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505" w:rsidRDefault="00285CC4">
      <w:pPr>
        <w:pStyle w:val="Tytu"/>
      </w:pPr>
      <w:r>
        <w:rPr>
          <w:spacing w:val="71"/>
        </w:rPr>
        <w:t xml:space="preserve">OBWIESZCZENIE </w:t>
      </w:r>
    </w:p>
    <w:p w:rsidR="00496505" w:rsidRDefault="00285CC4">
      <w:pPr>
        <w:spacing w:before="239"/>
        <w:ind w:left="5232" w:right="5328"/>
        <w:jc w:val="center"/>
        <w:rPr>
          <w:b/>
          <w:sz w:val="32"/>
        </w:rPr>
      </w:pPr>
      <w:r>
        <w:rPr>
          <w:b/>
          <w:sz w:val="32"/>
        </w:rPr>
        <w:t>Burmistrza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Miasta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i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Gminy</w:t>
      </w:r>
      <w:r>
        <w:rPr>
          <w:b/>
          <w:spacing w:val="-10"/>
          <w:sz w:val="32"/>
        </w:rPr>
        <w:t xml:space="preserve"> </w:t>
      </w:r>
      <w:r w:rsidR="000E158F">
        <w:rPr>
          <w:b/>
          <w:sz w:val="32"/>
        </w:rPr>
        <w:t>Nowy Korczyn z dnia 7</w:t>
      </w:r>
      <w:r>
        <w:rPr>
          <w:b/>
          <w:sz w:val="32"/>
        </w:rPr>
        <w:t xml:space="preserve"> września 2023 roku</w:t>
      </w:r>
    </w:p>
    <w:p w:rsidR="00496505" w:rsidRDefault="00496505">
      <w:pPr>
        <w:pStyle w:val="Tekstpodstawowy"/>
        <w:spacing w:before="8"/>
        <w:rPr>
          <w:b/>
          <w:sz w:val="39"/>
        </w:rPr>
      </w:pPr>
    </w:p>
    <w:p w:rsidR="00496505" w:rsidRDefault="00285CC4">
      <w:pPr>
        <w:spacing w:line="276" w:lineRule="auto"/>
        <w:ind w:left="187" w:right="568" w:hanging="1"/>
        <w:jc w:val="both"/>
        <w:rPr>
          <w:sz w:val="28"/>
        </w:rPr>
      </w:pPr>
      <w:r>
        <w:rPr>
          <w:sz w:val="28"/>
        </w:rPr>
        <w:t>Na podstawie art. 16 § 1 ustawy z</w:t>
      </w:r>
      <w:r>
        <w:rPr>
          <w:spacing w:val="-1"/>
          <w:sz w:val="28"/>
        </w:rPr>
        <w:t xml:space="preserve"> </w:t>
      </w:r>
      <w:r>
        <w:rPr>
          <w:sz w:val="28"/>
        </w:rPr>
        <w:t>dnia 5</w:t>
      </w:r>
      <w:r>
        <w:rPr>
          <w:spacing w:val="-2"/>
          <w:sz w:val="28"/>
        </w:rPr>
        <w:t xml:space="preserve"> </w:t>
      </w:r>
      <w:r>
        <w:rPr>
          <w:sz w:val="28"/>
        </w:rPr>
        <w:t>stycznia 2011 r.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– Kodeks wyborczy (Dz. U. z 2022 r. poz. 1277 </w:t>
      </w:r>
      <w:r w:rsidR="00A43BC1">
        <w:rPr>
          <w:sz w:val="28"/>
        </w:rPr>
        <w:t>ze zm.) Burmistrz Miasta i G</w:t>
      </w:r>
      <w:bookmarkStart w:id="0" w:name="_GoBack"/>
      <w:bookmarkEnd w:id="0"/>
      <w:r>
        <w:rPr>
          <w:sz w:val="28"/>
        </w:rPr>
        <w:t xml:space="preserve">miny </w:t>
      </w:r>
      <w:r w:rsidR="000E158F">
        <w:rPr>
          <w:sz w:val="28"/>
        </w:rPr>
        <w:t xml:space="preserve">Nowy Korczyn </w:t>
      </w:r>
      <w:r>
        <w:rPr>
          <w:sz w:val="28"/>
        </w:rPr>
        <w:t>podaje do wiadomości wyborców informację o numerach oraz granicach obwodów głosowania, wyznaczonych siedzibach obwodowych komisji wyborczych oraz możliwości głosowania korespondencyjnego i przez pełnomocnika w wyborach do Sejmu Rzeczypospolitej Polskiej i do Senatu Rzeczypospolitej Polskiej zarządzonych na dzień 15 października 2023 r.:</w:t>
      </w:r>
    </w:p>
    <w:p w:rsidR="00496505" w:rsidRDefault="00496505">
      <w:pPr>
        <w:pStyle w:val="Tekstpodstawowy"/>
        <w:rPr>
          <w:sz w:val="20"/>
        </w:rPr>
      </w:pPr>
    </w:p>
    <w:p w:rsidR="00496505" w:rsidRDefault="00496505">
      <w:pPr>
        <w:pStyle w:val="Tekstpodstawowy"/>
        <w:spacing w:before="8" w:after="1"/>
        <w:rPr>
          <w:sz w:val="2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7288"/>
        <w:gridCol w:w="7008"/>
      </w:tblGrid>
      <w:tr w:rsidR="00496505" w:rsidTr="00694BC8">
        <w:trPr>
          <w:trHeight w:val="1194"/>
        </w:trPr>
        <w:tc>
          <w:tcPr>
            <w:tcW w:w="1471" w:type="dxa"/>
          </w:tcPr>
          <w:p w:rsidR="00496505" w:rsidRDefault="00285CC4">
            <w:pPr>
              <w:pStyle w:val="TableParagraph"/>
              <w:spacing w:before="237"/>
              <w:ind w:left="81" w:hanging="12"/>
              <w:rPr>
                <w:b/>
                <w:sz w:val="28"/>
              </w:rPr>
            </w:pPr>
            <w:r>
              <w:rPr>
                <w:b/>
                <w:sz w:val="28"/>
              </w:rPr>
              <w:t>Nr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obwodu </w:t>
            </w:r>
            <w:r>
              <w:rPr>
                <w:b/>
                <w:spacing w:val="-2"/>
                <w:sz w:val="28"/>
              </w:rPr>
              <w:t>głosowania</w:t>
            </w:r>
          </w:p>
        </w:tc>
        <w:tc>
          <w:tcPr>
            <w:tcW w:w="7288" w:type="dxa"/>
          </w:tcPr>
          <w:p w:rsidR="00496505" w:rsidRDefault="00496505">
            <w:pPr>
              <w:pStyle w:val="TableParagraph"/>
              <w:spacing w:before="7"/>
              <w:rPr>
                <w:sz w:val="34"/>
              </w:rPr>
            </w:pPr>
          </w:p>
          <w:p w:rsidR="00496505" w:rsidRDefault="00285CC4">
            <w:pPr>
              <w:pStyle w:val="TableParagraph"/>
              <w:ind w:left="1996"/>
              <w:rPr>
                <w:b/>
                <w:sz w:val="28"/>
              </w:rPr>
            </w:pPr>
            <w:r>
              <w:rPr>
                <w:b/>
                <w:sz w:val="28"/>
              </w:rPr>
              <w:t>Granice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obwodu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głosowania</w:t>
            </w:r>
          </w:p>
        </w:tc>
        <w:tc>
          <w:tcPr>
            <w:tcW w:w="7008" w:type="dxa"/>
          </w:tcPr>
          <w:p w:rsidR="00496505" w:rsidRDefault="00496505">
            <w:pPr>
              <w:pStyle w:val="TableParagraph"/>
              <w:spacing w:before="7"/>
              <w:rPr>
                <w:sz w:val="34"/>
              </w:rPr>
            </w:pPr>
          </w:p>
          <w:p w:rsidR="00496505" w:rsidRDefault="00285CC4">
            <w:pPr>
              <w:pStyle w:val="TableParagraph"/>
              <w:ind w:left="251" w:right="2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Siedziba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obwodowej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komisji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wyborczej</w:t>
            </w:r>
          </w:p>
        </w:tc>
      </w:tr>
      <w:tr w:rsidR="00496505" w:rsidTr="00D50086">
        <w:trPr>
          <w:trHeight w:val="3219"/>
        </w:trPr>
        <w:tc>
          <w:tcPr>
            <w:tcW w:w="1471" w:type="dxa"/>
          </w:tcPr>
          <w:p w:rsidR="00496505" w:rsidRDefault="00496505">
            <w:pPr>
              <w:pStyle w:val="TableParagraph"/>
              <w:rPr>
                <w:sz w:val="34"/>
              </w:rPr>
            </w:pPr>
          </w:p>
          <w:p w:rsidR="00496505" w:rsidRDefault="00496505">
            <w:pPr>
              <w:pStyle w:val="TableParagraph"/>
              <w:rPr>
                <w:sz w:val="34"/>
              </w:rPr>
            </w:pPr>
          </w:p>
          <w:p w:rsidR="00496505" w:rsidRDefault="00496505">
            <w:pPr>
              <w:pStyle w:val="TableParagraph"/>
              <w:rPr>
                <w:sz w:val="34"/>
              </w:rPr>
            </w:pPr>
          </w:p>
          <w:p w:rsidR="00496505" w:rsidRDefault="00496505">
            <w:pPr>
              <w:pStyle w:val="TableParagraph"/>
              <w:spacing w:before="10"/>
              <w:rPr>
                <w:sz w:val="49"/>
              </w:rPr>
            </w:pPr>
          </w:p>
          <w:p w:rsidR="00496505" w:rsidRDefault="00285CC4">
            <w:pPr>
              <w:pStyle w:val="TableParagraph"/>
              <w:ind w:right="652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7288" w:type="dxa"/>
          </w:tcPr>
          <w:p w:rsidR="000E158F" w:rsidRDefault="000E158F" w:rsidP="000E158F">
            <w:pPr>
              <w:pStyle w:val="TableParagraph"/>
              <w:ind w:left="69"/>
              <w:jc w:val="center"/>
              <w:rPr>
                <w:sz w:val="32"/>
              </w:rPr>
            </w:pPr>
          </w:p>
          <w:p w:rsidR="000E158F" w:rsidRPr="00A43BC1" w:rsidRDefault="000E158F" w:rsidP="000E158F">
            <w:pPr>
              <w:pStyle w:val="TableParagraph"/>
              <w:ind w:left="69"/>
              <w:jc w:val="center"/>
              <w:rPr>
                <w:b/>
                <w:sz w:val="32"/>
              </w:rPr>
            </w:pPr>
            <w:r w:rsidRPr="00A43BC1">
              <w:rPr>
                <w:b/>
                <w:sz w:val="32"/>
              </w:rPr>
              <w:t>Sołectwa:</w:t>
            </w:r>
          </w:p>
          <w:p w:rsidR="000E158F" w:rsidRPr="000E158F" w:rsidRDefault="000E158F" w:rsidP="000E158F">
            <w:pPr>
              <w:pStyle w:val="TableParagraph"/>
              <w:ind w:left="69"/>
              <w:jc w:val="center"/>
              <w:rPr>
                <w:sz w:val="32"/>
              </w:rPr>
            </w:pPr>
            <w:r w:rsidRPr="000E158F">
              <w:rPr>
                <w:sz w:val="32"/>
              </w:rPr>
              <w:t xml:space="preserve">Grotniki Duże, Grotniki Małe, </w:t>
            </w:r>
            <w:proofErr w:type="spellStart"/>
            <w:r w:rsidRPr="000E158F">
              <w:rPr>
                <w:sz w:val="32"/>
              </w:rPr>
              <w:t>Harmoniny</w:t>
            </w:r>
            <w:proofErr w:type="spellEnd"/>
            <w:r w:rsidRPr="000E158F">
              <w:rPr>
                <w:sz w:val="32"/>
              </w:rPr>
              <w:t>,</w:t>
            </w:r>
          </w:p>
          <w:p w:rsidR="000E158F" w:rsidRPr="000E158F" w:rsidRDefault="000E158F" w:rsidP="000E158F">
            <w:pPr>
              <w:pStyle w:val="TableParagraph"/>
              <w:ind w:left="69"/>
              <w:jc w:val="center"/>
              <w:rPr>
                <w:sz w:val="32"/>
              </w:rPr>
            </w:pPr>
            <w:r w:rsidRPr="000E158F">
              <w:rPr>
                <w:sz w:val="32"/>
              </w:rPr>
              <w:t>Łęka, Nowy Korczyn, Podraje,</w:t>
            </w:r>
          </w:p>
          <w:p w:rsidR="00496505" w:rsidRDefault="000E158F" w:rsidP="000E158F">
            <w:pPr>
              <w:pStyle w:val="TableParagraph"/>
              <w:ind w:left="69"/>
              <w:jc w:val="center"/>
              <w:rPr>
                <w:sz w:val="32"/>
              </w:rPr>
            </w:pPr>
            <w:r w:rsidRPr="000E158F">
              <w:rPr>
                <w:sz w:val="32"/>
              </w:rPr>
              <w:t>Podzamcze, Ucisków</w:t>
            </w:r>
          </w:p>
        </w:tc>
        <w:tc>
          <w:tcPr>
            <w:tcW w:w="7008" w:type="dxa"/>
          </w:tcPr>
          <w:p w:rsidR="000E158F" w:rsidRDefault="000E158F" w:rsidP="000E158F">
            <w:pPr>
              <w:pStyle w:val="TableParagraph"/>
              <w:spacing w:before="9"/>
              <w:jc w:val="center"/>
              <w:rPr>
                <w:sz w:val="32"/>
              </w:rPr>
            </w:pPr>
          </w:p>
          <w:p w:rsidR="00A43BC1" w:rsidRDefault="000E158F" w:rsidP="000E158F">
            <w:pPr>
              <w:pStyle w:val="TableParagraph"/>
              <w:spacing w:before="9"/>
              <w:jc w:val="center"/>
              <w:rPr>
                <w:b/>
                <w:sz w:val="32"/>
              </w:rPr>
            </w:pPr>
            <w:r w:rsidRPr="00A43BC1">
              <w:rPr>
                <w:b/>
                <w:sz w:val="32"/>
              </w:rPr>
              <w:t xml:space="preserve">Zespół Szkolno-Przedszkolny </w:t>
            </w:r>
          </w:p>
          <w:p w:rsidR="00A43BC1" w:rsidRDefault="000E158F" w:rsidP="000E158F">
            <w:pPr>
              <w:pStyle w:val="TableParagraph"/>
              <w:spacing w:before="9"/>
              <w:jc w:val="center"/>
              <w:rPr>
                <w:b/>
                <w:sz w:val="32"/>
              </w:rPr>
            </w:pPr>
            <w:r w:rsidRPr="00A43BC1">
              <w:rPr>
                <w:b/>
                <w:sz w:val="32"/>
              </w:rPr>
              <w:t xml:space="preserve">w Nowym Korczynie, </w:t>
            </w:r>
          </w:p>
          <w:p w:rsidR="00496505" w:rsidRPr="00A43BC1" w:rsidRDefault="000E158F" w:rsidP="000E158F">
            <w:pPr>
              <w:pStyle w:val="TableParagraph"/>
              <w:spacing w:before="9"/>
              <w:jc w:val="center"/>
              <w:rPr>
                <w:b/>
                <w:sz w:val="32"/>
              </w:rPr>
            </w:pPr>
            <w:r w:rsidRPr="00A43BC1">
              <w:rPr>
                <w:b/>
                <w:sz w:val="32"/>
              </w:rPr>
              <w:t>ul. Partyzantów 13, 28-136 Nowy Korczyn</w:t>
            </w:r>
          </w:p>
          <w:p w:rsidR="00A43BC1" w:rsidRDefault="00A43BC1">
            <w:pPr>
              <w:pStyle w:val="TableParagraph"/>
              <w:ind w:left="250" w:right="241"/>
              <w:jc w:val="center"/>
              <w:rPr>
                <w:b/>
                <w:sz w:val="24"/>
              </w:rPr>
            </w:pPr>
          </w:p>
          <w:p w:rsidR="00496505" w:rsidRPr="00D50086" w:rsidRDefault="00285CC4">
            <w:pPr>
              <w:pStyle w:val="TableParagraph"/>
              <w:ind w:left="250" w:right="241"/>
              <w:jc w:val="center"/>
              <w:rPr>
                <w:b/>
                <w:sz w:val="24"/>
              </w:rPr>
            </w:pPr>
            <w:r w:rsidRPr="00D50086">
              <w:rPr>
                <w:b/>
                <w:sz w:val="24"/>
              </w:rPr>
              <w:t>Lokal</w:t>
            </w:r>
            <w:r w:rsidRPr="00D50086">
              <w:rPr>
                <w:b/>
                <w:spacing w:val="-10"/>
                <w:sz w:val="24"/>
              </w:rPr>
              <w:t xml:space="preserve"> </w:t>
            </w:r>
            <w:r w:rsidRPr="00D50086">
              <w:rPr>
                <w:b/>
                <w:sz w:val="24"/>
              </w:rPr>
              <w:t>dostosowany</w:t>
            </w:r>
            <w:r w:rsidRPr="00D50086">
              <w:rPr>
                <w:b/>
                <w:spacing w:val="-10"/>
                <w:sz w:val="24"/>
              </w:rPr>
              <w:t xml:space="preserve"> </w:t>
            </w:r>
            <w:r w:rsidRPr="00D50086">
              <w:rPr>
                <w:b/>
                <w:sz w:val="24"/>
              </w:rPr>
              <w:t>do</w:t>
            </w:r>
            <w:r w:rsidRPr="00D50086">
              <w:rPr>
                <w:b/>
                <w:spacing w:val="-9"/>
                <w:sz w:val="24"/>
              </w:rPr>
              <w:t xml:space="preserve"> </w:t>
            </w:r>
            <w:r w:rsidRPr="00D50086">
              <w:rPr>
                <w:b/>
                <w:sz w:val="24"/>
              </w:rPr>
              <w:t>potrzeb</w:t>
            </w:r>
            <w:r w:rsidRPr="00D50086">
              <w:rPr>
                <w:b/>
                <w:spacing w:val="-10"/>
                <w:sz w:val="24"/>
              </w:rPr>
              <w:t xml:space="preserve"> </w:t>
            </w:r>
            <w:r w:rsidRPr="00D50086">
              <w:rPr>
                <w:b/>
                <w:sz w:val="24"/>
              </w:rPr>
              <w:t>wyborców</w:t>
            </w:r>
            <w:r w:rsidRPr="00D50086">
              <w:rPr>
                <w:b/>
                <w:spacing w:val="-10"/>
                <w:sz w:val="24"/>
              </w:rPr>
              <w:t xml:space="preserve"> </w:t>
            </w:r>
            <w:r w:rsidRPr="00D50086">
              <w:rPr>
                <w:b/>
                <w:spacing w:val="-2"/>
                <w:sz w:val="24"/>
              </w:rPr>
              <w:t>niepełnosprawnych</w:t>
            </w:r>
          </w:p>
          <w:p w:rsidR="00496505" w:rsidRDefault="00496505">
            <w:pPr>
              <w:pStyle w:val="TableParagraph"/>
              <w:spacing w:before="9"/>
              <w:rPr>
                <w:sz w:val="11"/>
              </w:rPr>
            </w:pPr>
          </w:p>
          <w:p w:rsidR="00496505" w:rsidRDefault="00285CC4">
            <w:pPr>
              <w:pStyle w:val="TableParagraph"/>
              <w:ind w:left="2999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>
                  <wp:extent cx="682751" cy="65836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1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6505" w:rsidRDefault="00496505">
            <w:pPr>
              <w:pStyle w:val="TableParagraph"/>
              <w:spacing w:before="10"/>
              <w:rPr>
                <w:sz w:val="21"/>
              </w:rPr>
            </w:pPr>
          </w:p>
        </w:tc>
      </w:tr>
      <w:tr w:rsidR="00496505" w:rsidTr="00D50086">
        <w:trPr>
          <w:trHeight w:val="3521"/>
        </w:trPr>
        <w:tc>
          <w:tcPr>
            <w:tcW w:w="1471" w:type="dxa"/>
          </w:tcPr>
          <w:p w:rsidR="00496505" w:rsidRDefault="00496505">
            <w:pPr>
              <w:pStyle w:val="TableParagraph"/>
              <w:rPr>
                <w:sz w:val="34"/>
              </w:rPr>
            </w:pPr>
          </w:p>
          <w:p w:rsidR="00496505" w:rsidRDefault="00496505">
            <w:pPr>
              <w:pStyle w:val="TableParagraph"/>
              <w:rPr>
                <w:sz w:val="34"/>
              </w:rPr>
            </w:pPr>
          </w:p>
          <w:p w:rsidR="00496505" w:rsidRDefault="00496505">
            <w:pPr>
              <w:pStyle w:val="TableParagraph"/>
              <w:rPr>
                <w:sz w:val="34"/>
              </w:rPr>
            </w:pPr>
          </w:p>
          <w:p w:rsidR="00496505" w:rsidRDefault="00496505">
            <w:pPr>
              <w:pStyle w:val="TableParagraph"/>
              <w:spacing w:before="6"/>
              <w:rPr>
                <w:sz w:val="41"/>
              </w:rPr>
            </w:pPr>
          </w:p>
          <w:p w:rsidR="00496505" w:rsidRDefault="00285CC4">
            <w:pPr>
              <w:pStyle w:val="TableParagraph"/>
              <w:ind w:right="652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7288" w:type="dxa"/>
          </w:tcPr>
          <w:p w:rsidR="000E158F" w:rsidRDefault="000E158F" w:rsidP="000E158F">
            <w:pPr>
              <w:pStyle w:val="TableParagraph"/>
              <w:spacing w:line="360" w:lineRule="auto"/>
              <w:jc w:val="center"/>
              <w:rPr>
                <w:sz w:val="32"/>
              </w:rPr>
            </w:pPr>
          </w:p>
          <w:p w:rsidR="000E158F" w:rsidRPr="00A43BC1" w:rsidRDefault="000E158F" w:rsidP="000E158F">
            <w:pPr>
              <w:pStyle w:val="TableParagraph"/>
              <w:jc w:val="center"/>
              <w:rPr>
                <w:b/>
                <w:sz w:val="32"/>
              </w:rPr>
            </w:pPr>
            <w:r w:rsidRPr="00A43BC1">
              <w:rPr>
                <w:b/>
                <w:sz w:val="32"/>
              </w:rPr>
              <w:t>Sołectwa:</w:t>
            </w:r>
          </w:p>
          <w:p w:rsidR="000E158F" w:rsidRPr="000E158F" w:rsidRDefault="000E158F" w:rsidP="000E158F">
            <w:pPr>
              <w:pStyle w:val="TableParagraph"/>
              <w:ind w:left="69"/>
              <w:jc w:val="center"/>
              <w:rPr>
                <w:sz w:val="32"/>
              </w:rPr>
            </w:pPr>
            <w:r w:rsidRPr="000E158F">
              <w:rPr>
                <w:sz w:val="32"/>
              </w:rPr>
              <w:t>Górnowola, Kawęczyn, Ostrowce,</w:t>
            </w:r>
          </w:p>
          <w:p w:rsidR="00496505" w:rsidRDefault="000E158F" w:rsidP="000E158F">
            <w:pPr>
              <w:pStyle w:val="TableParagraph"/>
              <w:ind w:left="69"/>
              <w:jc w:val="center"/>
              <w:rPr>
                <w:sz w:val="32"/>
              </w:rPr>
            </w:pPr>
            <w:r w:rsidRPr="000E158F">
              <w:rPr>
                <w:sz w:val="32"/>
              </w:rPr>
              <w:t>Pawłów, Rzegocin</w:t>
            </w:r>
          </w:p>
        </w:tc>
        <w:tc>
          <w:tcPr>
            <w:tcW w:w="7008" w:type="dxa"/>
          </w:tcPr>
          <w:p w:rsidR="000E158F" w:rsidRDefault="000E158F" w:rsidP="000E158F">
            <w:pPr>
              <w:pStyle w:val="TableParagraph"/>
              <w:spacing w:before="9"/>
              <w:jc w:val="center"/>
              <w:rPr>
                <w:sz w:val="32"/>
                <w:szCs w:val="32"/>
              </w:rPr>
            </w:pPr>
          </w:p>
          <w:p w:rsidR="000E158F" w:rsidRPr="00A43BC1" w:rsidRDefault="000E158F" w:rsidP="000E158F">
            <w:pPr>
              <w:pStyle w:val="TableParagraph"/>
              <w:spacing w:before="9"/>
              <w:jc w:val="center"/>
              <w:rPr>
                <w:b/>
                <w:sz w:val="32"/>
                <w:szCs w:val="32"/>
              </w:rPr>
            </w:pPr>
            <w:r w:rsidRPr="00A43BC1">
              <w:rPr>
                <w:b/>
                <w:sz w:val="32"/>
                <w:szCs w:val="32"/>
              </w:rPr>
              <w:t>Dom Strażaka w Ostrowcach,</w:t>
            </w:r>
          </w:p>
          <w:p w:rsidR="00A43BC1" w:rsidRDefault="000E158F" w:rsidP="00A43BC1">
            <w:pPr>
              <w:pStyle w:val="TableParagraph"/>
              <w:spacing w:before="9"/>
              <w:jc w:val="center"/>
              <w:rPr>
                <w:b/>
                <w:sz w:val="32"/>
                <w:szCs w:val="32"/>
              </w:rPr>
            </w:pPr>
            <w:r w:rsidRPr="00A43BC1">
              <w:rPr>
                <w:b/>
                <w:sz w:val="32"/>
                <w:szCs w:val="32"/>
              </w:rPr>
              <w:t>Ostrowce 30,</w:t>
            </w:r>
            <w:r w:rsidR="00A43BC1">
              <w:rPr>
                <w:b/>
                <w:sz w:val="32"/>
                <w:szCs w:val="32"/>
              </w:rPr>
              <w:t xml:space="preserve"> </w:t>
            </w:r>
          </w:p>
          <w:p w:rsidR="00496505" w:rsidRPr="00A43BC1" w:rsidRDefault="000E158F" w:rsidP="00A43BC1">
            <w:pPr>
              <w:pStyle w:val="TableParagraph"/>
              <w:spacing w:before="9"/>
              <w:jc w:val="center"/>
              <w:rPr>
                <w:b/>
                <w:sz w:val="32"/>
                <w:szCs w:val="32"/>
              </w:rPr>
            </w:pPr>
            <w:r w:rsidRPr="00A43BC1">
              <w:rPr>
                <w:b/>
                <w:sz w:val="32"/>
                <w:szCs w:val="32"/>
              </w:rPr>
              <w:t>28-136 Nowy Korczyn</w:t>
            </w:r>
          </w:p>
          <w:p w:rsidR="000E158F" w:rsidRPr="000E158F" w:rsidRDefault="000E158F" w:rsidP="000E158F">
            <w:pPr>
              <w:pStyle w:val="TableParagraph"/>
              <w:spacing w:before="9"/>
              <w:jc w:val="center"/>
              <w:rPr>
                <w:sz w:val="32"/>
                <w:szCs w:val="32"/>
              </w:rPr>
            </w:pPr>
          </w:p>
          <w:p w:rsidR="00496505" w:rsidRPr="00D50086" w:rsidRDefault="00285CC4">
            <w:pPr>
              <w:pStyle w:val="TableParagraph"/>
              <w:ind w:left="250" w:right="241"/>
              <w:jc w:val="center"/>
              <w:rPr>
                <w:b/>
                <w:sz w:val="24"/>
              </w:rPr>
            </w:pPr>
            <w:r w:rsidRPr="00D50086">
              <w:rPr>
                <w:b/>
                <w:sz w:val="24"/>
              </w:rPr>
              <w:t>Lokal</w:t>
            </w:r>
            <w:r w:rsidRPr="00D50086">
              <w:rPr>
                <w:b/>
                <w:spacing w:val="-10"/>
                <w:sz w:val="24"/>
              </w:rPr>
              <w:t xml:space="preserve"> </w:t>
            </w:r>
            <w:r w:rsidRPr="00D50086">
              <w:rPr>
                <w:b/>
                <w:sz w:val="24"/>
              </w:rPr>
              <w:t>dostosowany</w:t>
            </w:r>
            <w:r w:rsidRPr="00D50086">
              <w:rPr>
                <w:b/>
                <w:spacing w:val="-10"/>
                <w:sz w:val="24"/>
              </w:rPr>
              <w:t xml:space="preserve"> </w:t>
            </w:r>
            <w:r w:rsidRPr="00D50086">
              <w:rPr>
                <w:b/>
                <w:sz w:val="24"/>
              </w:rPr>
              <w:t>do</w:t>
            </w:r>
            <w:r w:rsidRPr="00D50086">
              <w:rPr>
                <w:b/>
                <w:spacing w:val="-9"/>
                <w:sz w:val="24"/>
              </w:rPr>
              <w:t xml:space="preserve"> </w:t>
            </w:r>
            <w:r w:rsidRPr="00D50086">
              <w:rPr>
                <w:b/>
                <w:sz w:val="24"/>
              </w:rPr>
              <w:t>potrzeb</w:t>
            </w:r>
            <w:r w:rsidRPr="00D50086">
              <w:rPr>
                <w:b/>
                <w:spacing w:val="-10"/>
                <w:sz w:val="24"/>
              </w:rPr>
              <w:t xml:space="preserve"> </w:t>
            </w:r>
            <w:r w:rsidRPr="00D50086">
              <w:rPr>
                <w:b/>
                <w:sz w:val="24"/>
              </w:rPr>
              <w:t>wyborców</w:t>
            </w:r>
            <w:r w:rsidRPr="00D50086">
              <w:rPr>
                <w:b/>
                <w:spacing w:val="-10"/>
                <w:sz w:val="24"/>
              </w:rPr>
              <w:t xml:space="preserve"> </w:t>
            </w:r>
            <w:r w:rsidRPr="00D50086">
              <w:rPr>
                <w:b/>
                <w:spacing w:val="-2"/>
                <w:sz w:val="24"/>
              </w:rPr>
              <w:t>niepełnosprawnych</w:t>
            </w:r>
          </w:p>
          <w:p w:rsidR="00496505" w:rsidRDefault="00496505">
            <w:pPr>
              <w:pStyle w:val="TableParagraph"/>
              <w:spacing w:before="9"/>
              <w:rPr>
                <w:sz w:val="11"/>
              </w:rPr>
            </w:pPr>
          </w:p>
          <w:p w:rsidR="00496505" w:rsidRDefault="00285CC4">
            <w:pPr>
              <w:pStyle w:val="TableParagraph"/>
              <w:ind w:left="2999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>
                  <wp:extent cx="682751" cy="658368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1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505" w:rsidTr="00694BC8">
        <w:trPr>
          <w:trHeight w:val="3929"/>
        </w:trPr>
        <w:tc>
          <w:tcPr>
            <w:tcW w:w="1471" w:type="dxa"/>
          </w:tcPr>
          <w:p w:rsidR="00496505" w:rsidRDefault="00496505">
            <w:pPr>
              <w:pStyle w:val="TableParagraph"/>
              <w:rPr>
                <w:sz w:val="34"/>
              </w:rPr>
            </w:pPr>
          </w:p>
          <w:p w:rsidR="00496505" w:rsidRDefault="00496505">
            <w:pPr>
              <w:pStyle w:val="TableParagraph"/>
              <w:rPr>
                <w:sz w:val="34"/>
              </w:rPr>
            </w:pPr>
          </w:p>
          <w:p w:rsidR="00496505" w:rsidRDefault="00496505">
            <w:pPr>
              <w:pStyle w:val="TableParagraph"/>
              <w:rPr>
                <w:sz w:val="34"/>
              </w:rPr>
            </w:pPr>
          </w:p>
          <w:p w:rsidR="00496505" w:rsidRDefault="00496505">
            <w:pPr>
              <w:pStyle w:val="TableParagraph"/>
              <w:spacing w:before="6"/>
              <w:rPr>
                <w:sz w:val="41"/>
              </w:rPr>
            </w:pPr>
          </w:p>
          <w:p w:rsidR="00496505" w:rsidRDefault="00285CC4">
            <w:pPr>
              <w:pStyle w:val="TableParagraph"/>
              <w:ind w:right="652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7288" w:type="dxa"/>
          </w:tcPr>
          <w:p w:rsidR="00496505" w:rsidRDefault="00496505">
            <w:pPr>
              <w:pStyle w:val="TableParagraph"/>
              <w:rPr>
                <w:sz w:val="34"/>
              </w:rPr>
            </w:pPr>
          </w:p>
          <w:p w:rsidR="00496505" w:rsidRDefault="00496505">
            <w:pPr>
              <w:pStyle w:val="TableParagraph"/>
              <w:rPr>
                <w:sz w:val="34"/>
              </w:rPr>
            </w:pPr>
          </w:p>
          <w:p w:rsidR="000E158F" w:rsidRPr="00A43BC1" w:rsidRDefault="000E158F" w:rsidP="000E158F">
            <w:pPr>
              <w:pStyle w:val="TableParagraph"/>
              <w:ind w:left="69" w:right="54"/>
              <w:jc w:val="center"/>
              <w:rPr>
                <w:b/>
                <w:sz w:val="32"/>
              </w:rPr>
            </w:pPr>
            <w:r w:rsidRPr="00A43BC1">
              <w:rPr>
                <w:b/>
                <w:sz w:val="32"/>
              </w:rPr>
              <w:t>Sołectwa:</w:t>
            </w:r>
          </w:p>
          <w:p w:rsidR="000E158F" w:rsidRPr="000E158F" w:rsidRDefault="000E158F" w:rsidP="000E158F">
            <w:pPr>
              <w:pStyle w:val="TableParagraph"/>
              <w:ind w:left="69" w:right="54"/>
              <w:jc w:val="center"/>
              <w:rPr>
                <w:sz w:val="32"/>
              </w:rPr>
            </w:pPr>
            <w:r w:rsidRPr="000E158F">
              <w:rPr>
                <w:sz w:val="32"/>
              </w:rPr>
              <w:t>Czarkowy, Stary Korczyn, Winiary Dolne,</w:t>
            </w:r>
          </w:p>
          <w:p w:rsidR="00496505" w:rsidRDefault="000E158F" w:rsidP="000E158F">
            <w:pPr>
              <w:pStyle w:val="TableParagraph"/>
              <w:ind w:left="69" w:right="54"/>
              <w:jc w:val="center"/>
              <w:rPr>
                <w:sz w:val="32"/>
              </w:rPr>
            </w:pPr>
            <w:r w:rsidRPr="000E158F">
              <w:rPr>
                <w:sz w:val="32"/>
              </w:rPr>
              <w:t>Żukowice</w:t>
            </w:r>
          </w:p>
        </w:tc>
        <w:tc>
          <w:tcPr>
            <w:tcW w:w="7008" w:type="dxa"/>
          </w:tcPr>
          <w:p w:rsidR="000E158F" w:rsidRDefault="000E158F" w:rsidP="000E158F">
            <w:pPr>
              <w:pStyle w:val="TableParagraph"/>
              <w:spacing w:line="360" w:lineRule="auto"/>
              <w:ind w:left="161" w:right="147" w:hanging="3"/>
              <w:jc w:val="center"/>
              <w:rPr>
                <w:sz w:val="32"/>
              </w:rPr>
            </w:pPr>
          </w:p>
          <w:p w:rsidR="000E158F" w:rsidRPr="00A43BC1" w:rsidRDefault="000E158F" w:rsidP="000E158F">
            <w:pPr>
              <w:pStyle w:val="TableParagraph"/>
              <w:ind w:left="161" w:right="147" w:hanging="3"/>
              <w:jc w:val="center"/>
              <w:rPr>
                <w:b/>
                <w:sz w:val="32"/>
              </w:rPr>
            </w:pPr>
            <w:r w:rsidRPr="00A43BC1">
              <w:rPr>
                <w:b/>
                <w:sz w:val="32"/>
              </w:rPr>
              <w:t>Publiczna Szkoła Podstawowa</w:t>
            </w:r>
          </w:p>
          <w:p w:rsidR="000E158F" w:rsidRPr="00A43BC1" w:rsidRDefault="000E158F" w:rsidP="000E158F">
            <w:pPr>
              <w:pStyle w:val="TableParagraph"/>
              <w:ind w:left="161" w:right="147" w:hanging="3"/>
              <w:jc w:val="center"/>
              <w:rPr>
                <w:b/>
                <w:sz w:val="32"/>
              </w:rPr>
            </w:pPr>
            <w:r w:rsidRPr="00A43BC1">
              <w:rPr>
                <w:b/>
                <w:sz w:val="32"/>
              </w:rPr>
              <w:t>w Starym Korczynie,</w:t>
            </w:r>
          </w:p>
          <w:p w:rsidR="000E158F" w:rsidRPr="00A43BC1" w:rsidRDefault="000E158F" w:rsidP="000E158F">
            <w:pPr>
              <w:pStyle w:val="TableParagraph"/>
              <w:ind w:left="161" w:right="147" w:hanging="3"/>
              <w:jc w:val="center"/>
              <w:rPr>
                <w:b/>
                <w:sz w:val="32"/>
              </w:rPr>
            </w:pPr>
            <w:r w:rsidRPr="00A43BC1">
              <w:rPr>
                <w:b/>
                <w:sz w:val="32"/>
              </w:rPr>
              <w:t>Stary Korczyn 85,</w:t>
            </w:r>
          </w:p>
          <w:p w:rsidR="00496505" w:rsidRPr="00A43BC1" w:rsidRDefault="000E158F" w:rsidP="000E158F">
            <w:pPr>
              <w:pStyle w:val="TableParagraph"/>
              <w:spacing w:before="8"/>
              <w:jc w:val="center"/>
              <w:rPr>
                <w:b/>
                <w:sz w:val="32"/>
              </w:rPr>
            </w:pPr>
            <w:r w:rsidRPr="00A43BC1">
              <w:rPr>
                <w:b/>
                <w:sz w:val="32"/>
              </w:rPr>
              <w:t>28-136 Nowy Korczyn</w:t>
            </w:r>
          </w:p>
          <w:p w:rsidR="000E158F" w:rsidRDefault="000E158F" w:rsidP="000E158F">
            <w:pPr>
              <w:pStyle w:val="TableParagraph"/>
              <w:spacing w:before="8"/>
              <w:jc w:val="center"/>
              <w:rPr>
                <w:sz w:val="35"/>
              </w:rPr>
            </w:pPr>
          </w:p>
          <w:p w:rsidR="00496505" w:rsidRPr="00D50086" w:rsidRDefault="00285CC4">
            <w:pPr>
              <w:pStyle w:val="TableParagraph"/>
              <w:ind w:left="250" w:right="241"/>
              <w:jc w:val="center"/>
              <w:rPr>
                <w:b/>
                <w:sz w:val="24"/>
              </w:rPr>
            </w:pPr>
            <w:r w:rsidRPr="00D50086">
              <w:rPr>
                <w:b/>
                <w:sz w:val="24"/>
              </w:rPr>
              <w:t>Lokal</w:t>
            </w:r>
            <w:r w:rsidRPr="00D50086">
              <w:rPr>
                <w:b/>
                <w:spacing w:val="-10"/>
                <w:sz w:val="24"/>
              </w:rPr>
              <w:t xml:space="preserve"> </w:t>
            </w:r>
            <w:r w:rsidRPr="00D50086">
              <w:rPr>
                <w:b/>
                <w:sz w:val="24"/>
              </w:rPr>
              <w:t>dostosowany</w:t>
            </w:r>
            <w:r w:rsidRPr="00D50086">
              <w:rPr>
                <w:b/>
                <w:spacing w:val="-10"/>
                <w:sz w:val="24"/>
              </w:rPr>
              <w:t xml:space="preserve"> </w:t>
            </w:r>
            <w:r w:rsidRPr="00D50086">
              <w:rPr>
                <w:b/>
                <w:sz w:val="24"/>
              </w:rPr>
              <w:t>do</w:t>
            </w:r>
            <w:r w:rsidRPr="00D50086">
              <w:rPr>
                <w:b/>
                <w:spacing w:val="-9"/>
                <w:sz w:val="24"/>
              </w:rPr>
              <w:t xml:space="preserve"> </w:t>
            </w:r>
            <w:r w:rsidRPr="00D50086">
              <w:rPr>
                <w:b/>
                <w:sz w:val="24"/>
              </w:rPr>
              <w:t>potrzeb</w:t>
            </w:r>
            <w:r w:rsidRPr="00D50086">
              <w:rPr>
                <w:b/>
                <w:spacing w:val="-10"/>
                <w:sz w:val="24"/>
              </w:rPr>
              <w:t xml:space="preserve"> </w:t>
            </w:r>
            <w:r w:rsidRPr="00D50086">
              <w:rPr>
                <w:b/>
                <w:sz w:val="24"/>
              </w:rPr>
              <w:t>wyborców</w:t>
            </w:r>
            <w:r w:rsidRPr="00D50086">
              <w:rPr>
                <w:b/>
                <w:spacing w:val="-10"/>
                <w:sz w:val="24"/>
              </w:rPr>
              <w:t xml:space="preserve"> </w:t>
            </w:r>
            <w:r w:rsidRPr="00D50086">
              <w:rPr>
                <w:b/>
                <w:spacing w:val="-2"/>
                <w:sz w:val="24"/>
              </w:rPr>
              <w:t>niepełnosprawnych</w:t>
            </w:r>
          </w:p>
          <w:p w:rsidR="00496505" w:rsidRDefault="00496505">
            <w:pPr>
              <w:pStyle w:val="TableParagraph"/>
              <w:spacing w:before="9"/>
              <w:rPr>
                <w:sz w:val="11"/>
              </w:rPr>
            </w:pPr>
          </w:p>
          <w:p w:rsidR="00496505" w:rsidRDefault="00285CC4">
            <w:pPr>
              <w:pStyle w:val="TableParagraph"/>
              <w:ind w:left="2999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>
                  <wp:extent cx="682751" cy="658367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1" cy="658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158F" w:rsidRDefault="000E158F">
            <w:pPr>
              <w:pStyle w:val="TableParagraph"/>
              <w:ind w:left="2999"/>
              <w:rPr>
                <w:sz w:val="20"/>
              </w:rPr>
            </w:pPr>
          </w:p>
        </w:tc>
      </w:tr>
      <w:tr w:rsidR="00496505" w:rsidTr="00D50086">
        <w:trPr>
          <w:trHeight w:val="2242"/>
        </w:trPr>
        <w:tc>
          <w:tcPr>
            <w:tcW w:w="1471" w:type="dxa"/>
          </w:tcPr>
          <w:p w:rsidR="00496505" w:rsidRDefault="00496505">
            <w:pPr>
              <w:pStyle w:val="TableParagraph"/>
              <w:rPr>
                <w:sz w:val="34"/>
              </w:rPr>
            </w:pPr>
          </w:p>
          <w:p w:rsidR="00496505" w:rsidRDefault="00496505">
            <w:pPr>
              <w:pStyle w:val="TableParagraph"/>
              <w:rPr>
                <w:sz w:val="34"/>
              </w:rPr>
            </w:pPr>
          </w:p>
          <w:p w:rsidR="00496505" w:rsidRDefault="00496505">
            <w:pPr>
              <w:pStyle w:val="TableParagraph"/>
              <w:rPr>
                <w:sz w:val="34"/>
              </w:rPr>
            </w:pPr>
          </w:p>
          <w:p w:rsidR="00496505" w:rsidRDefault="00285CC4">
            <w:pPr>
              <w:pStyle w:val="TableParagraph"/>
              <w:spacing w:before="298"/>
              <w:ind w:right="652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7288" w:type="dxa"/>
          </w:tcPr>
          <w:p w:rsidR="000E158F" w:rsidRDefault="000E158F" w:rsidP="000E158F">
            <w:pPr>
              <w:pStyle w:val="TableParagraph"/>
              <w:ind w:left="69"/>
              <w:jc w:val="center"/>
              <w:rPr>
                <w:sz w:val="32"/>
              </w:rPr>
            </w:pPr>
          </w:p>
          <w:p w:rsidR="000E158F" w:rsidRPr="00A43BC1" w:rsidRDefault="000E158F" w:rsidP="000E158F">
            <w:pPr>
              <w:pStyle w:val="TableParagraph"/>
              <w:ind w:left="69"/>
              <w:jc w:val="center"/>
              <w:rPr>
                <w:b/>
                <w:sz w:val="32"/>
              </w:rPr>
            </w:pPr>
            <w:r w:rsidRPr="00A43BC1">
              <w:rPr>
                <w:b/>
                <w:sz w:val="32"/>
              </w:rPr>
              <w:t>Sołectwa:</w:t>
            </w:r>
          </w:p>
          <w:p w:rsidR="00496505" w:rsidRDefault="000E158F" w:rsidP="000E158F">
            <w:pPr>
              <w:pStyle w:val="TableParagraph"/>
              <w:ind w:left="69"/>
              <w:jc w:val="center"/>
              <w:rPr>
                <w:sz w:val="32"/>
              </w:rPr>
            </w:pPr>
            <w:r w:rsidRPr="000E158F">
              <w:rPr>
                <w:sz w:val="32"/>
              </w:rPr>
              <w:t>Badrzychowice, Strożyska</w:t>
            </w:r>
          </w:p>
        </w:tc>
        <w:tc>
          <w:tcPr>
            <w:tcW w:w="7008" w:type="dxa"/>
          </w:tcPr>
          <w:p w:rsidR="00496505" w:rsidRDefault="00496505">
            <w:pPr>
              <w:pStyle w:val="TableParagraph"/>
              <w:rPr>
                <w:sz w:val="34"/>
              </w:rPr>
            </w:pPr>
          </w:p>
          <w:p w:rsidR="000E158F" w:rsidRPr="00A43BC1" w:rsidRDefault="000E158F" w:rsidP="000E158F">
            <w:pPr>
              <w:pStyle w:val="TableParagraph"/>
              <w:ind w:left="249" w:right="235" w:hanging="3"/>
              <w:jc w:val="center"/>
              <w:rPr>
                <w:b/>
                <w:sz w:val="32"/>
              </w:rPr>
            </w:pPr>
            <w:r w:rsidRPr="00A43BC1">
              <w:rPr>
                <w:b/>
                <w:sz w:val="32"/>
              </w:rPr>
              <w:t>Dom Strażaka w Strożyskach,</w:t>
            </w:r>
          </w:p>
          <w:p w:rsidR="000E158F" w:rsidRPr="00A43BC1" w:rsidRDefault="000E158F" w:rsidP="000E158F">
            <w:pPr>
              <w:pStyle w:val="TableParagraph"/>
              <w:ind w:left="249" w:right="235" w:hanging="3"/>
              <w:jc w:val="center"/>
              <w:rPr>
                <w:b/>
                <w:sz w:val="32"/>
              </w:rPr>
            </w:pPr>
            <w:r w:rsidRPr="00A43BC1">
              <w:rPr>
                <w:b/>
                <w:sz w:val="32"/>
              </w:rPr>
              <w:t>Strożyska 71A,</w:t>
            </w:r>
          </w:p>
          <w:p w:rsidR="00496505" w:rsidRDefault="000E158F" w:rsidP="000E158F">
            <w:pPr>
              <w:pStyle w:val="TableParagraph"/>
              <w:ind w:left="249" w:right="235" w:hanging="3"/>
              <w:jc w:val="center"/>
              <w:rPr>
                <w:b/>
                <w:sz w:val="32"/>
              </w:rPr>
            </w:pPr>
            <w:r w:rsidRPr="00A43BC1">
              <w:rPr>
                <w:b/>
                <w:sz w:val="32"/>
              </w:rPr>
              <w:t>28-136 Nowy Korczyn</w:t>
            </w:r>
          </w:p>
        </w:tc>
      </w:tr>
      <w:tr w:rsidR="00496505" w:rsidTr="00694BC8">
        <w:trPr>
          <w:trHeight w:val="2953"/>
        </w:trPr>
        <w:tc>
          <w:tcPr>
            <w:tcW w:w="1471" w:type="dxa"/>
          </w:tcPr>
          <w:p w:rsidR="00496505" w:rsidRDefault="00496505">
            <w:pPr>
              <w:pStyle w:val="TableParagraph"/>
              <w:rPr>
                <w:sz w:val="34"/>
              </w:rPr>
            </w:pPr>
          </w:p>
          <w:p w:rsidR="00496505" w:rsidRDefault="00496505">
            <w:pPr>
              <w:pStyle w:val="TableParagraph"/>
              <w:rPr>
                <w:sz w:val="34"/>
              </w:rPr>
            </w:pPr>
          </w:p>
          <w:p w:rsidR="00496505" w:rsidRDefault="00496505">
            <w:pPr>
              <w:pStyle w:val="TableParagraph"/>
              <w:spacing w:before="10"/>
              <w:rPr>
                <w:sz w:val="35"/>
              </w:rPr>
            </w:pPr>
          </w:p>
          <w:p w:rsidR="00496505" w:rsidRDefault="00285CC4">
            <w:pPr>
              <w:pStyle w:val="TableParagraph"/>
              <w:ind w:right="652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7288" w:type="dxa"/>
          </w:tcPr>
          <w:p w:rsidR="000E158F" w:rsidRDefault="000E158F" w:rsidP="000E158F">
            <w:pPr>
              <w:pStyle w:val="TableParagraph"/>
              <w:ind w:left="69"/>
              <w:jc w:val="center"/>
              <w:rPr>
                <w:sz w:val="32"/>
              </w:rPr>
            </w:pPr>
          </w:p>
          <w:p w:rsidR="000E158F" w:rsidRPr="00A43BC1" w:rsidRDefault="000E158F" w:rsidP="000E158F">
            <w:pPr>
              <w:pStyle w:val="TableParagraph"/>
              <w:ind w:left="69"/>
              <w:jc w:val="center"/>
              <w:rPr>
                <w:b/>
                <w:sz w:val="32"/>
              </w:rPr>
            </w:pPr>
            <w:r w:rsidRPr="00A43BC1">
              <w:rPr>
                <w:b/>
                <w:sz w:val="32"/>
              </w:rPr>
              <w:t>Sołectwa:</w:t>
            </w:r>
          </w:p>
          <w:p w:rsidR="00496505" w:rsidRDefault="000E158F" w:rsidP="000E158F">
            <w:pPr>
              <w:pStyle w:val="TableParagraph"/>
              <w:ind w:left="69"/>
              <w:jc w:val="center"/>
              <w:rPr>
                <w:sz w:val="32"/>
              </w:rPr>
            </w:pPr>
            <w:r w:rsidRPr="000E158F">
              <w:rPr>
                <w:sz w:val="32"/>
              </w:rPr>
              <w:t>Błotnowola, Brzostków, Parchocin</w:t>
            </w:r>
          </w:p>
        </w:tc>
        <w:tc>
          <w:tcPr>
            <w:tcW w:w="7008" w:type="dxa"/>
          </w:tcPr>
          <w:p w:rsidR="000E158F" w:rsidRDefault="000E158F" w:rsidP="000E158F">
            <w:pPr>
              <w:pStyle w:val="TableParagraph"/>
              <w:ind w:left="250" w:right="241"/>
              <w:jc w:val="center"/>
              <w:rPr>
                <w:sz w:val="32"/>
                <w:szCs w:val="32"/>
              </w:rPr>
            </w:pPr>
          </w:p>
          <w:p w:rsidR="000E158F" w:rsidRPr="00A43BC1" w:rsidRDefault="000E158F" w:rsidP="000E158F">
            <w:pPr>
              <w:pStyle w:val="TableParagraph"/>
              <w:ind w:left="250" w:right="241"/>
              <w:jc w:val="center"/>
              <w:rPr>
                <w:b/>
                <w:sz w:val="32"/>
                <w:szCs w:val="32"/>
              </w:rPr>
            </w:pPr>
            <w:r w:rsidRPr="00A43BC1">
              <w:rPr>
                <w:b/>
                <w:sz w:val="32"/>
                <w:szCs w:val="32"/>
              </w:rPr>
              <w:t>Szkoła Podstawowa</w:t>
            </w:r>
          </w:p>
          <w:p w:rsidR="000E158F" w:rsidRPr="00A43BC1" w:rsidRDefault="000E158F" w:rsidP="000E158F">
            <w:pPr>
              <w:pStyle w:val="TableParagraph"/>
              <w:ind w:left="250" w:right="241"/>
              <w:jc w:val="center"/>
              <w:rPr>
                <w:b/>
                <w:sz w:val="32"/>
                <w:szCs w:val="32"/>
              </w:rPr>
            </w:pPr>
            <w:r w:rsidRPr="00A43BC1">
              <w:rPr>
                <w:b/>
                <w:sz w:val="32"/>
                <w:szCs w:val="32"/>
              </w:rPr>
              <w:t>w Brzostkowie,</w:t>
            </w:r>
          </w:p>
          <w:p w:rsidR="000E158F" w:rsidRPr="00A43BC1" w:rsidRDefault="000E158F" w:rsidP="000E158F">
            <w:pPr>
              <w:pStyle w:val="TableParagraph"/>
              <w:ind w:left="250" w:right="241"/>
              <w:jc w:val="center"/>
              <w:rPr>
                <w:b/>
                <w:sz w:val="32"/>
                <w:szCs w:val="32"/>
              </w:rPr>
            </w:pPr>
            <w:r w:rsidRPr="00A43BC1">
              <w:rPr>
                <w:b/>
                <w:sz w:val="32"/>
                <w:szCs w:val="32"/>
              </w:rPr>
              <w:t>Brzostków 1,</w:t>
            </w:r>
          </w:p>
          <w:p w:rsidR="00496505" w:rsidRDefault="000E158F" w:rsidP="000E158F">
            <w:pPr>
              <w:pStyle w:val="TableParagraph"/>
              <w:ind w:left="250" w:right="241"/>
              <w:jc w:val="center"/>
              <w:rPr>
                <w:sz w:val="24"/>
              </w:rPr>
            </w:pPr>
            <w:r w:rsidRPr="00A43BC1">
              <w:rPr>
                <w:b/>
                <w:sz w:val="32"/>
                <w:szCs w:val="32"/>
              </w:rPr>
              <w:t>28-136 Nowy Korczyn</w:t>
            </w:r>
          </w:p>
        </w:tc>
      </w:tr>
      <w:tr w:rsidR="000E158F" w:rsidTr="00694BC8">
        <w:trPr>
          <w:trHeight w:val="2953"/>
        </w:trPr>
        <w:tc>
          <w:tcPr>
            <w:tcW w:w="1471" w:type="dxa"/>
          </w:tcPr>
          <w:p w:rsidR="000E158F" w:rsidRDefault="000E158F" w:rsidP="000E158F">
            <w:pPr>
              <w:pStyle w:val="TableParagraph"/>
              <w:jc w:val="center"/>
              <w:rPr>
                <w:sz w:val="34"/>
              </w:rPr>
            </w:pPr>
          </w:p>
          <w:p w:rsidR="000E158F" w:rsidRDefault="000E158F" w:rsidP="000E158F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</w:p>
          <w:p w:rsidR="000E158F" w:rsidRPr="000E158F" w:rsidRDefault="000E158F" w:rsidP="000E158F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0E158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288" w:type="dxa"/>
          </w:tcPr>
          <w:p w:rsidR="000E158F" w:rsidRDefault="000E158F" w:rsidP="000E158F">
            <w:pPr>
              <w:pStyle w:val="TableParagraph"/>
              <w:ind w:left="69"/>
              <w:jc w:val="center"/>
              <w:rPr>
                <w:sz w:val="32"/>
              </w:rPr>
            </w:pPr>
          </w:p>
          <w:p w:rsidR="000E158F" w:rsidRDefault="000E158F" w:rsidP="000E158F">
            <w:pPr>
              <w:pStyle w:val="TableParagraph"/>
              <w:ind w:left="69"/>
              <w:jc w:val="center"/>
              <w:rPr>
                <w:sz w:val="32"/>
              </w:rPr>
            </w:pPr>
            <w:r w:rsidRPr="00A43BC1">
              <w:rPr>
                <w:b/>
                <w:sz w:val="32"/>
              </w:rPr>
              <w:t>Sołectwo</w:t>
            </w:r>
            <w:r w:rsidRPr="000E158F">
              <w:rPr>
                <w:sz w:val="32"/>
              </w:rPr>
              <w:t xml:space="preserve"> Piasek Wielki</w:t>
            </w:r>
          </w:p>
        </w:tc>
        <w:tc>
          <w:tcPr>
            <w:tcW w:w="7008" w:type="dxa"/>
          </w:tcPr>
          <w:p w:rsidR="000E158F" w:rsidRDefault="000E158F" w:rsidP="000E158F">
            <w:pPr>
              <w:pStyle w:val="TableParagraph"/>
              <w:ind w:left="250" w:right="241"/>
              <w:jc w:val="center"/>
              <w:rPr>
                <w:sz w:val="32"/>
                <w:szCs w:val="32"/>
              </w:rPr>
            </w:pPr>
          </w:p>
          <w:p w:rsidR="000E158F" w:rsidRPr="00A43BC1" w:rsidRDefault="000E158F" w:rsidP="000E158F">
            <w:pPr>
              <w:pStyle w:val="TableParagraph"/>
              <w:ind w:left="250" w:right="241"/>
              <w:jc w:val="center"/>
              <w:rPr>
                <w:b/>
                <w:sz w:val="32"/>
                <w:szCs w:val="32"/>
              </w:rPr>
            </w:pPr>
            <w:r w:rsidRPr="00A43BC1">
              <w:rPr>
                <w:b/>
                <w:sz w:val="32"/>
                <w:szCs w:val="32"/>
              </w:rPr>
              <w:t>Caritas Diecezji Kieleckiej</w:t>
            </w:r>
          </w:p>
          <w:p w:rsidR="000E158F" w:rsidRPr="00A43BC1" w:rsidRDefault="000E158F" w:rsidP="000E158F">
            <w:pPr>
              <w:pStyle w:val="TableParagraph"/>
              <w:ind w:left="250" w:right="241"/>
              <w:jc w:val="center"/>
              <w:rPr>
                <w:b/>
                <w:sz w:val="32"/>
                <w:szCs w:val="32"/>
              </w:rPr>
            </w:pPr>
            <w:r w:rsidRPr="00A43BC1">
              <w:rPr>
                <w:b/>
                <w:sz w:val="32"/>
                <w:szCs w:val="32"/>
              </w:rPr>
              <w:t>Warsztaty Terapii Zajęciowej</w:t>
            </w:r>
          </w:p>
          <w:p w:rsidR="000E158F" w:rsidRPr="00A43BC1" w:rsidRDefault="000E158F" w:rsidP="000E158F">
            <w:pPr>
              <w:pStyle w:val="TableParagraph"/>
              <w:ind w:left="250" w:right="241"/>
              <w:jc w:val="center"/>
              <w:rPr>
                <w:b/>
                <w:sz w:val="32"/>
                <w:szCs w:val="32"/>
              </w:rPr>
            </w:pPr>
            <w:r w:rsidRPr="00A43BC1">
              <w:rPr>
                <w:b/>
                <w:sz w:val="32"/>
                <w:szCs w:val="32"/>
              </w:rPr>
              <w:t>w Piasku Wielkim,</w:t>
            </w:r>
          </w:p>
          <w:p w:rsidR="000E158F" w:rsidRPr="00A43BC1" w:rsidRDefault="000E158F" w:rsidP="000E158F">
            <w:pPr>
              <w:pStyle w:val="TableParagraph"/>
              <w:ind w:left="250" w:right="241"/>
              <w:jc w:val="center"/>
              <w:rPr>
                <w:b/>
                <w:sz w:val="32"/>
                <w:szCs w:val="32"/>
              </w:rPr>
            </w:pPr>
            <w:r w:rsidRPr="00A43BC1">
              <w:rPr>
                <w:b/>
                <w:sz w:val="32"/>
                <w:szCs w:val="32"/>
              </w:rPr>
              <w:t>Piasek Wielki 117,</w:t>
            </w:r>
          </w:p>
          <w:p w:rsidR="000E158F" w:rsidRPr="00A43BC1" w:rsidRDefault="000E158F" w:rsidP="000E158F">
            <w:pPr>
              <w:pStyle w:val="TableParagraph"/>
              <w:ind w:left="250" w:right="241"/>
              <w:jc w:val="center"/>
              <w:rPr>
                <w:b/>
                <w:sz w:val="32"/>
                <w:szCs w:val="32"/>
              </w:rPr>
            </w:pPr>
            <w:r w:rsidRPr="00A43BC1">
              <w:rPr>
                <w:b/>
                <w:sz w:val="32"/>
                <w:szCs w:val="32"/>
              </w:rPr>
              <w:t>28-136 Nowy Korczyn</w:t>
            </w:r>
          </w:p>
          <w:p w:rsidR="000930D8" w:rsidRPr="00D50086" w:rsidRDefault="000930D8" w:rsidP="000E158F">
            <w:pPr>
              <w:pStyle w:val="TableParagraph"/>
              <w:ind w:left="250" w:right="241"/>
              <w:jc w:val="center"/>
              <w:rPr>
                <w:b/>
                <w:sz w:val="32"/>
                <w:szCs w:val="32"/>
              </w:rPr>
            </w:pPr>
          </w:p>
          <w:p w:rsidR="000930D8" w:rsidRPr="00D50086" w:rsidRDefault="000930D8" w:rsidP="000930D8">
            <w:pPr>
              <w:pStyle w:val="TableParagraph"/>
              <w:ind w:left="250" w:right="241"/>
              <w:jc w:val="center"/>
              <w:rPr>
                <w:b/>
                <w:sz w:val="24"/>
              </w:rPr>
            </w:pPr>
            <w:r w:rsidRPr="00D50086">
              <w:rPr>
                <w:b/>
                <w:sz w:val="24"/>
              </w:rPr>
              <w:t>Lokal</w:t>
            </w:r>
            <w:r w:rsidRPr="00D50086">
              <w:rPr>
                <w:b/>
                <w:spacing w:val="-10"/>
                <w:sz w:val="24"/>
              </w:rPr>
              <w:t xml:space="preserve"> </w:t>
            </w:r>
            <w:r w:rsidRPr="00D50086">
              <w:rPr>
                <w:b/>
                <w:sz w:val="24"/>
              </w:rPr>
              <w:t>dostosowany</w:t>
            </w:r>
            <w:r w:rsidRPr="00D50086">
              <w:rPr>
                <w:b/>
                <w:spacing w:val="-10"/>
                <w:sz w:val="24"/>
              </w:rPr>
              <w:t xml:space="preserve"> </w:t>
            </w:r>
            <w:r w:rsidRPr="00D50086">
              <w:rPr>
                <w:b/>
                <w:sz w:val="24"/>
              </w:rPr>
              <w:t>do</w:t>
            </w:r>
            <w:r w:rsidRPr="00D50086">
              <w:rPr>
                <w:b/>
                <w:spacing w:val="-9"/>
                <w:sz w:val="24"/>
              </w:rPr>
              <w:t xml:space="preserve"> </w:t>
            </w:r>
            <w:r w:rsidRPr="00D50086">
              <w:rPr>
                <w:b/>
                <w:sz w:val="24"/>
              </w:rPr>
              <w:t>potrzeb</w:t>
            </w:r>
            <w:r w:rsidRPr="00D50086">
              <w:rPr>
                <w:b/>
                <w:spacing w:val="-10"/>
                <w:sz w:val="24"/>
              </w:rPr>
              <w:t xml:space="preserve"> </w:t>
            </w:r>
            <w:r w:rsidRPr="00D50086">
              <w:rPr>
                <w:b/>
                <w:sz w:val="24"/>
              </w:rPr>
              <w:t>wyborców</w:t>
            </w:r>
            <w:r w:rsidRPr="00D50086">
              <w:rPr>
                <w:b/>
                <w:spacing w:val="-10"/>
                <w:sz w:val="24"/>
              </w:rPr>
              <w:t xml:space="preserve"> </w:t>
            </w:r>
            <w:r w:rsidRPr="00D50086">
              <w:rPr>
                <w:b/>
                <w:spacing w:val="-2"/>
                <w:sz w:val="24"/>
              </w:rPr>
              <w:t>niepełnosprawnych</w:t>
            </w:r>
          </w:p>
          <w:p w:rsidR="000930D8" w:rsidRDefault="000930D8" w:rsidP="000930D8">
            <w:pPr>
              <w:pStyle w:val="TableParagraph"/>
              <w:spacing w:before="9"/>
              <w:rPr>
                <w:sz w:val="11"/>
              </w:rPr>
            </w:pPr>
          </w:p>
          <w:p w:rsidR="000930D8" w:rsidRDefault="000930D8" w:rsidP="000930D8">
            <w:pPr>
              <w:pStyle w:val="TableParagraph"/>
              <w:ind w:left="2999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 wp14:anchorId="28D6AD58" wp14:editId="4EC4D0D3">
                  <wp:extent cx="682751" cy="658367"/>
                  <wp:effectExtent l="0" t="0" r="0" b="0"/>
                  <wp:docPr id="2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1" cy="658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30D8" w:rsidRDefault="000930D8" w:rsidP="000E158F">
            <w:pPr>
              <w:pStyle w:val="TableParagraph"/>
              <w:ind w:left="250" w:right="241"/>
              <w:jc w:val="center"/>
              <w:rPr>
                <w:sz w:val="32"/>
                <w:szCs w:val="32"/>
              </w:rPr>
            </w:pPr>
          </w:p>
        </w:tc>
      </w:tr>
      <w:tr w:rsidR="000E158F" w:rsidTr="00D50086">
        <w:trPr>
          <w:trHeight w:val="2678"/>
        </w:trPr>
        <w:tc>
          <w:tcPr>
            <w:tcW w:w="1471" w:type="dxa"/>
          </w:tcPr>
          <w:p w:rsidR="000E158F" w:rsidRDefault="000E158F" w:rsidP="000E158F">
            <w:pPr>
              <w:pStyle w:val="TableParagraph"/>
              <w:jc w:val="center"/>
              <w:rPr>
                <w:sz w:val="34"/>
              </w:rPr>
            </w:pPr>
          </w:p>
          <w:p w:rsidR="000E158F" w:rsidRDefault="000E158F" w:rsidP="000E158F">
            <w:pPr>
              <w:pStyle w:val="TableParagraph"/>
              <w:jc w:val="center"/>
              <w:rPr>
                <w:sz w:val="34"/>
              </w:rPr>
            </w:pPr>
          </w:p>
          <w:p w:rsidR="000E158F" w:rsidRPr="000E158F" w:rsidRDefault="000E158F" w:rsidP="000E158F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0E158F">
              <w:rPr>
                <w:b/>
                <w:sz w:val="34"/>
              </w:rPr>
              <w:t>7</w:t>
            </w:r>
          </w:p>
        </w:tc>
        <w:tc>
          <w:tcPr>
            <w:tcW w:w="7288" w:type="dxa"/>
          </w:tcPr>
          <w:p w:rsidR="000E158F" w:rsidRDefault="000E158F" w:rsidP="000E158F">
            <w:pPr>
              <w:pStyle w:val="TableParagraph"/>
              <w:ind w:left="69"/>
              <w:jc w:val="center"/>
              <w:rPr>
                <w:sz w:val="32"/>
              </w:rPr>
            </w:pPr>
          </w:p>
          <w:p w:rsidR="000E158F" w:rsidRDefault="000E158F" w:rsidP="000E158F">
            <w:pPr>
              <w:pStyle w:val="TableParagraph"/>
              <w:ind w:left="69"/>
              <w:jc w:val="center"/>
              <w:rPr>
                <w:sz w:val="32"/>
              </w:rPr>
            </w:pPr>
            <w:r w:rsidRPr="00A43BC1">
              <w:rPr>
                <w:b/>
                <w:sz w:val="32"/>
              </w:rPr>
              <w:t>Sołectwo</w:t>
            </w:r>
            <w:r w:rsidRPr="000E158F">
              <w:rPr>
                <w:sz w:val="32"/>
              </w:rPr>
              <w:t xml:space="preserve"> Sępichów</w:t>
            </w:r>
          </w:p>
        </w:tc>
        <w:tc>
          <w:tcPr>
            <w:tcW w:w="7008" w:type="dxa"/>
          </w:tcPr>
          <w:p w:rsidR="000E158F" w:rsidRDefault="000E158F" w:rsidP="000E158F">
            <w:pPr>
              <w:pStyle w:val="TableParagraph"/>
              <w:ind w:left="250" w:right="241"/>
              <w:jc w:val="center"/>
              <w:rPr>
                <w:sz w:val="32"/>
                <w:szCs w:val="32"/>
              </w:rPr>
            </w:pPr>
          </w:p>
          <w:p w:rsidR="000E158F" w:rsidRPr="00A43BC1" w:rsidRDefault="000E158F" w:rsidP="000E158F">
            <w:pPr>
              <w:pStyle w:val="TableParagraph"/>
              <w:ind w:left="250" w:right="241"/>
              <w:jc w:val="center"/>
              <w:rPr>
                <w:b/>
                <w:sz w:val="32"/>
                <w:szCs w:val="32"/>
              </w:rPr>
            </w:pPr>
            <w:r w:rsidRPr="00A43BC1">
              <w:rPr>
                <w:b/>
                <w:sz w:val="32"/>
                <w:szCs w:val="32"/>
              </w:rPr>
              <w:t>Remiza Ochotniczej Straży Pożarnej</w:t>
            </w:r>
          </w:p>
          <w:p w:rsidR="000E158F" w:rsidRPr="00A43BC1" w:rsidRDefault="000E158F" w:rsidP="000E158F">
            <w:pPr>
              <w:pStyle w:val="TableParagraph"/>
              <w:ind w:left="250" w:right="241"/>
              <w:jc w:val="center"/>
              <w:rPr>
                <w:b/>
                <w:sz w:val="32"/>
                <w:szCs w:val="32"/>
              </w:rPr>
            </w:pPr>
            <w:r w:rsidRPr="00A43BC1">
              <w:rPr>
                <w:b/>
                <w:sz w:val="32"/>
                <w:szCs w:val="32"/>
              </w:rPr>
              <w:t>w Sępichowie,</w:t>
            </w:r>
          </w:p>
          <w:p w:rsidR="000E158F" w:rsidRPr="00A43BC1" w:rsidRDefault="000E158F" w:rsidP="000E158F">
            <w:pPr>
              <w:pStyle w:val="TableParagraph"/>
              <w:ind w:left="250" w:right="241"/>
              <w:jc w:val="center"/>
              <w:rPr>
                <w:b/>
                <w:sz w:val="32"/>
                <w:szCs w:val="32"/>
              </w:rPr>
            </w:pPr>
            <w:r w:rsidRPr="00A43BC1">
              <w:rPr>
                <w:b/>
                <w:sz w:val="32"/>
                <w:szCs w:val="32"/>
              </w:rPr>
              <w:t>Sępichów 38,</w:t>
            </w:r>
          </w:p>
          <w:p w:rsidR="000E158F" w:rsidRDefault="000E158F" w:rsidP="000E158F">
            <w:pPr>
              <w:pStyle w:val="TableParagraph"/>
              <w:ind w:left="250" w:right="241"/>
              <w:jc w:val="center"/>
              <w:rPr>
                <w:sz w:val="32"/>
                <w:szCs w:val="32"/>
              </w:rPr>
            </w:pPr>
            <w:r w:rsidRPr="00A43BC1">
              <w:rPr>
                <w:b/>
                <w:sz w:val="32"/>
                <w:szCs w:val="32"/>
              </w:rPr>
              <w:t>28-136 Nowy Korczyn</w:t>
            </w:r>
          </w:p>
        </w:tc>
      </w:tr>
    </w:tbl>
    <w:p w:rsidR="00285CC4" w:rsidRDefault="00285CC4" w:rsidP="000930D8">
      <w:pPr>
        <w:rPr>
          <w:sz w:val="24"/>
        </w:rPr>
      </w:pPr>
    </w:p>
    <w:p w:rsidR="00D50086" w:rsidRDefault="00285CC4" w:rsidP="00D50086">
      <w:pPr>
        <w:spacing w:before="88"/>
        <w:rPr>
          <w:sz w:val="30"/>
        </w:rPr>
      </w:pPr>
      <w:r>
        <w:rPr>
          <w:b/>
          <w:spacing w:val="-2"/>
          <w:sz w:val="30"/>
        </w:rPr>
        <w:t xml:space="preserve">Głosować korespondencyjnie </w:t>
      </w:r>
      <w:r>
        <w:rPr>
          <w:spacing w:val="-2"/>
          <w:sz w:val="30"/>
        </w:rPr>
        <w:t>mogą</w:t>
      </w:r>
      <w:r>
        <w:rPr>
          <w:spacing w:val="-1"/>
          <w:sz w:val="30"/>
        </w:rPr>
        <w:t xml:space="preserve"> </w:t>
      </w:r>
      <w:r>
        <w:rPr>
          <w:spacing w:val="-2"/>
          <w:sz w:val="30"/>
        </w:rPr>
        <w:t>wyborcy:</w:t>
      </w:r>
    </w:p>
    <w:p w:rsidR="00D50086" w:rsidRPr="00D50086" w:rsidRDefault="00285CC4" w:rsidP="00C86160">
      <w:pPr>
        <w:pStyle w:val="Akapitzlist"/>
        <w:numPr>
          <w:ilvl w:val="0"/>
          <w:numId w:val="6"/>
        </w:numPr>
        <w:spacing w:before="88"/>
        <w:rPr>
          <w:sz w:val="30"/>
        </w:rPr>
      </w:pPr>
      <w:r w:rsidRPr="00D50086">
        <w:rPr>
          <w:sz w:val="30"/>
        </w:rPr>
        <w:t>którzy najpóźniej w</w:t>
      </w:r>
      <w:r w:rsidRPr="00D50086">
        <w:rPr>
          <w:spacing w:val="-1"/>
          <w:sz w:val="30"/>
        </w:rPr>
        <w:t xml:space="preserve"> </w:t>
      </w:r>
      <w:r w:rsidRPr="00D50086">
        <w:rPr>
          <w:sz w:val="30"/>
        </w:rPr>
        <w:t xml:space="preserve">dniu głosowania kończą 60 lat, </w:t>
      </w:r>
      <w:r w:rsidRPr="00D50086">
        <w:rPr>
          <w:spacing w:val="-5"/>
          <w:sz w:val="30"/>
        </w:rPr>
        <w:t>lub</w:t>
      </w:r>
    </w:p>
    <w:p w:rsidR="00D50086" w:rsidRDefault="00285CC4" w:rsidP="00C86160">
      <w:pPr>
        <w:pStyle w:val="Akapitzlist"/>
        <w:numPr>
          <w:ilvl w:val="0"/>
          <w:numId w:val="6"/>
        </w:numPr>
        <w:spacing w:before="88"/>
        <w:rPr>
          <w:sz w:val="30"/>
        </w:rPr>
      </w:pPr>
      <w:r w:rsidRPr="00D50086">
        <w:rPr>
          <w:sz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</w:p>
    <w:p w:rsidR="00D50086" w:rsidRDefault="00285CC4" w:rsidP="00D50086">
      <w:pPr>
        <w:pStyle w:val="Akapitzlist"/>
        <w:numPr>
          <w:ilvl w:val="0"/>
          <w:numId w:val="4"/>
        </w:numPr>
        <w:spacing w:before="88"/>
        <w:rPr>
          <w:sz w:val="30"/>
        </w:rPr>
      </w:pPr>
      <w:r w:rsidRPr="00D50086">
        <w:rPr>
          <w:sz w:val="30"/>
        </w:rPr>
        <w:t>całkowitej niezdolności do pracy, ustalone na podstawie art. 12 ust. 2 ustawy z dnia 17 grudnia 1998 r. о emeryturach i rentach z Funduszu Ubezpieczeń Społecznych,</w:t>
      </w:r>
    </w:p>
    <w:p w:rsidR="00D50086" w:rsidRPr="00D50086" w:rsidRDefault="00285CC4" w:rsidP="00D50086">
      <w:pPr>
        <w:pStyle w:val="Akapitzlist"/>
        <w:numPr>
          <w:ilvl w:val="0"/>
          <w:numId w:val="4"/>
        </w:numPr>
        <w:spacing w:before="88"/>
        <w:rPr>
          <w:sz w:val="30"/>
        </w:rPr>
      </w:pPr>
      <w:r w:rsidRPr="00D50086">
        <w:rPr>
          <w:sz w:val="30"/>
        </w:rPr>
        <w:t>niezdolności</w:t>
      </w:r>
      <w:r w:rsidRPr="00D50086">
        <w:rPr>
          <w:spacing w:val="-2"/>
          <w:sz w:val="30"/>
        </w:rPr>
        <w:t xml:space="preserve"> </w:t>
      </w:r>
      <w:r w:rsidRPr="00D50086">
        <w:rPr>
          <w:sz w:val="30"/>
        </w:rPr>
        <w:t>do</w:t>
      </w:r>
      <w:r w:rsidRPr="00D50086">
        <w:rPr>
          <w:spacing w:val="-2"/>
          <w:sz w:val="30"/>
        </w:rPr>
        <w:t xml:space="preserve"> </w:t>
      </w:r>
      <w:r w:rsidRPr="00D50086">
        <w:rPr>
          <w:sz w:val="30"/>
        </w:rPr>
        <w:t>samodzielnej</w:t>
      </w:r>
      <w:r w:rsidRPr="00D50086">
        <w:rPr>
          <w:spacing w:val="-2"/>
          <w:sz w:val="30"/>
        </w:rPr>
        <w:t xml:space="preserve"> </w:t>
      </w:r>
      <w:r w:rsidRPr="00D50086">
        <w:rPr>
          <w:sz w:val="30"/>
        </w:rPr>
        <w:t>egzystencji,</w:t>
      </w:r>
      <w:r w:rsidRPr="00D50086">
        <w:rPr>
          <w:spacing w:val="-1"/>
          <w:sz w:val="30"/>
        </w:rPr>
        <w:t xml:space="preserve"> </w:t>
      </w:r>
      <w:r w:rsidRPr="00D50086">
        <w:rPr>
          <w:sz w:val="30"/>
        </w:rPr>
        <w:t>ustalone</w:t>
      </w:r>
      <w:r w:rsidRPr="00D50086">
        <w:rPr>
          <w:spacing w:val="-2"/>
          <w:sz w:val="30"/>
        </w:rPr>
        <w:t xml:space="preserve"> </w:t>
      </w:r>
      <w:r w:rsidRPr="00D50086">
        <w:rPr>
          <w:sz w:val="30"/>
        </w:rPr>
        <w:t>na</w:t>
      </w:r>
      <w:r w:rsidRPr="00D50086">
        <w:rPr>
          <w:spacing w:val="-2"/>
          <w:sz w:val="30"/>
        </w:rPr>
        <w:t xml:space="preserve"> </w:t>
      </w:r>
      <w:r w:rsidRPr="00D50086">
        <w:rPr>
          <w:sz w:val="30"/>
        </w:rPr>
        <w:t>podstawie</w:t>
      </w:r>
      <w:r w:rsidRPr="00D50086">
        <w:rPr>
          <w:spacing w:val="-2"/>
          <w:sz w:val="30"/>
        </w:rPr>
        <w:t xml:space="preserve"> </w:t>
      </w:r>
      <w:r w:rsidRPr="00D50086">
        <w:rPr>
          <w:sz w:val="30"/>
        </w:rPr>
        <w:t>art.</w:t>
      </w:r>
      <w:r w:rsidRPr="00D50086">
        <w:rPr>
          <w:spacing w:val="-1"/>
          <w:sz w:val="30"/>
        </w:rPr>
        <w:t xml:space="preserve"> </w:t>
      </w:r>
      <w:r w:rsidRPr="00D50086">
        <w:rPr>
          <w:sz w:val="30"/>
        </w:rPr>
        <w:t>13</w:t>
      </w:r>
      <w:r w:rsidRPr="00D50086">
        <w:rPr>
          <w:spacing w:val="-2"/>
          <w:sz w:val="30"/>
        </w:rPr>
        <w:t xml:space="preserve"> </w:t>
      </w:r>
      <w:r w:rsidRPr="00D50086">
        <w:rPr>
          <w:sz w:val="30"/>
        </w:rPr>
        <w:t>ust.</w:t>
      </w:r>
      <w:r w:rsidRPr="00D50086">
        <w:rPr>
          <w:spacing w:val="-2"/>
          <w:sz w:val="30"/>
        </w:rPr>
        <w:t xml:space="preserve"> </w:t>
      </w:r>
      <w:r w:rsidRPr="00D50086">
        <w:rPr>
          <w:sz w:val="30"/>
        </w:rPr>
        <w:t>5</w:t>
      </w:r>
      <w:r w:rsidRPr="00D50086">
        <w:rPr>
          <w:spacing w:val="-4"/>
          <w:sz w:val="30"/>
        </w:rPr>
        <w:t xml:space="preserve"> </w:t>
      </w:r>
      <w:r w:rsidRPr="00D50086">
        <w:rPr>
          <w:sz w:val="30"/>
        </w:rPr>
        <w:t>ustawy</w:t>
      </w:r>
      <w:r w:rsidRPr="00D50086">
        <w:rPr>
          <w:spacing w:val="-2"/>
          <w:sz w:val="30"/>
        </w:rPr>
        <w:t xml:space="preserve"> </w:t>
      </w:r>
      <w:r w:rsidRPr="00D50086">
        <w:rPr>
          <w:sz w:val="30"/>
        </w:rPr>
        <w:t>wymienionej</w:t>
      </w:r>
      <w:r w:rsidRPr="00D50086">
        <w:rPr>
          <w:spacing w:val="-3"/>
          <w:sz w:val="30"/>
        </w:rPr>
        <w:t xml:space="preserve"> </w:t>
      </w:r>
      <w:r w:rsidRPr="00D50086">
        <w:rPr>
          <w:sz w:val="30"/>
        </w:rPr>
        <w:t>w</w:t>
      </w:r>
      <w:r w:rsidRPr="00D50086">
        <w:rPr>
          <w:spacing w:val="-3"/>
          <w:sz w:val="30"/>
        </w:rPr>
        <w:t xml:space="preserve"> </w:t>
      </w:r>
      <w:r w:rsidRPr="00D50086">
        <w:rPr>
          <w:sz w:val="30"/>
        </w:rPr>
        <w:t>pkt</w:t>
      </w:r>
      <w:r w:rsidRPr="00D50086">
        <w:rPr>
          <w:spacing w:val="-2"/>
          <w:sz w:val="30"/>
        </w:rPr>
        <w:t xml:space="preserve"> </w:t>
      </w:r>
      <w:r w:rsidRPr="00D50086">
        <w:rPr>
          <w:spacing w:val="-5"/>
          <w:sz w:val="30"/>
        </w:rPr>
        <w:t>1,</w:t>
      </w:r>
    </w:p>
    <w:p w:rsidR="00D50086" w:rsidRPr="00D50086" w:rsidRDefault="00285CC4" w:rsidP="00D50086">
      <w:pPr>
        <w:pStyle w:val="Akapitzlist"/>
        <w:numPr>
          <w:ilvl w:val="0"/>
          <w:numId w:val="4"/>
        </w:numPr>
        <w:spacing w:before="88"/>
        <w:rPr>
          <w:sz w:val="30"/>
        </w:rPr>
      </w:pPr>
      <w:r w:rsidRPr="00D50086">
        <w:rPr>
          <w:sz w:val="30"/>
        </w:rPr>
        <w:t>całkowitej</w:t>
      </w:r>
      <w:r w:rsidRPr="00D50086">
        <w:rPr>
          <w:spacing w:val="-1"/>
          <w:sz w:val="30"/>
        </w:rPr>
        <w:t xml:space="preserve"> </w:t>
      </w:r>
      <w:r w:rsidRPr="00D50086">
        <w:rPr>
          <w:sz w:val="30"/>
        </w:rPr>
        <w:t>niezdolności do</w:t>
      </w:r>
      <w:r w:rsidRPr="00D50086">
        <w:rPr>
          <w:spacing w:val="-1"/>
          <w:sz w:val="30"/>
        </w:rPr>
        <w:t xml:space="preserve"> </w:t>
      </w:r>
      <w:r w:rsidRPr="00D50086">
        <w:rPr>
          <w:sz w:val="30"/>
        </w:rPr>
        <w:t>pracy, ustalone</w:t>
      </w:r>
      <w:r w:rsidRPr="00D50086">
        <w:rPr>
          <w:spacing w:val="-1"/>
          <w:sz w:val="30"/>
        </w:rPr>
        <w:t xml:space="preserve"> </w:t>
      </w:r>
      <w:r w:rsidRPr="00D50086">
        <w:rPr>
          <w:sz w:val="30"/>
        </w:rPr>
        <w:t>na podstawie</w:t>
      </w:r>
      <w:r w:rsidRPr="00D50086">
        <w:rPr>
          <w:spacing w:val="-1"/>
          <w:sz w:val="30"/>
        </w:rPr>
        <w:t xml:space="preserve"> </w:t>
      </w:r>
      <w:r w:rsidRPr="00D50086">
        <w:rPr>
          <w:sz w:val="30"/>
        </w:rPr>
        <w:t>art. 12</w:t>
      </w:r>
      <w:r w:rsidRPr="00D50086">
        <w:rPr>
          <w:spacing w:val="-1"/>
          <w:sz w:val="30"/>
        </w:rPr>
        <w:t xml:space="preserve"> </w:t>
      </w:r>
      <w:r w:rsidRPr="00D50086">
        <w:rPr>
          <w:sz w:val="30"/>
        </w:rPr>
        <w:t>ust. 2</w:t>
      </w:r>
      <w:r w:rsidRPr="00D50086">
        <w:rPr>
          <w:spacing w:val="-1"/>
          <w:sz w:val="30"/>
        </w:rPr>
        <w:t xml:space="preserve"> </w:t>
      </w:r>
      <w:r w:rsidRPr="00D50086">
        <w:rPr>
          <w:sz w:val="30"/>
        </w:rPr>
        <w:t>ustawy wymienionej</w:t>
      </w:r>
      <w:r w:rsidRPr="00D50086">
        <w:rPr>
          <w:spacing w:val="-1"/>
          <w:sz w:val="30"/>
        </w:rPr>
        <w:t xml:space="preserve"> </w:t>
      </w:r>
      <w:r w:rsidRPr="00D50086">
        <w:rPr>
          <w:sz w:val="30"/>
        </w:rPr>
        <w:t>w</w:t>
      </w:r>
      <w:r w:rsidRPr="00D50086">
        <w:rPr>
          <w:spacing w:val="-1"/>
          <w:sz w:val="30"/>
        </w:rPr>
        <w:t xml:space="preserve"> </w:t>
      </w:r>
      <w:r w:rsidRPr="00D50086">
        <w:rPr>
          <w:sz w:val="30"/>
        </w:rPr>
        <w:t xml:space="preserve">pkt </w:t>
      </w:r>
      <w:r w:rsidRPr="00D50086">
        <w:rPr>
          <w:spacing w:val="-5"/>
          <w:sz w:val="30"/>
        </w:rPr>
        <w:t>1,</w:t>
      </w:r>
    </w:p>
    <w:p w:rsidR="00D50086" w:rsidRPr="00D50086" w:rsidRDefault="00285CC4" w:rsidP="00D50086">
      <w:pPr>
        <w:pStyle w:val="Akapitzlist"/>
        <w:numPr>
          <w:ilvl w:val="0"/>
          <w:numId w:val="4"/>
        </w:numPr>
        <w:spacing w:before="88"/>
        <w:rPr>
          <w:sz w:val="30"/>
        </w:rPr>
      </w:pPr>
      <w:r w:rsidRPr="00D50086">
        <w:rPr>
          <w:sz w:val="30"/>
        </w:rPr>
        <w:t xml:space="preserve">o zaliczeniu do I grupy </w:t>
      </w:r>
      <w:r w:rsidRPr="00D50086">
        <w:rPr>
          <w:spacing w:val="-2"/>
          <w:sz w:val="30"/>
        </w:rPr>
        <w:t>inwalidów,</w:t>
      </w:r>
    </w:p>
    <w:p w:rsidR="00D50086" w:rsidRPr="00D50086" w:rsidRDefault="00285CC4" w:rsidP="00D50086">
      <w:pPr>
        <w:pStyle w:val="Akapitzlist"/>
        <w:numPr>
          <w:ilvl w:val="0"/>
          <w:numId w:val="4"/>
        </w:numPr>
        <w:spacing w:before="88"/>
        <w:rPr>
          <w:sz w:val="30"/>
        </w:rPr>
      </w:pPr>
      <w:r w:rsidRPr="00D50086">
        <w:rPr>
          <w:sz w:val="30"/>
        </w:rPr>
        <w:t xml:space="preserve">o zaliczeniu do II grupy </w:t>
      </w:r>
      <w:r w:rsidRPr="00D50086">
        <w:rPr>
          <w:spacing w:val="-2"/>
          <w:sz w:val="30"/>
        </w:rPr>
        <w:t>inwalidów,</w:t>
      </w:r>
    </w:p>
    <w:p w:rsidR="00496505" w:rsidRPr="00D50086" w:rsidRDefault="00285CC4" w:rsidP="00D50086">
      <w:pPr>
        <w:pStyle w:val="Akapitzlist"/>
        <w:spacing w:before="88"/>
        <w:ind w:left="1440" w:firstLine="0"/>
        <w:rPr>
          <w:sz w:val="30"/>
          <w:szCs w:val="30"/>
        </w:rPr>
      </w:pPr>
      <w:r w:rsidRPr="00D50086">
        <w:rPr>
          <w:sz w:val="30"/>
          <w:szCs w:val="30"/>
        </w:rPr>
        <w:t>a</w:t>
      </w:r>
      <w:r w:rsidRPr="00D50086">
        <w:rPr>
          <w:spacing w:val="80"/>
          <w:w w:val="150"/>
          <w:sz w:val="30"/>
          <w:szCs w:val="30"/>
        </w:rPr>
        <w:t xml:space="preserve"> </w:t>
      </w:r>
      <w:r w:rsidRPr="00D50086">
        <w:rPr>
          <w:sz w:val="30"/>
          <w:szCs w:val="30"/>
        </w:rPr>
        <w:t>także</w:t>
      </w:r>
      <w:r w:rsidRPr="00D50086">
        <w:rPr>
          <w:spacing w:val="80"/>
          <w:w w:val="150"/>
          <w:sz w:val="30"/>
          <w:szCs w:val="30"/>
        </w:rPr>
        <w:t xml:space="preserve"> </w:t>
      </w:r>
      <w:r w:rsidRPr="00D50086">
        <w:rPr>
          <w:sz w:val="30"/>
          <w:szCs w:val="30"/>
        </w:rPr>
        <w:t>osoby</w:t>
      </w:r>
      <w:r w:rsidRPr="00D50086">
        <w:rPr>
          <w:spacing w:val="80"/>
          <w:w w:val="150"/>
          <w:sz w:val="30"/>
          <w:szCs w:val="30"/>
        </w:rPr>
        <w:t xml:space="preserve"> </w:t>
      </w:r>
      <w:r w:rsidRPr="00D50086">
        <w:rPr>
          <w:sz w:val="30"/>
          <w:szCs w:val="30"/>
        </w:rPr>
        <w:t>о</w:t>
      </w:r>
      <w:r w:rsidRPr="00D50086">
        <w:rPr>
          <w:spacing w:val="80"/>
          <w:w w:val="150"/>
          <w:sz w:val="30"/>
          <w:szCs w:val="30"/>
        </w:rPr>
        <w:t xml:space="preserve"> </w:t>
      </w:r>
      <w:r w:rsidRPr="00D50086">
        <w:rPr>
          <w:sz w:val="30"/>
          <w:szCs w:val="30"/>
        </w:rPr>
        <w:t>stałej</w:t>
      </w:r>
      <w:r w:rsidRPr="00D50086">
        <w:rPr>
          <w:spacing w:val="80"/>
          <w:w w:val="150"/>
          <w:sz w:val="30"/>
          <w:szCs w:val="30"/>
        </w:rPr>
        <w:t xml:space="preserve"> </w:t>
      </w:r>
      <w:r w:rsidRPr="00D50086">
        <w:rPr>
          <w:sz w:val="30"/>
          <w:szCs w:val="30"/>
        </w:rPr>
        <w:t>albo</w:t>
      </w:r>
      <w:r w:rsidRPr="00D50086">
        <w:rPr>
          <w:spacing w:val="80"/>
          <w:w w:val="150"/>
          <w:sz w:val="30"/>
          <w:szCs w:val="30"/>
        </w:rPr>
        <w:t xml:space="preserve"> </w:t>
      </w:r>
      <w:r w:rsidRPr="00D50086">
        <w:rPr>
          <w:sz w:val="30"/>
          <w:szCs w:val="30"/>
        </w:rPr>
        <w:t>długotrwałej</w:t>
      </w:r>
      <w:r w:rsidRPr="00D50086">
        <w:rPr>
          <w:spacing w:val="80"/>
          <w:w w:val="150"/>
          <w:sz w:val="30"/>
          <w:szCs w:val="30"/>
        </w:rPr>
        <w:t xml:space="preserve"> </w:t>
      </w:r>
      <w:r w:rsidRPr="00D50086">
        <w:rPr>
          <w:sz w:val="30"/>
          <w:szCs w:val="30"/>
        </w:rPr>
        <w:t>niezdolności</w:t>
      </w:r>
      <w:r w:rsidRPr="00D50086">
        <w:rPr>
          <w:spacing w:val="80"/>
          <w:w w:val="150"/>
          <w:sz w:val="30"/>
          <w:szCs w:val="30"/>
        </w:rPr>
        <w:t xml:space="preserve"> </w:t>
      </w:r>
      <w:r w:rsidRPr="00D50086">
        <w:rPr>
          <w:sz w:val="30"/>
          <w:szCs w:val="30"/>
        </w:rPr>
        <w:t>do</w:t>
      </w:r>
      <w:r w:rsidRPr="00D50086">
        <w:rPr>
          <w:spacing w:val="80"/>
          <w:w w:val="150"/>
          <w:sz w:val="30"/>
          <w:szCs w:val="30"/>
        </w:rPr>
        <w:t xml:space="preserve"> </w:t>
      </w:r>
      <w:r w:rsidRPr="00D50086">
        <w:rPr>
          <w:sz w:val="30"/>
          <w:szCs w:val="30"/>
        </w:rPr>
        <w:t>pracy</w:t>
      </w:r>
      <w:r w:rsidRPr="00D50086">
        <w:rPr>
          <w:spacing w:val="78"/>
          <w:w w:val="150"/>
          <w:sz w:val="30"/>
          <w:szCs w:val="30"/>
        </w:rPr>
        <w:t xml:space="preserve"> </w:t>
      </w:r>
      <w:r w:rsidRPr="00D50086">
        <w:rPr>
          <w:sz w:val="30"/>
          <w:szCs w:val="30"/>
        </w:rPr>
        <w:t>w</w:t>
      </w:r>
      <w:r w:rsidRPr="00D50086">
        <w:rPr>
          <w:spacing w:val="80"/>
          <w:w w:val="150"/>
          <w:sz w:val="30"/>
          <w:szCs w:val="30"/>
        </w:rPr>
        <w:t xml:space="preserve"> </w:t>
      </w:r>
      <w:r w:rsidRPr="00D50086">
        <w:rPr>
          <w:sz w:val="30"/>
          <w:szCs w:val="30"/>
        </w:rPr>
        <w:t>gospodarstwie</w:t>
      </w:r>
      <w:r w:rsidRPr="00D50086">
        <w:rPr>
          <w:spacing w:val="80"/>
          <w:w w:val="150"/>
          <w:sz w:val="30"/>
          <w:szCs w:val="30"/>
        </w:rPr>
        <w:t xml:space="preserve"> </w:t>
      </w:r>
      <w:r w:rsidRPr="00D50086">
        <w:rPr>
          <w:sz w:val="30"/>
          <w:szCs w:val="30"/>
        </w:rPr>
        <w:t>rolnym,</w:t>
      </w:r>
      <w:r w:rsidRPr="00D50086">
        <w:rPr>
          <w:spacing w:val="80"/>
          <w:w w:val="150"/>
          <w:sz w:val="30"/>
          <w:szCs w:val="30"/>
        </w:rPr>
        <w:t xml:space="preserve"> </w:t>
      </w:r>
      <w:r w:rsidRPr="00D50086">
        <w:rPr>
          <w:sz w:val="30"/>
          <w:szCs w:val="30"/>
        </w:rPr>
        <w:t>którym</w:t>
      </w:r>
      <w:r w:rsidRPr="00D50086">
        <w:rPr>
          <w:spacing w:val="80"/>
          <w:w w:val="150"/>
          <w:sz w:val="30"/>
          <w:szCs w:val="30"/>
        </w:rPr>
        <w:t xml:space="preserve"> </w:t>
      </w:r>
      <w:r w:rsidRPr="00D50086">
        <w:rPr>
          <w:sz w:val="30"/>
          <w:szCs w:val="30"/>
        </w:rPr>
        <w:t>przysługuje</w:t>
      </w:r>
      <w:r w:rsidRPr="00D50086">
        <w:rPr>
          <w:spacing w:val="80"/>
          <w:w w:val="150"/>
          <w:sz w:val="30"/>
          <w:szCs w:val="30"/>
        </w:rPr>
        <w:t xml:space="preserve"> </w:t>
      </w:r>
      <w:r w:rsidRPr="00D50086">
        <w:rPr>
          <w:sz w:val="30"/>
          <w:szCs w:val="30"/>
        </w:rPr>
        <w:t>zasiłek pielęgnacyjny, lub</w:t>
      </w:r>
      <w:r w:rsidR="00D50086" w:rsidRPr="00D50086">
        <w:rPr>
          <w:sz w:val="30"/>
          <w:szCs w:val="30"/>
        </w:rPr>
        <w:t xml:space="preserve"> </w:t>
      </w:r>
      <w:r w:rsidRPr="00D50086">
        <w:rPr>
          <w:sz w:val="30"/>
          <w:szCs w:val="30"/>
        </w:rPr>
        <w:t>podlegający</w:t>
      </w:r>
      <w:r w:rsidRPr="00D50086">
        <w:rPr>
          <w:spacing w:val="-6"/>
          <w:sz w:val="30"/>
          <w:szCs w:val="30"/>
        </w:rPr>
        <w:t xml:space="preserve"> </w:t>
      </w:r>
      <w:r w:rsidRPr="00D50086">
        <w:rPr>
          <w:sz w:val="30"/>
          <w:szCs w:val="30"/>
        </w:rPr>
        <w:t>w</w:t>
      </w:r>
      <w:r w:rsidRPr="00D50086">
        <w:rPr>
          <w:spacing w:val="-6"/>
          <w:sz w:val="30"/>
          <w:szCs w:val="30"/>
        </w:rPr>
        <w:t xml:space="preserve"> </w:t>
      </w:r>
      <w:r w:rsidRPr="00D50086">
        <w:rPr>
          <w:sz w:val="30"/>
          <w:szCs w:val="30"/>
        </w:rPr>
        <w:t>dniu</w:t>
      </w:r>
      <w:r w:rsidRPr="00D50086">
        <w:rPr>
          <w:spacing w:val="-5"/>
          <w:sz w:val="30"/>
          <w:szCs w:val="30"/>
        </w:rPr>
        <w:t xml:space="preserve"> </w:t>
      </w:r>
      <w:r w:rsidRPr="00D50086">
        <w:rPr>
          <w:sz w:val="30"/>
          <w:szCs w:val="30"/>
        </w:rPr>
        <w:t>głosowania</w:t>
      </w:r>
      <w:r w:rsidRPr="00D50086">
        <w:rPr>
          <w:spacing w:val="-6"/>
          <w:sz w:val="30"/>
          <w:szCs w:val="30"/>
        </w:rPr>
        <w:t xml:space="preserve"> </w:t>
      </w:r>
      <w:r w:rsidRPr="00D50086">
        <w:rPr>
          <w:sz w:val="30"/>
          <w:szCs w:val="30"/>
        </w:rPr>
        <w:t>obowiązkowej</w:t>
      </w:r>
      <w:r w:rsidRPr="00D50086">
        <w:rPr>
          <w:spacing w:val="-6"/>
          <w:sz w:val="30"/>
          <w:szCs w:val="30"/>
        </w:rPr>
        <w:t xml:space="preserve"> </w:t>
      </w:r>
      <w:r w:rsidRPr="00D50086">
        <w:rPr>
          <w:sz w:val="30"/>
          <w:szCs w:val="30"/>
        </w:rPr>
        <w:t>kwarantannie,</w:t>
      </w:r>
      <w:r w:rsidRPr="00D50086">
        <w:rPr>
          <w:spacing w:val="-5"/>
          <w:sz w:val="30"/>
          <w:szCs w:val="30"/>
        </w:rPr>
        <w:t xml:space="preserve"> </w:t>
      </w:r>
      <w:r w:rsidRPr="00D50086">
        <w:rPr>
          <w:sz w:val="30"/>
          <w:szCs w:val="30"/>
        </w:rPr>
        <w:t>izolacji</w:t>
      </w:r>
      <w:r w:rsidRPr="00D50086">
        <w:rPr>
          <w:spacing w:val="-5"/>
          <w:sz w:val="30"/>
          <w:szCs w:val="30"/>
        </w:rPr>
        <w:t xml:space="preserve"> </w:t>
      </w:r>
      <w:r w:rsidRPr="00D50086">
        <w:rPr>
          <w:sz w:val="30"/>
          <w:szCs w:val="30"/>
        </w:rPr>
        <w:t>lub</w:t>
      </w:r>
      <w:r w:rsidRPr="00D50086">
        <w:rPr>
          <w:spacing w:val="-5"/>
          <w:sz w:val="30"/>
          <w:szCs w:val="30"/>
        </w:rPr>
        <w:t xml:space="preserve"> </w:t>
      </w:r>
      <w:r w:rsidRPr="00D50086">
        <w:rPr>
          <w:sz w:val="30"/>
          <w:szCs w:val="30"/>
        </w:rPr>
        <w:t>izolacji</w:t>
      </w:r>
      <w:r w:rsidRPr="00D50086">
        <w:rPr>
          <w:spacing w:val="-3"/>
          <w:sz w:val="30"/>
          <w:szCs w:val="30"/>
        </w:rPr>
        <w:t xml:space="preserve"> </w:t>
      </w:r>
      <w:r w:rsidRPr="00D50086">
        <w:rPr>
          <w:sz w:val="30"/>
          <w:szCs w:val="30"/>
        </w:rPr>
        <w:t>w</w:t>
      </w:r>
      <w:r w:rsidRPr="00D50086">
        <w:rPr>
          <w:spacing w:val="-6"/>
          <w:sz w:val="30"/>
          <w:szCs w:val="30"/>
        </w:rPr>
        <w:t xml:space="preserve"> </w:t>
      </w:r>
      <w:r w:rsidRPr="00D50086">
        <w:rPr>
          <w:sz w:val="30"/>
          <w:szCs w:val="30"/>
        </w:rPr>
        <w:t>warunkach</w:t>
      </w:r>
      <w:r w:rsidRPr="00D50086">
        <w:rPr>
          <w:spacing w:val="-5"/>
          <w:sz w:val="30"/>
          <w:szCs w:val="30"/>
        </w:rPr>
        <w:t xml:space="preserve"> </w:t>
      </w:r>
      <w:r w:rsidRPr="00D50086">
        <w:rPr>
          <w:spacing w:val="-2"/>
          <w:sz w:val="30"/>
          <w:szCs w:val="30"/>
        </w:rPr>
        <w:t>domowych.</w:t>
      </w:r>
    </w:p>
    <w:p w:rsidR="00496505" w:rsidRPr="00D50086" w:rsidRDefault="00285CC4">
      <w:pPr>
        <w:spacing w:before="174" w:line="276" w:lineRule="auto"/>
        <w:ind w:left="187" w:right="284"/>
        <w:jc w:val="both"/>
        <w:rPr>
          <w:b/>
          <w:sz w:val="30"/>
          <w:szCs w:val="30"/>
        </w:rPr>
      </w:pPr>
      <w:r w:rsidRPr="00D50086">
        <w:rPr>
          <w:b/>
          <w:sz w:val="30"/>
          <w:szCs w:val="30"/>
        </w:rPr>
        <w:t>Zamiar głosowania korespondencyjnego powinien zostać zgłoszony do Komisarza Wyborczego w Kielcach II najpóźniej</w:t>
      </w:r>
      <w:r w:rsidRPr="00D50086">
        <w:rPr>
          <w:b/>
          <w:spacing w:val="40"/>
          <w:sz w:val="30"/>
          <w:szCs w:val="30"/>
        </w:rPr>
        <w:t xml:space="preserve"> </w:t>
      </w:r>
      <w:r w:rsidR="00D50086" w:rsidRPr="00D50086">
        <w:rPr>
          <w:b/>
          <w:sz w:val="30"/>
          <w:szCs w:val="30"/>
        </w:rPr>
        <w:t>do dnia 2 października 2023</w:t>
      </w:r>
      <w:r w:rsidRPr="00D50086">
        <w:rPr>
          <w:b/>
          <w:sz w:val="30"/>
          <w:szCs w:val="30"/>
        </w:rPr>
        <w:t>r., z wyjątkiem wyborcy podlegającego w dniu głosowania obowiązkowej kwarantannie, izolacji lub izolacji w warunkach domowych, który zamiar głosowania zgłas</w:t>
      </w:r>
      <w:r w:rsidR="00D50086" w:rsidRPr="00D50086">
        <w:rPr>
          <w:b/>
          <w:sz w:val="30"/>
          <w:szCs w:val="30"/>
        </w:rPr>
        <w:t>za do dnia 10 października 2023</w:t>
      </w:r>
      <w:r w:rsidRPr="00D50086">
        <w:rPr>
          <w:b/>
          <w:sz w:val="30"/>
          <w:szCs w:val="30"/>
        </w:rPr>
        <w:t>r.</w:t>
      </w:r>
    </w:p>
    <w:p w:rsidR="00C86160" w:rsidRDefault="00285CC4" w:rsidP="00C86160">
      <w:pPr>
        <w:pStyle w:val="Tekstpodstawowy"/>
        <w:spacing w:line="276" w:lineRule="auto"/>
        <w:ind w:left="187" w:right="282"/>
        <w:jc w:val="both"/>
      </w:pPr>
      <w:r w:rsidRPr="00D50086">
        <w:rPr>
          <w:b/>
        </w:rPr>
        <w:t>Głosować</w:t>
      </w:r>
      <w:r w:rsidRPr="00D50086">
        <w:rPr>
          <w:b/>
          <w:spacing w:val="-2"/>
        </w:rPr>
        <w:t xml:space="preserve"> </w:t>
      </w:r>
      <w:r w:rsidRPr="00D50086">
        <w:rPr>
          <w:b/>
        </w:rPr>
        <w:t>przez</w:t>
      </w:r>
      <w:r w:rsidRPr="00D50086">
        <w:rPr>
          <w:b/>
          <w:spacing w:val="-1"/>
        </w:rPr>
        <w:t xml:space="preserve"> </w:t>
      </w:r>
      <w:r w:rsidRPr="00D50086">
        <w:rPr>
          <w:b/>
        </w:rPr>
        <w:t>pełnomocnika</w:t>
      </w:r>
      <w:r w:rsidRPr="00D50086">
        <w:rPr>
          <w:b/>
          <w:spacing w:val="-1"/>
        </w:rPr>
        <w:t xml:space="preserve"> </w:t>
      </w:r>
      <w:r w:rsidRPr="00D50086">
        <w:t>mogą</w:t>
      </w:r>
      <w:r w:rsidRPr="00D50086">
        <w:rPr>
          <w:spacing w:val="-2"/>
        </w:rPr>
        <w:t xml:space="preserve"> </w:t>
      </w:r>
      <w:r w:rsidRPr="00D50086">
        <w:t>wyborcy,</w:t>
      </w:r>
      <w:r w:rsidRPr="00D50086">
        <w:rPr>
          <w:spacing w:val="-2"/>
        </w:rPr>
        <w:t xml:space="preserve"> </w:t>
      </w:r>
      <w:r w:rsidRPr="00D50086">
        <w:t>którzy</w:t>
      </w:r>
      <w:r w:rsidRPr="00D50086">
        <w:rPr>
          <w:spacing w:val="-1"/>
        </w:rPr>
        <w:t xml:space="preserve"> </w:t>
      </w:r>
      <w:r w:rsidRPr="00D50086">
        <w:t>najpóźniej</w:t>
      </w:r>
      <w:r w:rsidRPr="00D50086">
        <w:rPr>
          <w:spacing w:val="-2"/>
        </w:rPr>
        <w:t xml:space="preserve"> </w:t>
      </w:r>
      <w:r w:rsidRPr="00D50086">
        <w:t>w</w:t>
      </w:r>
      <w:r w:rsidRPr="00D50086">
        <w:rPr>
          <w:spacing w:val="-2"/>
        </w:rPr>
        <w:t xml:space="preserve"> </w:t>
      </w:r>
      <w:r w:rsidRPr="00D50086">
        <w:t>dniu</w:t>
      </w:r>
      <w:r w:rsidRPr="00D50086">
        <w:rPr>
          <w:spacing w:val="-2"/>
        </w:rPr>
        <w:t xml:space="preserve"> </w:t>
      </w:r>
      <w:r w:rsidRPr="00D50086">
        <w:t>głosowania</w:t>
      </w:r>
      <w:r w:rsidRPr="00D50086">
        <w:rPr>
          <w:spacing w:val="-2"/>
        </w:rPr>
        <w:t xml:space="preserve"> </w:t>
      </w:r>
      <w:r w:rsidRPr="00D50086">
        <w:t>ukończą</w:t>
      </w:r>
      <w:r w:rsidRPr="00D50086">
        <w:rPr>
          <w:spacing w:val="-1"/>
        </w:rPr>
        <w:t xml:space="preserve"> </w:t>
      </w:r>
      <w:r w:rsidRPr="00D50086">
        <w:t>60</w:t>
      </w:r>
      <w:r w:rsidRPr="00D50086">
        <w:rPr>
          <w:spacing w:val="-2"/>
        </w:rPr>
        <w:t xml:space="preserve"> </w:t>
      </w:r>
      <w:r w:rsidRPr="00D50086">
        <w:t>lat</w:t>
      </w:r>
      <w:r w:rsidRPr="00D50086">
        <w:rPr>
          <w:spacing w:val="-2"/>
        </w:rPr>
        <w:t xml:space="preserve"> </w:t>
      </w:r>
      <w:r w:rsidRPr="00D50086">
        <w:t>lub posiadający</w:t>
      </w:r>
      <w:r w:rsidRPr="00D50086">
        <w:rPr>
          <w:spacing w:val="-2"/>
        </w:rPr>
        <w:t xml:space="preserve"> </w:t>
      </w:r>
      <w:r w:rsidRPr="00D50086">
        <w:t>orzeczenie</w:t>
      </w:r>
      <w:r w:rsidRPr="00D50086">
        <w:rPr>
          <w:spacing w:val="-2"/>
        </w:rPr>
        <w:t xml:space="preserve"> </w:t>
      </w:r>
      <w:r w:rsidRPr="00D50086">
        <w:t>o znacznym lub umiarkowanym stopniu niepełnosprawności, w rozumieniu</w:t>
      </w:r>
      <w:r w:rsidR="00C86160">
        <w:t xml:space="preserve"> ustawy z dnia 27 sierpnia 1997</w:t>
      </w:r>
      <w:r w:rsidRPr="00D50086">
        <w:t>r. o rehabilitacji zawodowej i społecznej oraz zatrudnianiu osób niepełnosprawnych, w tym także wyborcy posiadający orzeczenie organu rentowego o:</w:t>
      </w:r>
    </w:p>
    <w:p w:rsidR="00C86160" w:rsidRDefault="00285CC4" w:rsidP="00C86160">
      <w:pPr>
        <w:pStyle w:val="Tekstpodstawowy"/>
        <w:numPr>
          <w:ilvl w:val="0"/>
          <w:numId w:val="7"/>
        </w:numPr>
        <w:spacing w:line="276" w:lineRule="auto"/>
        <w:ind w:right="282"/>
        <w:jc w:val="both"/>
      </w:pPr>
      <w:r w:rsidRPr="00C86160">
        <w:t>całkowitej niezdolności do pracy, ustalone na podstawie art. 12 ust. 2 ustawy z dnia 17 grudnia 1998 r. о emeryturach i rentach z Funduszu Ubezpieczeń Społecznych,</w:t>
      </w:r>
    </w:p>
    <w:p w:rsidR="00C86160" w:rsidRPr="00C86160" w:rsidRDefault="00285CC4" w:rsidP="00C86160">
      <w:pPr>
        <w:pStyle w:val="Tekstpodstawowy"/>
        <w:numPr>
          <w:ilvl w:val="0"/>
          <w:numId w:val="7"/>
        </w:numPr>
        <w:spacing w:line="276" w:lineRule="auto"/>
        <w:ind w:right="282"/>
        <w:jc w:val="both"/>
      </w:pPr>
      <w:r w:rsidRPr="00C86160">
        <w:t>niezdolności</w:t>
      </w:r>
      <w:r w:rsidRPr="00C86160">
        <w:rPr>
          <w:spacing w:val="-2"/>
        </w:rPr>
        <w:t xml:space="preserve"> </w:t>
      </w:r>
      <w:r w:rsidRPr="00C86160">
        <w:t>do</w:t>
      </w:r>
      <w:r w:rsidRPr="00C86160">
        <w:rPr>
          <w:spacing w:val="-2"/>
        </w:rPr>
        <w:t xml:space="preserve"> </w:t>
      </w:r>
      <w:r w:rsidRPr="00C86160">
        <w:t>samodzielnej</w:t>
      </w:r>
      <w:r w:rsidRPr="00C86160">
        <w:rPr>
          <w:spacing w:val="-2"/>
        </w:rPr>
        <w:t xml:space="preserve"> </w:t>
      </w:r>
      <w:r w:rsidRPr="00C86160">
        <w:t>egzystencji,</w:t>
      </w:r>
      <w:r w:rsidRPr="00C86160">
        <w:rPr>
          <w:spacing w:val="-1"/>
        </w:rPr>
        <w:t xml:space="preserve"> </w:t>
      </w:r>
      <w:r w:rsidRPr="00C86160">
        <w:t>ustalone</w:t>
      </w:r>
      <w:r w:rsidRPr="00C86160">
        <w:rPr>
          <w:spacing w:val="-2"/>
        </w:rPr>
        <w:t xml:space="preserve"> </w:t>
      </w:r>
      <w:r w:rsidRPr="00C86160">
        <w:t>na</w:t>
      </w:r>
      <w:r w:rsidRPr="00C86160">
        <w:rPr>
          <w:spacing w:val="-2"/>
        </w:rPr>
        <w:t xml:space="preserve"> </w:t>
      </w:r>
      <w:r w:rsidRPr="00C86160">
        <w:t>podstawie</w:t>
      </w:r>
      <w:r w:rsidRPr="00C86160">
        <w:rPr>
          <w:spacing w:val="-2"/>
        </w:rPr>
        <w:t xml:space="preserve"> </w:t>
      </w:r>
      <w:r w:rsidRPr="00C86160">
        <w:t>art.</w:t>
      </w:r>
      <w:r w:rsidRPr="00C86160">
        <w:rPr>
          <w:spacing w:val="-1"/>
        </w:rPr>
        <w:t xml:space="preserve"> </w:t>
      </w:r>
      <w:r w:rsidRPr="00C86160">
        <w:t>13</w:t>
      </w:r>
      <w:r w:rsidRPr="00C86160">
        <w:rPr>
          <w:spacing w:val="-2"/>
        </w:rPr>
        <w:t xml:space="preserve"> </w:t>
      </w:r>
      <w:r w:rsidRPr="00C86160">
        <w:t>ust.</w:t>
      </w:r>
      <w:r w:rsidRPr="00C86160">
        <w:rPr>
          <w:spacing w:val="-2"/>
        </w:rPr>
        <w:t xml:space="preserve"> </w:t>
      </w:r>
      <w:r w:rsidRPr="00C86160">
        <w:t>5</w:t>
      </w:r>
      <w:r w:rsidRPr="00C86160">
        <w:rPr>
          <w:spacing w:val="-4"/>
        </w:rPr>
        <w:t xml:space="preserve"> </w:t>
      </w:r>
      <w:r w:rsidRPr="00C86160">
        <w:t>ustawy</w:t>
      </w:r>
      <w:r w:rsidRPr="00C86160">
        <w:rPr>
          <w:spacing w:val="-2"/>
        </w:rPr>
        <w:t xml:space="preserve"> </w:t>
      </w:r>
      <w:r w:rsidRPr="00C86160">
        <w:t>wymienionej</w:t>
      </w:r>
      <w:r w:rsidRPr="00C86160">
        <w:rPr>
          <w:spacing w:val="-3"/>
        </w:rPr>
        <w:t xml:space="preserve"> </w:t>
      </w:r>
      <w:r w:rsidRPr="00C86160">
        <w:t>w</w:t>
      </w:r>
      <w:r w:rsidRPr="00C86160">
        <w:rPr>
          <w:spacing w:val="-3"/>
        </w:rPr>
        <w:t xml:space="preserve"> </w:t>
      </w:r>
      <w:r w:rsidRPr="00C86160">
        <w:t>pkt</w:t>
      </w:r>
      <w:r w:rsidRPr="00C86160">
        <w:rPr>
          <w:spacing w:val="-2"/>
        </w:rPr>
        <w:t xml:space="preserve"> </w:t>
      </w:r>
      <w:r w:rsidRPr="00C86160">
        <w:rPr>
          <w:spacing w:val="-5"/>
        </w:rPr>
        <w:t>1,</w:t>
      </w:r>
    </w:p>
    <w:p w:rsidR="00C86160" w:rsidRPr="00C86160" w:rsidRDefault="00285CC4" w:rsidP="00C86160">
      <w:pPr>
        <w:pStyle w:val="Tekstpodstawowy"/>
        <w:numPr>
          <w:ilvl w:val="0"/>
          <w:numId w:val="7"/>
        </w:numPr>
        <w:spacing w:line="276" w:lineRule="auto"/>
        <w:ind w:right="282"/>
        <w:jc w:val="both"/>
      </w:pPr>
      <w:r w:rsidRPr="00C86160">
        <w:t>całkowitej</w:t>
      </w:r>
      <w:r w:rsidRPr="00C86160">
        <w:rPr>
          <w:spacing w:val="-1"/>
        </w:rPr>
        <w:t xml:space="preserve"> </w:t>
      </w:r>
      <w:r w:rsidRPr="00C86160">
        <w:t>niezdolności do</w:t>
      </w:r>
      <w:r w:rsidRPr="00C86160">
        <w:rPr>
          <w:spacing w:val="-1"/>
        </w:rPr>
        <w:t xml:space="preserve"> </w:t>
      </w:r>
      <w:r w:rsidRPr="00C86160">
        <w:t>pracy, ustalone</w:t>
      </w:r>
      <w:r w:rsidRPr="00C86160">
        <w:rPr>
          <w:spacing w:val="-1"/>
        </w:rPr>
        <w:t xml:space="preserve"> </w:t>
      </w:r>
      <w:r w:rsidRPr="00C86160">
        <w:t>na podstawie</w:t>
      </w:r>
      <w:r w:rsidRPr="00C86160">
        <w:rPr>
          <w:spacing w:val="-1"/>
        </w:rPr>
        <w:t xml:space="preserve"> </w:t>
      </w:r>
      <w:r w:rsidRPr="00C86160">
        <w:t>art. 12</w:t>
      </w:r>
      <w:r w:rsidRPr="00C86160">
        <w:rPr>
          <w:spacing w:val="-1"/>
        </w:rPr>
        <w:t xml:space="preserve"> </w:t>
      </w:r>
      <w:r w:rsidRPr="00C86160">
        <w:t>ust. 2</w:t>
      </w:r>
      <w:r w:rsidRPr="00C86160">
        <w:rPr>
          <w:spacing w:val="-1"/>
        </w:rPr>
        <w:t xml:space="preserve"> </w:t>
      </w:r>
      <w:r w:rsidRPr="00C86160">
        <w:t>ustawy wymienionej</w:t>
      </w:r>
      <w:r w:rsidRPr="00C86160">
        <w:rPr>
          <w:spacing w:val="-1"/>
        </w:rPr>
        <w:t xml:space="preserve"> </w:t>
      </w:r>
      <w:r w:rsidRPr="00C86160">
        <w:t>w</w:t>
      </w:r>
      <w:r w:rsidRPr="00C86160">
        <w:rPr>
          <w:spacing w:val="-1"/>
        </w:rPr>
        <w:t xml:space="preserve"> </w:t>
      </w:r>
      <w:r w:rsidRPr="00C86160">
        <w:t xml:space="preserve">pkt </w:t>
      </w:r>
      <w:r w:rsidR="00C86160">
        <w:rPr>
          <w:spacing w:val="-5"/>
        </w:rPr>
        <w:t>1,</w:t>
      </w:r>
    </w:p>
    <w:p w:rsidR="00C86160" w:rsidRDefault="00285CC4" w:rsidP="00C86160">
      <w:pPr>
        <w:pStyle w:val="Tekstpodstawowy"/>
        <w:numPr>
          <w:ilvl w:val="0"/>
          <w:numId w:val="7"/>
        </w:numPr>
        <w:spacing w:line="276" w:lineRule="auto"/>
        <w:ind w:right="282"/>
        <w:jc w:val="both"/>
      </w:pPr>
      <w:r w:rsidRPr="00C86160">
        <w:t xml:space="preserve">zaliczeniu do I grupy </w:t>
      </w:r>
      <w:r w:rsidRPr="00C86160">
        <w:rPr>
          <w:spacing w:val="-2"/>
        </w:rPr>
        <w:t>inwalidów,</w:t>
      </w:r>
    </w:p>
    <w:p w:rsidR="00C86160" w:rsidRPr="00C86160" w:rsidRDefault="00285CC4" w:rsidP="00C86160">
      <w:pPr>
        <w:pStyle w:val="Tekstpodstawowy"/>
        <w:numPr>
          <w:ilvl w:val="0"/>
          <w:numId w:val="7"/>
        </w:numPr>
        <w:spacing w:line="276" w:lineRule="auto"/>
        <w:ind w:right="282"/>
        <w:jc w:val="both"/>
      </w:pPr>
      <w:r w:rsidRPr="00C86160">
        <w:t xml:space="preserve">zaliczeniu do II grupy </w:t>
      </w:r>
      <w:r w:rsidRPr="00C86160">
        <w:rPr>
          <w:spacing w:val="-2"/>
        </w:rPr>
        <w:t>inwalidów,</w:t>
      </w:r>
      <w:r w:rsidR="00C86160" w:rsidRPr="00C86160">
        <w:rPr>
          <w:spacing w:val="-2"/>
        </w:rPr>
        <w:t xml:space="preserve"> </w:t>
      </w:r>
    </w:p>
    <w:p w:rsidR="00C86160" w:rsidRPr="00C86160" w:rsidRDefault="00C86160" w:rsidP="00C86160">
      <w:pPr>
        <w:pStyle w:val="Tekstpodstawowy"/>
        <w:spacing w:line="276" w:lineRule="auto"/>
        <w:ind w:left="907" w:right="282"/>
        <w:jc w:val="both"/>
      </w:pPr>
      <w:r>
        <w:t>a także osoby o stałej albo długotrwałej niezdolności do pracy w gospodarstwie rolnym, którym przysługuje zasiłek pielęgnacyjny</w:t>
      </w:r>
      <w:r w:rsidRPr="00C86160">
        <w:t>.</w:t>
      </w:r>
    </w:p>
    <w:p w:rsidR="00496505" w:rsidRPr="00C86160" w:rsidRDefault="00285CC4" w:rsidP="00C86160">
      <w:pPr>
        <w:pStyle w:val="Tekstpodstawowy"/>
        <w:spacing w:before="122" w:line="276" w:lineRule="auto"/>
        <w:ind w:left="187" w:right="282"/>
        <w:jc w:val="both"/>
        <w:rPr>
          <w:b/>
        </w:rPr>
      </w:pPr>
      <w:r w:rsidRPr="00C86160">
        <w:rPr>
          <w:b/>
        </w:rPr>
        <w:t>Wniosek</w:t>
      </w:r>
      <w:r w:rsidRPr="00C86160">
        <w:rPr>
          <w:b/>
          <w:spacing w:val="68"/>
        </w:rPr>
        <w:t xml:space="preserve"> </w:t>
      </w:r>
      <w:r w:rsidRPr="00C86160">
        <w:rPr>
          <w:b/>
        </w:rPr>
        <w:t>o</w:t>
      </w:r>
      <w:r w:rsidRPr="00C86160">
        <w:rPr>
          <w:b/>
          <w:spacing w:val="68"/>
        </w:rPr>
        <w:t xml:space="preserve"> </w:t>
      </w:r>
      <w:r w:rsidRPr="00C86160">
        <w:rPr>
          <w:b/>
        </w:rPr>
        <w:t>sporządzenie</w:t>
      </w:r>
      <w:r w:rsidRPr="00C86160">
        <w:rPr>
          <w:b/>
          <w:spacing w:val="69"/>
        </w:rPr>
        <w:t xml:space="preserve"> </w:t>
      </w:r>
      <w:r w:rsidRPr="00C86160">
        <w:rPr>
          <w:b/>
        </w:rPr>
        <w:t>aktu</w:t>
      </w:r>
      <w:r w:rsidRPr="00C86160">
        <w:rPr>
          <w:b/>
          <w:spacing w:val="68"/>
        </w:rPr>
        <w:t xml:space="preserve"> </w:t>
      </w:r>
      <w:r w:rsidRPr="00C86160">
        <w:rPr>
          <w:b/>
        </w:rPr>
        <w:t>pełnomocnictwa</w:t>
      </w:r>
      <w:r w:rsidRPr="00C86160">
        <w:rPr>
          <w:b/>
          <w:spacing w:val="68"/>
        </w:rPr>
        <w:t xml:space="preserve"> </w:t>
      </w:r>
      <w:r w:rsidRPr="00C86160">
        <w:rPr>
          <w:b/>
        </w:rPr>
        <w:t>powinien</w:t>
      </w:r>
      <w:r w:rsidRPr="00C86160">
        <w:rPr>
          <w:b/>
          <w:spacing w:val="69"/>
        </w:rPr>
        <w:t xml:space="preserve"> </w:t>
      </w:r>
      <w:r w:rsidRPr="00C86160">
        <w:rPr>
          <w:b/>
        </w:rPr>
        <w:t>zostać</w:t>
      </w:r>
      <w:r w:rsidRPr="00C86160">
        <w:rPr>
          <w:b/>
          <w:spacing w:val="69"/>
        </w:rPr>
        <w:t xml:space="preserve"> </w:t>
      </w:r>
      <w:r w:rsidRPr="00C86160">
        <w:rPr>
          <w:b/>
        </w:rPr>
        <w:t>złożony</w:t>
      </w:r>
      <w:r w:rsidRPr="00C86160">
        <w:rPr>
          <w:b/>
          <w:spacing w:val="68"/>
        </w:rPr>
        <w:t xml:space="preserve"> </w:t>
      </w:r>
      <w:r w:rsidRPr="00C86160">
        <w:rPr>
          <w:b/>
        </w:rPr>
        <w:t>do</w:t>
      </w:r>
      <w:r w:rsidRPr="00C86160">
        <w:rPr>
          <w:b/>
          <w:spacing w:val="68"/>
        </w:rPr>
        <w:t xml:space="preserve"> </w:t>
      </w:r>
      <w:r w:rsidRPr="00C86160">
        <w:rPr>
          <w:b/>
        </w:rPr>
        <w:t>Burmistrza</w:t>
      </w:r>
      <w:r w:rsidRPr="00C86160">
        <w:rPr>
          <w:b/>
          <w:spacing w:val="68"/>
        </w:rPr>
        <w:t xml:space="preserve"> </w:t>
      </w:r>
      <w:r w:rsidRPr="00C86160">
        <w:rPr>
          <w:b/>
        </w:rPr>
        <w:t>Miasta</w:t>
      </w:r>
      <w:r w:rsidRPr="00C86160">
        <w:rPr>
          <w:b/>
          <w:spacing w:val="68"/>
        </w:rPr>
        <w:t xml:space="preserve"> </w:t>
      </w:r>
      <w:r w:rsidRPr="00C86160">
        <w:rPr>
          <w:b/>
        </w:rPr>
        <w:t>i</w:t>
      </w:r>
      <w:r w:rsidRPr="00C86160">
        <w:rPr>
          <w:b/>
          <w:spacing w:val="67"/>
        </w:rPr>
        <w:t xml:space="preserve"> </w:t>
      </w:r>
      <w:r w:rsidRPr="00C86160">
        <w:rPr>
          <w:b/>
        </w:rPr>
        <w:t>Gminy</w:t>
      </w:r>
      <w:r w:rsidRPr="00C86160">
        <w:rPr>
          <w:b/>
          <w:spacing w:val="68"/>
        </w:rPr>
        <w:t xml:space="preserve"> </w:t>
      </w:r>
      <w:r w:rsidR="007821D0" w:rsidRPr="00C86160">
        <w:rPr>
          <w:b/>
        </w:rPr>
        <w:t xml:space="preserve">Nowy Korczyn </w:t>
      </w:r>
      <w:r w:rsidRPr="00C86160">
        <w:rPr>
          <w:b/>
        </w:rPr>
        <w:t>najpóźn</w:t>
      </w:r>
      <w:r w:rsidR="00D50086" w:rsidRPr="00C86160">
        <w:rPr>
          <w:b/>
        </w:rPr>
        <w:t>iej do dnia 6 października 2023</w:t>
      </w:r>
      <w:r w:rsidRPr="00C86160">
        <w:rPr>
          <w:b/>
        </w:rPr>
        <w:t>r.</w:t>
      </w:r>
    </w:p>
    <w:p w:rsidR="00496505" w:rsidRPr="00D50086" w:rsidRDefault="00285CC4">
      <w:pPr>
        <w:spacing w:before="239"/>
        <w:ind w:left="187"/>
        <w:rPr>
          <w:b/>
          <w:sz w:val="30"/>
          <w:szCs w:val="30"/>
        </w:rPr>
      </w:pPr>
      <w:r w:rsidRPr="00D50086">
        <w:rPr>
          <w:b/>
          <w:sz w:val="30"/>
          <w:szCs w:val="30"/>
        </w:rPr>
        <w:t>Głosowanie</w:t>
      </w:r>
      <w:r w:rsidRPr="00D50086">
        <w:rPr>
          <w:b/>
          <w:spacing w:val="-7"/>
          <w:sz w:val="30"/>
          <w:szCs w:val="30"/>
        </w:rPr>
        <w:t xml:space="preserve"> </w:t>
      </w:r>
      <w:r w:rsidRPr="00D50086">
        <w:rPr>
          <w:b/>
          <w:sz w:val="30"/>
          <w:szCs w:val="30"/>
        </w:rPr>
        <w:t>w</w:t>
      </w:r>
      <w:r w:rsidRPr="00D50086">
        <w:rPr>
          <w:b/>
          <w:spacing w:val="-4"/>
          <w:sz w:val="30"/>
          <w:szCs w:val="30"/>
        </w:rPr>
        <w:t xml:space="preserve"> </w:t>
      </w:r>
      <w:r w:rsidRPr="00D50086">
        <w:rPr>
          <w:b/>
          <w:sz w:val="30"/>
          <w:szCs w:val="30"/>
        </w:rPr>
        <w:t>lokalach</w:t>
      </w:r>
      <w:r w:rsidRPr="00D50086">
        <w:rPr>
          <w:b/>
          <w:spacing w:val="-5"/>
          <w:sz w:val="30"/>
          <w:szCs w:val="30"/>
        </w:rPr>
        <w:t xml:space="preserve"> </w:t>
      </w:r>
      <w:r w:rsidRPr="00D50086">
        <w:rPr>
          <w:b/>
          <w:sz w:val="30"/>
          <w:szCs w:val="30"/>
        </w:rPr>
        <w:t>wyborczych</w:t>
      </w:r>
      <w:r w:rsidRPr="00D50086">
        <w:rPr>
          <w:b/>
          <w:spacing w:val="-5"/>
          <w:sz w:val="30"/>
          <w:szCs w:val="30"/>
        </w:rPr>
        <w:t xml:space="preserve"> </w:t>
      </w:r>
      <w:r w:rsidRPr="00D50086">
        <w:rPr>
          <w:b/>
          <w:sz w:val="30"/>
          <w:szCs w:val="30"/>
        </w:rPr>
        <w:t>odbywać</w:t>
      </w:r>
      <w:r w:rsidRPr="00D50086">
        <w:rPr>
          <w:b/>
          <w:spacing w:val="-5"/>
          <w:sz w:val="30"/>
          <w:szCs w:val="30"/>
        </w:rPr>
        <w:t xml:space="preserve"> </w:t>
      </w:r>
      <w:r w:rsidRPr="00D50086">
        <w:rPr>
          <w:b/>
          <w:sz w:val="30"/>
          <w:szCs w:val="30"/>
        </w:rPr>
        <w:t>się</w:t>
      </w:r>
      <w:r w:rsidRPr="00D50086">
        <w:rPr>
          <w:b/>
          <w:spacing w:val="-4"/>
          <w:sz w:val="30"/>
          <w:szCs w:val="30"/>
        </w:rPr>
        <w:t xml:space="preserve"> </w:t>
      </w:r>
      <w:r w:rsidRPr="00D50086">
        <w:rPr>
          <w:b/>
          <w:sz w:val="30"/>
          <w:szCs w:val="30"/>
        </w:rPr>
        <w:t>będzie</w:t>
      </w:r>
      <w:r w:rsidRPr="00D50086">
        <w:rPr>
          <w:b/>
          <w:spacing w:val="-4"/>
          <w:sz w:val="30"/>
          <w:szCs w:val="30"/>
        </w:rPr>
        <w:t xml:space="preserve"> </w:t>
      </w:r>
      <w:r w:rsidRPr="00D50086">
        <w:rPr>
          <w:b/>
          <w:sz w:val="30"/>
          <w:szCs w:val="30"/>
        </w:rPr>
        <w:t>w</w:t>
      </w:r>
      <w:r w:rsidRPr="00D50086">
        <w:rPr>
          <w:b/>
          <w:spacing w:val="-5"/>
          <w:sz w:val="30"/>
          <w:szCs w:val="30"/>
        </w:rPr>
        <w:t xml:space="preserve"> </w:t>
      </w:r>
      <w:r w:rsidRPr="00D50086">
        <w:rPr>
          <w:b/>
          <w:sz w:val="30"/>
          <w:szCs w:val="30"/>
        </w:rPr>
        <w:t>dniu</w:t>
      </w:r>
      <w:r w:rsidRPr="00D50086">
        <w:rPr>
          <w:b/>
          <w:spacing w:val="-4"/>
          <w:sz w:val="30"/>
          <w:szCs w:val="30"/>
        </w:rPr>
        <w:t xml:space="preserve"> </w:t>
      </w:r>
      <w:r w:rsidRPr="00D50086">
        <w:rPr>
          <w:b/>
          <w:sz w:val="30"/>
          <w:szCs w:val="30"/>
        </w:rPr>
        <w:t>15</w:t>
      </w:r>
      <w:r w:rsidRPr="00D50086">
        <w:rPr>
          <w:b/>
          <w:spacing w:val="-5"/>
          <w:sz w:val="30"/>
          <w:szCs w:val="30"/>
        </w:rPr>
        <w:t xml:space="preserve"> </w:t>
      </w:r>
      <w:r w:rsidRPr="00D50086">
        <w:rPr>
          <w:b/>
          <w:sz w:val="30"/>
          <w:szCs w:val="30"/>
        </w:rPr>
        <w:t>października</w:t>
      </w:r>
      <w:r w:rsidRPr="00D50086">
        <w:rPr>
          <w:b/>
          <w:spacing w:val="-4"/>
          <w:sz w:val="30"/>
          <w:szCs w:val="30"/>
        </w:rPr>
        <w:t xml:space="preserve"> </w:t>
      </w:r>
      <w:r w:rsidRPr="00D50086">
        <w:rPr>
          <w:b/>
          <w:sz w:val="30"/>
          <w:szCs w:val="30"/>
        </w:rPr>
        <w:t>2023</w:t>
      </w:r>
      <w:r w:rsidRPr="00D50086">
        <w:rPr>
          <w:b/>
          <w:spacing w:val="-6"/>
          <w:sz w:val="30"/>
          <w:szCs w:val="30"/>
        </w:rPr>
        <w:t xml:space="preserve"> </w:t>
      </w:r>
      <w:r w:rsidRPr="00D50086">
        <w:rPr>
          <w:b/>
          <w:sz w:val="30"/>
          <w:szCs w:val="30"/>
        </w:rPr>
        <w:t>r.</w:t>
      </w:r>
      <w:r w:rsidRPr="00D50086">
        <w:rPr>
          <w:b/>
          <w:spacing w:val="-3"/>
          <w:sz w:val="30"/>
          <w:szCs w:val="30"/>
        </w:rPr>
        <w:t xml:space="preserve"> </w:t>
      </w:r>
      <w:r w:rsidRPr="00D50086">
        <w:rPr>
          <w:b/>
          <w:sz w:val="30"/>
          <w:szCs w:val="30"/>
        </w:rPr>
        <w:t>od</w:t>
      </w:r>
      <w:r w:rsidRPr="00D50086">
        <w:rPr>
          <w:b/>
          <w:spacing w:val="-4"/>
          <w:sz w:val="30"/>
          <w:szCs w:val="30"/>
        </w:rPr>
        <w:t xml:space="preserve"> </w:t>
      </w:r>
      <w:r w:rsidRPr="00D50086">
        <w:rPr>
          <w:b/>
          <w:sz w:val="30"/>
          <w:szCs w:val="30"/>
        </w:rPr>
        <w:t>godz.</w:t>
      </w:r>
      <w:r w:rsidRPr="00D50086">
        <w:rPr>
          <w:b/>
          <w:spacing w:val="-3"/>
          <w:sz w:val="30"/>
          <w:szCs w:val="30"/>
        </w:rPr>
        <w:t xml:space="preserve"> </w:t>
      </w:r>
      <w:r w:rsidRPr="00D50086">
        <w:rPr>
          <w:b/>
          <w:sz w:val="30"/>
          <w:szCs w:val="30"/>
        </w:rPr>
        <w:t>7</w:t>
      </w:r>
      <w:r w:rsidRPr="00D50086">
        <w:rPr>
          <w:b/>
          <w:sz w:val="30"/>
          <w:szCs w:val="30"/>
          <w:vertAlign w:val="superscript"/>
        </w:rPr>
        <w:t>00</w:t>
      </w:r>
      <w:r w:rsidRPr="00D50086">
        <w:rPr>
          <w:b/>
          <w:spacing w:val="-4"/>
          <w:sz w:val="30"/>
          <w:szCs w:val="30"/>
        </w:rPr>
        <w:t xml:space="preserve"> </w:t>
      </w:r>
      <w:r w:rsidRPr="00D50086">
        <w:rPr>
          <w:b/>
          <w:sz w:val="30"/>
          <w:szCs w:val="30"/>
        </w:rPr>
        <w:t>do</w:t>
      </w:r>
      <w:r w:rsidRPr="00D50086">
        <w:rPr>
          <w:b/>
          <w:spacing w:val="-3"/>
          <w:sz w:val="30"/>
          <w:szCs w:val="30"/>
        </w:rPr>
        <w:t xml:space="preserve"> </w:t>
      </w:r>
      <w:r w:rsidRPr="00D50086">
        <w:rPr>
          <w:b/>
          <w:sz w:val="30"/>
          <w:szCs w:val="30"/>
        </w:rPr>
        <w:t>godz.</w:t>
      </w:r>
      <w:r w:rsidRPr="00D50086">
        <w:rPr>
          <w:b/>
          <w:spacing w:val="-3"/>
          <w:sz w:val="30"/>
          <w:szCs w:val="30"/>
        </w:rPr>
        <w:t xml:space="preserve"> </w:t>
      </w:r>
      <w:r w:rsidRPr="00D50086">
        <w:rPr>
          <w:b/>
          <w:spacing w:val="-2"/>
          <w:sz w:val="30"/>
          <w:szCs w:val="30"/>
        </w:rPr>
        <w:t>21</w:t>
      </w:r>
      <w:r w:rsidRPr="00D50086">
        <w:rPr>
          <w:b/>
          <w:spacing w:val="-2"/>
          <w:sz w:val="30"/>
          <w:szCs w:val="30"/>
          <w:vertAlign w:val="superscript"/>
        </w:rPr>
        <w:t>00</w:t>
      </w:r>
      <w:r w:rsidRPr="00D50086">
        <w:rPr>
          <w:b/>
          <w:spacing w:val="-2"/>
          <w:sz w:val="30"/>
          <w:szCs w:val="30"/>
        </w:rPr>
        <w:t>.</w:t>
      </w:r>
    </w:p>
    <w:p w:rsidR="00496505" w:rsidRDefault="00496505">
      <w:pPr>
        <w:pStyle w:val="Tekstpodstawowy"/>
        <w:rPr>
          <w:b/>
          <w:sz w:val="36"/>
        </w:rPr>
      </w:pPr>
    </w:p>
    <w:p w:rsidR="00496505" w:rsidRDefault="00285CC4" w:rsidP="007821D0">
      <w:pPr>
        <w:spacing w:before="322"/>
        <w:ind w:left="9900" w:right="749" w:hanging="1329"/>
        <w:rPr>
          <w:b/>
          <w:sz w:val="32"/>
        </w:rPr>
      </w:pPr>
      <w:r>
        <w:rPr>
          <w:b/>
          <w:sz w:val="32"/>
        </w:rPr>
        <w:t>Burmistrz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Miasta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i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Gminy</w:t>
      </w:r>
      <w:r>
        <w:rPr>
          <w:b/>
          <w:spacing w:val="-9"/>
          <w:sz w:val="32"/>
        </w:rPr>
        <w:t xml:space="preserve"> </w:t>
      </w:r>
      <w:r w:rsidR="007821D0">
        <w:rPr>
          <w:b/>
          <w:sz w:val="32"/>
        </w:rPr>
        <w:t>Nowy Korczyn</w:t>
      </w:r>
    </w:p>
    <w:p w:rsidR="007821D0" w:rsidRDefault="007821D0" w:rsidP="007821D0">
      <w:pPr>
        <w:spacing w:before="322"/>
        <w:ind w:left="9900" w:right="749" w:hanging="1329"/>
        <w:rPr>
          <w:b/>
          <w:sz w:val="32"/>
        </w:rPr>
      </w:pPr>
      <w:r>
        <w:rPr>
          <w:b/>
          <w:sz w:val="32"/>
        </w:rPr>
        <w:t xml:space="preserve">                       Paweł Zagaja</w:t>
      </w:r>
    </w:p>
    <w:sectPr w:rsidR="007821D0">
      <w:pgSz w:w="16840" w:h="23820"/>
      <w:pgMar w:top="500" w:right="28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19DF"/>
    <w:multiLevelType w:val="hybridMultilevel"/>
    <w:tmpl w:val="5E50B218"/>
    <w:lvl w:ilvl="0" w:tplc="E6B0A196">
      <w:start w:val="1"/>
      <w:numFmt w:val="decimal"/>
      <w:lvlText w:val="%1)"/>
      <w:lvlJc w:val="left"/>
      <w:pPr>
        <w:ind w:left="512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0"/>
        <w:szCs w:val="30"/>
        <w:lang w:val="pl-PL" w:eastAsia="en-US" w:bidi="ar-SA"/>
      </w:rPr>
    </w:lvl>
    <w:lvl w:ilvl="1" w:tplc="8CD421FE">
      <w:start w:val="1"/>
      <w:numFmt w:val="lowerLetter"/>
      <w:lvlText w:val="%2)"/>
      <w:lvlJc w:val="left"/>
      <w:pPr>
        <w:ind w:left="187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0"/>
        <w:szCs w:val="30"/>
        <w:lang w:val="pl-PL" w:eastAsia="en-US" w:bidi="ar-SA"/>
      </w:rPr>
    </w:lvl>
    <w:lvl w:ilvl="2" w:tplc="80687FB8">
      <w:numFmt w:val="bullet"/>
      <w:lvlText w:val="•"/>
      <w:lvlJc w:val="left"/>
      <w:pPr>
        <w:ind w:left="2260" w:hanging="315"/>
      </w:pPr>
      <w:rPr>
        <w:rFonts w:hint="default"/>
        <w:lang w:val="pl-PL" w:eastAsia="en-US" w:bidi="ar-SA"/>
      </w:rPr>
    </w:lvl>
    <w:lvl w:ilvl="3" w:tplc="5CD02B40">
      <w:numFmt w:val="bullet"/>
      <w:lvlText w:val="•"/>
      <w:lvlJc w:val="left"/>
      <w:pPr>
        <w:ind w:left="4000" w:hanging="315"/>
      </w:pPr>
      <w:rPr>
        <w:rFonts w:hint="default"/>
        <w:lang w:val="pl-PL" w:eastAsia="en-US" w:bidi="ar-SA"/>
      </w:rPr>
    </w:lvl>
    <w:lvl w:ilvl="4" w:tplc="839C8EF2">
      <w:numFmt w:val="bullet"/>
      <w:lvlText w:val="•"/>
      <w:lvlJc w:val="left"/>
      <w:pPr>
        <w:ind w:left="5740" w:hanging="315"/>
      </w:pPr>
      <w:rPr>
        <w:rFonts w:hint="default"/>
        <w:lang w:val="pl-PL" w:eastAsia="en-US" w:bidi="ar-SA"/>
      </w:rPr>
    </w:lvl>
    <w:lvl w:ilvl="5" w:tplc="67606AFE">
      <w:numFmt w:val="bullet"/>
      <w:lvlText w:val="•"/>
      <w:lvlJc w:val="left"/>
      <w:pPr>
        <w:ind w:left="7480" w:hanging="315"/>
      </w:pPr>
      <w:rPr>
        <w:rFonts w:hint="default"/>
        <w:lang w:val="pl-PL" w:eastAsia="en-US" w:bidi="ar-SA"/>
      </w:rPr>
    </w:lvl>
    <w:lvl w:ilvl="6" w:tplc="1278D64C">
      <w:numFmt w:val="bullet"/>
      <w:lvlText w:val="•"/>
      <w:lvlJc w:val="left"/>
      <w:pPr>
        <w:ind w:left="9220" w:hanging="315"/>
      </w:pPr>
      <w:rPr>
        <w:rFonts w:hint="default"/>
        <w:lang w:val="pl-PL" w:eastAsia="en-US" w:bidi="ar-SA"/>
      </w:rPr>
    </w:lvl>
    <w:lvl w:ilvl="7" w:tplc="B1D6CA42">
      <w:numFmt w:val="bullet"/>
      <w:lvlText w:val="•"/>
      <w:lvlJc w:val="left"/>
      <w:pPr>
        <w:ind w:left="10960" w:hanging="315"/>
      </w:pPr>
      <w:rPr>
        <w:rFonts w:hint="default"/>
        <w:lang w:val="pl-PL" w:eastAsia="en-US" w:bidi="ar-SA"/>
      </w:rPr>
    </w:lvl>
    <w:lvl w:ilvl="8" w:tplc="F5401B9A">
      <w:numFmt w:val="bullet"/>
      <w:lvlText w:val="•"/>
      <w:lvlJc w:val="left"/>
      <w:pPr>
        <w:ind w:left="12700" w:hanging="315"/>
      </w:pPr>
      <w:rPr>
        <w:rFonts w:hint="default"/>
        <w:lang w:val="pl-PL" w:eastAsia="en-US" w:bidi="ar-SA"/>
      </w:rPr>
    </w:lvl>
  </w:abstractNum>
  <w:abstractNum w:abstractNumId="1" w15:restartNumberingAfterBreak="0">
    <w:nsid w:val="223F15B3"/>
    <w:multiLevelType w:val="hybridMultilevel"/>
    <w:tmpl w:val="5C2ED170"/>
    <w:lvl w:ilvl="0" w:tplc="04150011">
      <w:start w:val="1"/>
      <w:numFmt w:val="decimal"/>
      <w:lvlText w:val="%1)"/>
      <w:lvlJc w:val="left"/>
      <w:pPr>
        <w:ind w:left="907" w:hanging="360"/>
      </w:pPr>
    </w:lvl>
    <w:lvl w:ilvl="1" w:tplc="04150019" w:tentative="1">
      <w:start w:val="1"/>
      <w:numFmt w:val="lowerLetter"/>
      <w:lvlText w:val="%2."/>
      <w:lvlJc w:val="left"/>
      <w:pPr>
        <w:ind w:left="1627" w:hanging="360"/>
      </w:pPr>
    </w:lvl>
    <w:lvl w:ilvl="2" w:tplc="0415001B" w:tentative="1">
      <w:start w:val="1"/>
      <w:numFmt w:val="lowerRoman"/>
      <w:lvlText w:val="%3."/>
      <w:lvlJc w:val="right"/>
      <w:pPr>
        <w:ind w:left="2347" w:hanging="180"/>
      </w:pPr>
    </w:lvl>
    <w:lvl w:ilvl="3" w:tplc="0415000F" w:tentative="1">
      <w:start w:val="1"/>
      <w:numFmt w:val="decimal"/>
      <w:lvlText w:val="%4."/>
      <w:lvlJc w:val="left"/>
      <w:pPr>
        <w:ind w:left="3067" w:hanging="360"/>
      </w:pPr>
    </w:lvl>
    <w:lvl w:ilvl="4" w:tplc="04150019" w:tentative="1">
      <w:start w:val="1"/>
      <w:numFmt w:val="lowerLetter"/>
      <w:lvlText w:val="%5."/>
      <w:lvlJc w:val="left"/>
      <w:pPr>
        <w:ind w:left="3787" w:hanging="360"/>
      </w:pPr>
    </w:lvl>
    <w:lvl w:ilvl="5" w:tplc="0415001B" w:tentative="1">
      <w:start w:val="1"/>
      <w:numFmt w:val="lowerRoman"/>
      <w:lvlText w:val="%6."/>
      <w:lvlJc w:val="right"/>
      <w:pPr>
        <w:ind w:left="4507" w:hanging="180"/>
      </w:pPr>
    </w:lvl>
    <w:lvl w:ilvl="6" w:tplc="0415000F" w:tentative="1">
      <w:start w:val="1"/>
      <w:numFmt w:val="decimal"/>
      <w:lvlText w:val="%7."/>
      <w:lvlJc w:val="left"/>
      <w:pPr>
        <w:ind w:left="5227" w:hanging="360"/>
      </w:pPr>
    </w:lvl>
    <w:lvl w:ilvl="7" w:tplc="04150019" w:tentative="1">
      <w:start w:val="1"/>
      <w:numFmt w:val="lowerLetter"/>
      <w:lvlText w:val="%8."/>
      <w:lvlJc w:val="left"/>
      <w:pPr>
        <w:ind w:left="5947" w:hanging="360"/>
      </w:pPr>
    </w:lvl>
    <w:lvl w:ilvl="8" w:tplc="041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2AEA0B9A"/>
    <w:multiLevelType w:val="hybridMultilevel"/>
    <w:tmpl w:val="7D3603FE"/>
    <w:lvl w:ilvl="0" w:tplc="820ED61C">
      <w:numFmt w:val="bullet"/>
      <w:lvlText w:val=""/>
      <w:lvlJc w:val="left"/>
      <w:pPr>
        <w:ind w:left="54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3" w15:restartNumberingAfterBreak="0">
    <w:nsid w:val="31193958"/>
    <w:multiLevelType w:val="hybridMultilevel"/>
    <w:tmpl w:val="2A74F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D6550"/>
    <w:multiLevelType w:val="hybridMultilevel"/>
    <w:tmpl w:val="138C2A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F749E"/>
    <w:multiLevelType w:val="hybridMultilevel"/>
    <w:tmpl w:val="227AEF04"/>
    <w:lvl w:ilvl="0" w:tplc="1054DB22">
      <w:start w:val="1"/>
      <w:numFmt w:val="decimal"/>
      <w:lvlText w:val="%1)"/>
      <w:lvlJc w:val="left"/>
      <w:pPr>
        <w:ind w:left="187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0"/>
        <w:szCs w:val="30"/>
        <w:lang w:val="pl-PL" w:eastAsia="en-US" w:bidi="ar-SA"/>
      </w:rPr>
    </w:lvl>
    <w:lvl w:ilvl="1" w:tplc="337A199C">
      <w:numFmt w:val="bullet"/>
      <w:lvlText w:val="•"/>
      <w:lvlJc w:val="left"/>
      <w:pPr>
        <w:ind w:left="1780" w:hanging="331"/>
      </w:pPr>
      <w:rPr>
        <w:rFonts w:hint="default"/>
        <w:lang w:val="pl-PL" w:eastAsia="en-US" w:bidi="ar-SA"/>
      </w:rPr>
    </w:lvl>
    <w:lvl w:ilvl="2" w:tplc="ECF64FEC">
      <w:numFmt w:val="bullet"/>
      <w:lvlText w:val="•"/>
      <w:lvlJc w:val="left"/>
      <w:pPr>
        <w:ind w:left="3380" w:hanging="331"/>
      </w:pPr>
      <w:rPr>
        <w:rFonts w:hint="default"/>
        <w:lang w:val="pl-PL" w:eastAsia="en-US" w:bidi="ar-SA"/>
      </w:rPr>
    </w:lvl>
    <w:lvl w:ilvl="3" w:tplc="9E8A9CB6">
      <w:numFmt w:val="bullet"/>
      <w:lvlText w:val="•"/>
      <w:lvlJc w:val="left"/>
      <w:pPr>
        <w:ind w:left="4980" w:hanging="331"/>
      </w:pPr>
      <w:rPr>
        <w:rFonts w:hint="default"/>
        <w:lang w:val="pl-PL" w:eastAsia="en-US" w:bidi="ar-SA"/>
      </w:rPr>
    </w:lvl>
    <w:lvl w:ilvl="4" w:tplc="9A10E1DC">
      <w:numFmt w:val="bullet"/>
      <w:lvlText w:val="•"/>
      <w:lvlJc w:val="left"/>
      <w:pPr>
        <w:ind w:left="6580" w:hanging="331"/>
      </w:pPr>
      <w:rPr>
        <w:rFonts w:hint="default"/>
        <w:lang w:val="pl-PL" w:eastAsia="en-US" w:bidi="ar-SA"/>
      </w:rPr>
    </w:lvl>
    <w:lvl w:ilvl="5" w:tplc="39528DA2">
      <w:numFmt w:val="bullet"/>
      <w:lvlText w:val="•"/>
      <w:lvlJc w:val="left"/>
      <w:pPr>
        <w:ind w:left="8180" w:hanging="331"/>
      </w:pPr>
      <w:rPr>
        <w:rFonts w:hint="default"/>
        <w:lang w:val="pl-PL" w:eastAsia="en-US" w:bidi="ar-SA"/>
      </w:rPr>
    </w:lvl>
    <w:lvl w:ilvl="6" w:tplc="FE325304">
      <w:numFmt w:val="bullet"/>
      <w:lvlText w:val="•"/>
      <w:lvlJc w:val="left"/>
      <w:pPr>
        <w:ind w:left="9780" w:hanging="331"/>
      </w:pPr>
      <w:rPr>
        <w:rFonts w:hint="default"/>
        <w:lang w:val="pl-PL" w:eastAsia="en-US" w:bidi="ar-SA"/>
      </w:rPr>
    </w:lvl>
    <w:lvl w:ilvl="7" w:tplc="2D3A6C64">
      <w:numFmt w:val="bullet"/>
      <w:lvlText w:val="•"/>
      <w:lvlJc w:val="left"/>
      <w:pPr>
        <w:ind w:left="11380" w:hanging="331"/>
      </w:pPr>
      <w:rPr>
        <w:rFonts w:hint="default"/>
        <w:lang w:val="pl-PL" w:eastAsia="en-US" w:bidi="ar-SA"/>
      </w:rPr>
    </w:lvl>
    <w:lvl w:ilvl="8" w:tplc="C3089C26">
      <w:numFmt w:val="bullet"/>
      <w:lvlText w:val="•"/>
      <w:lvlJc w:val="left"/>
      <w:pPr>
        <w:ind w:left="12980" w:hanging="331"/>
      </w:pPr>
      <w:rPr>
        <w:rFonts w:hint="default"/>
        <w:lang w:val="pl-PL" w:eastAsia="en-US" w:bidi="ar-SA"/>
      </w:rPr>
    </w:lvl>
  </w:abstractNum>
  <w:abstractNum w:abstractNumId="6" w15:restartNumberingAfterBreak="0">
    <w:nsid w:val="7B9005B3"/>
    <w:multiLevelType w:val="hybridMultilevel"/>
    <w:tmpl w:val="B3B6DD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874E0A"/>
    <w:multiLevelType w:val="hybridMultilevel"/>
    <w:tmpl w:val="184222CC"/>
    <w:lvl w:ilvl="0" w:tplc="0415000F">
      <w:start w:val="1"/>
      <w:numFmt w:val="decimal"/>
      <w:lvlText w:val="%1."/>
      <w:lvlJc w:val="left"/>
      <w:pPr>
        <w:ind w:left="907" w:hanging="360"/>
      </w:pPr>
    </w:lvl>
    <w:lvl w:ilvl="1" w:tplc="04150019" w:tentative="1">
      <w:start w:val="1"/>
      <w:numFmt w:val="lowerLetter"/>
      <w:lvlText w:val="%2."/>
      <w:lvlJc w:val="left"/>
      <w:pPr>
        <w:ind w:left="1627" w:hanging="360"/>
      </w:pPr>
    </w:lvl>
    <w:lvl w:ilvl="2" w:tplc="0415001B" w:tentative="1">
      <w:start w:val="1"/>
      <w:numFmt w:val="lowerRoman"/>
      <w:lvlText w:val="%3."/>
      <w:lvlJc w:val="right"/>
      <w:pPr>
        <w:ind w:left="2347" w:hanging="180"/>
      </w:pPr>
    </w:lvl>
    <w:lvl w:ilvl="3" w:tplc="0415000F" w:tentative="1">
      <w:start w:val="1"/>
      <w:numFmt w:val="decimal"/>
      <w:lvlText w:val="%4."/>
      <w:lvlJc w:val="left"/>
      <w:pPr>
        <w:ind w:left="3067" w:hanging="360"/>
      </w:pPr>
    </w:lvl>
    <w:lvl w:ilvl="4" w:tplc="04150019" w:tentative="1">
      <w:start w:val="1"/>
      <w:numFmt w:val="lowerLetter"/>
      <w:lvlText w:val="%5."/>
      <w:lvlJc w:val="left"/>
      <w:pPr>
        <w:ind w:left="3787" w:hanging="360"/>
      </w:pPr>
    </w:lvl>
    <w:lvl w:ilvl="5" w:tplc="0415001B" w:tentative="1">
      <w:start w:val="1"/>
      <w:numFmt w:val="lowerRoman"/>
      <w:lvlText w:val="%6."/>
      <w:lvlJc w:val="right"/>
      <w:pPr>
        <w:ind w:left="4507" w:hanging="180"/>
      </w:pPr>
    </w:lvl>
    <w:lvl w:ilvl="6" w:tplc="0415000F" w:tentative="1">
      <w:start w:val="1"/>
      <w:numFmt w:val="decimal"/>
      <w:lvlText w:val="%7."/>
      <w:lvlJc w:val="left"/>
      <w:pPr>
        <w:ind w:left="5227" w:hanging="360"/>
      </w:pPr>
    </w:lvl>
    <w:lvl w:ilvl="7" w:tplc="04150019" w:tentative="1">
      <w:start w:val="1"/>
      <w:numFmt w:val="lowerLetter"/>
      <w:lvlText w:val="%8."/>
      <w:lvlJc w:val="left"/>
      <w:pPr>
        <w:ind w:left="5947" w:hanging="360"/>
      </w:pPr>
    </w:lvl>
    <w:lvl w:ilvl="8" w:tplc="0415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05"/>
    <w:rsid w:val="000930D8"/>
    <w:rsid w:val="000E158F"/>
    <w:rsid w:val="00285CC4"/>
    <w:rsid w:val="00496505"/>
    <w:rsid w:val="00694BC8"/>
    <w:rsid w:val="007821D0"/>
    <w:rsid w:val="00A43BC1"/>
    <w:rsid w:val="00C86160"/>
    <w:rsid w:val="00D50086"/>
    <w:rsid w:val="00DC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7FEE5-26B5-4EC2-97EE-4BD8FF58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30"/>
      <w:szCs w:val="30"/>
    </w:rPr>
  </w:style>
  <w:style w:type="paragraph" w:styleId="Tytu">
    <w:name w:val="Title"/>
    <w:basedOn w:val="Normalny"/>
    <w:uiPriority w:val="1"/>
    <w:qFormat/>
    <w:pPr>
      <w:spacing w:before="67"/>
      <w:ind w:left="5232" w:right="5328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spacing w:before="51"/>
      <w:ind w:left="512" w:hanging="32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Bartosz Świetnicki</cp:lastModifiedBy>
  <cp:revision>3</cp:revision>
  <dcterms:created xsi:type="dcterms:W3CDTF">2023-09-08T07:42:00Z</dcterms:created>
  <dcterms:modified xsi:type="dcterms:W3CDTF">2023-09-08T07:51:00Z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2023-09-08T00:00:00Z</vt:filetime>
  </property>
  <property fmtid="{D5CDD505-2E9C-101B-9397-08002B2CF9AE}" pid="5" name="Producer">
    <vt:lpwstr>Acrobat Distiller 9.5.5 (Windows)</vt:lpwstr>
  </property>
</Properties>
</file>