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16512" w14:textId="209DC5DD" w:rsidR="00DA54B4" w:rsidRPr="0020342D" w:rsidRDefault="00DA54B4" w:rsidP="00DA54B4">
      <w:pPr>
        <w:pStyle w:val="Nagwek"/>
        <w:ind w:right="360"/>
        <w:rPr>
          <w:bCs/>
          <w:iCs/>
          <w:sz w:val="20"/>
        </w:rPr>
      </w:pPr>
      <w:bookmarkStart w:id="0" w:name="_Hlk11756962"/>
      <w:r w:rsidRPr="0020342D">
        <w:rPr>
          <w:bCs/>
          <w:iCs/>
          <w:sz w:val="20"/>
        </w:rPr>
        <w:t xml:space="preserve">Znak sprawy: </w:t>
      </w:r>
      <w:r w:rsidR="00C45379">
        <w:rPr>
          <w:rFonts w:ascii="Cambria" w:hAnsi="Cambria"/>
          <w:b/>
          <w:sz w:val="20"/>
          <w:szCs w:val="20"/>
        </w:rPr>
        <w:t>ZITŚ.271.7.2019</w:t>
      </w:r>
    </w:p>
    <w:bookmarkEnd w:id="0"/>
    <w:p w14:paraId="244F55A8" w14:textId="77777777" w:rsidR="00DA54B4" w:rsidRDefault="00DA54B4" w:rsidP="00FF5532">
      <w:pPr>
        <w:pStyle w:val="Tytu"/>
        <w:spacing w:line="276" w:lineRule="auto"/>
        <w:ind w:right="6376"/>
        <w:rPr>
          <w:rFonts w:ascii="Cambria" w:hAnsi="Cambria" w:cs="Arial"/>
          <w:sz w:val="20"/>
          <w:szCs w:val="20"/>
        </w:rPr>
      </w:pPr>
    </w:p>
    <w:p w14:paraId="1295DA03" w14:textId="77777777" w:rsidR="000102C3" w:rsidRPr="000756C6" w:rsidRDefault="000102C3" w:rsidP="00FF5532">
      <w:pPr>
        <w:pStyle w:val="Tytu"/>
        <w:spacing w:line="276" w:lineRule="auto"/>
        <w:ind w:right="6376"/>
        <w:rPr>
          <w:rFonts w:ascii="Cambria" w:hAnsi="Cambria" w:cs="Arial"/>
          <w:b w:val="0"/>
          <w:sz w:val="20"/>
          <w:szCs w:val="20"/>
        </w:rPr>
      </w:pPr>
      <w:r w:rsidRPr="000756C6">
        <w:rPr>
          <w:rFonts w:ascii="Cambria" w:hAnsi="Cambria" w:cs="Arial"/>
          <w:sz w:val="20"/>
          <w:szCs w:val="20"/>
        </w:rPr>
        <w:t xml:space="preserve"> Z A T W I E R D Z A M:</w:t>
      </w:r>
    </w:p>
    <w:p w14:paraId="19D95F9D" w14:textId="3E76408C" w:rsidR="000102C3" w:rsidRDefault="00C45379" w:rsidP="00FF5532">
      <w:pPr>
        <w:pStyle w:val="Tytu"/>
        <w:spacing w:line="276" w:lineRule="auto"/>
        <w:ind w:left="4248" w:right="-2"/>
        <w:jc w:val="right"/>
        <w:rPr>
          <w:rFonts w:ascii="Cambria" w:eastAsia="Times-Roman" w:hAnsi="Cambria" w:cs="Tahoma"/>
          <w:b w:val="0"/>
          <w:sz w:val="20"/>
          <w:szCs w:val="20"/>
        </w:rPr>
      </w:pPr>
      <w:r>
        <w:rPr>
          <w:rFonts w:ascii="Cambria" w:hAnsi="Cambria" w:cs="Tahoma"/>
          <w:b w:val="0"/>
          <w:sz w:val="20"/>
          <w:szCs w:val="20"/>
        </w:rPr>
        <w:t>Nowy Korczyn</w:t>
      </w:r>
      <w:r w:rsidR="00151E2B">
        <w:rPr>
          <w:rFonts w:ascii="Cambria" w:hAnsi="Cambria" w:cs="Tahoma"/>
          <w:b w:val="0"/>
          <w:sz w:val="20"/>
          <w:szCs w:val="20"/>
        </w:rPr>
        <w:t xml:space="preserve">, dnia </w:t>
      </w:r>
      <w:r w:rsidR="008D00C2">
        <w:rPr>
          <w:rFonts w:ascii="Cambria" w:hAnsi="Cambria" w:cs="Tahoma"/>
          <w:b w:val="0"/>
          <w:sz w:val="20"/>
          <w:szCs w:val="20"/>
        </w:rPr>
        <w:t>19.06.</w:t>
      </w:r>
      <w:r w:rsidR="00A40F13">
        <w:rPr>
          <w:rFonts w:ascii="Cambria" w:hAnsi="Cambria" w:cs="Tahoma"/>
          <w:b w:val="0"/>
          <w:sz w:val="20"/>
          <w:szCs w:val="20"/>
        </w:rPr>
        <w:t>2019</w:t>
      </w:r>
      <w:r w:rsidR="007B3C42">
        <w:rPr>
          <w:rFonts w:ascii="Cambria" w:hAnsi="Cambria" w:cs="Tahoma"/>
          <w:b w:val="0"/>
          <w:sz w:val="20"/>
          <w:szCs w:val="20"/>
        </w:rPr>
        <w:t xml:space="preserve"> </w:t>
      </w:r>
      <w:r w:rsidR="009A2A3B">
        <w:rPr>
          <w:rFonts w:ascii="Cambria" w:hAnsi="Cambria" w:cs="Tahoma"/>
          <w:b w:val="0"/>
          <w:sz w:val="20"/>
          <w:szCs w:val="20"/>
        </w:rPr>
        <w:t>r.</w:t>
      </w:r>
    </w:p>
    <w:p w14:paraId="4335B831" w14:textId="77777777" w:rsidR="00AB0306" w:rsidRDefault="00AB0306" w:rsidP="00FF5532">
      <w:pPr>
        <w:pStyle w:val="Tytu"/>
        <w:spacing w:line="276" w:lineRule="auto"/>
        <w:ind w:left="4248" w:right="-2"/>
        <w:jc w:val="right"/>
        <w:rPr>
          <w:rFonts w:ascii="Cambria" w:eastAsia="Times-Roman" w:hAnsi="Cambria" w:cs="Tahoma"/>
          <w:b w:val="0"/>
          <w:sz w:val="20"/>
          <w:szCs w:val="20"/>
        </w:rPr>
      </w:pPr>
    </w:p>
    <w:p w14:paraId="7EE80571" w14:textId="77777777" w:rsidR="00AB0306" w:rsidRPr="000756C6" w:rsidRDefault="00AB0306" w:rsidP="00FF5532">
      <w:pPr>
        <w:pStyle w:val="Tytu"/>
        <w:spacing w:line="276" w:lineRule="auto"/>
        <w:ind w:left="4248" w:right="-2" w:hanging="4248"/>
        <w:jc w:val="left"/>
        <w:rPr>
          <w:rFonts w:ascii="Cambria" w:hAnsi="Cambria" w:cs="Arial"/>
          <w:b w:val="0"/>
          <w:bCs w:val="0"/>
          <w:i/>
          <w:iCs/>
          <w:sz w:val="20"/>
          <w:szCs w:val="20"/>
          <w:u w:val="single"/>
        </w:rPr>
      </w:pPr>
      <w:r>
        <w:rPr>
          <w:rFonts w:ascii="Cambria" w:eastAsia="Times-Roman" w:hAnsi="Cambria" w:cs="Tahoma"/>
          <w:b w:val="0"/>
          <w:sz w:val="20"/>
          <w:szCs w:val="20"/>
        </w:rPr>
        <w:t>………………………………………………..</w:t>
      </w:r>
    </w:p>
    <w:p w14:paraId="2625B17E" w14:textId="77777777" w:rsidR="000102C3" w:rsidRPr="00C00E34" w:rsidRDefault="000102C3" w:rsidP="00FF5532">
      <w:pPr>
        <w:pStyle w:val="Tytu"/>
        <w:spacing w:after="60" w:line="276" w:lineRule="auto"/>
        <w:jc w:val="left"/>
        <w:rPr>
          <w:rFonts w:ascii="Cambria" w:hAnsi="Cambria" w:cs="Arial"/>
          <w:iCs/>
          <w:sz w:val="22"/>
          <w:szCs w:val="22"/>
          <w:u w:val="single"/>
        </w:rPr>
      </w:pPr>
    </w:p>
    <w:p w14:paraId="0F1708EA" w14:textId="77777777" w:rsidR="000102C3" w:rsidRPr="00C00E34" w:rsidRDefault="000102C3" w:rsidP="00FF5532">
      <w:pPr>
        <w:pStyle w:val="Tytu"/>
        <w:spacing w:after="60" w:line="276" w:lineRule="auto"/>
        <w:rPr>
          <w:rFonts w:ascii="Cambria" w:hAnsi="Cambria" w:cs="Arial"/>
          <w:iCs/>
          <w:sz w:val="22"/>
          <w:szCs w:val="22"/>
          <w:u w:val="single"/>
        </w:rPr>
      </w:pPr>
      <w:r w:rsidRPr="00C00E34">
        <w:rPr>
          <w:rFonts w:ascii="Cambria" w:hAnsi="Cambria" w:cs="Arial"/>
          <w:iCs/>
          <w:sz w:val="22"/>
          <w:szCs w:val="22"/>
          <w:u w:val="single"/>
        </w:rPr>
        <w:t xml:space="preserve">S p e c y f i k a c j a </w:t>
      </w:r>
      <w:r w:rsidRPr="00C00E34">
        <w:rPr>
          <w:rFonts w:ascii="Cambria" w:hAnsi="Cambria" w:cs="Arial"/>
          <w:iCs/>
          <w:sz w:val="22"/>
          <w:szCs w:val="22"/>
          <w:u w:val="single"/>
        </w:rPr>
        <w:br/>
        <w:t xml:space="preserve"> I s t o t n y c h </w:t>
      </w:r>
      <w:r w:rsidR="00582057">
        <w:rPr>
          <w:rFonts w:ascii="Cambria" w:hAnsi="Cambria" w:cs="Arial"/>
          <w:iCs/>
          <w:sz w:val="22"/>
          <w:szCs w:val="22"/>
          <w:u w:val="single"/>
        </w:rPr>
        <w:t xml:space="preserve"> </w:t>
      </w:r>
      <w:r w:rsidRPr="00C00E34">
        <w:rPr>
          <w:rFonts w:ascii="Cambria" w:hAnsi="Cambria" w:cs="Arial"/>
          <w:iCs/>
          <w:sz w:val="22"/>
          <w:szCs w:val="22"/>
          <w:u w:val="single"/>
        </w:rPr>
        <w:t xml:space="preserve">W a r u n k ó w </w:t>
      </w:r>
      <w:r w:rsidR="00582057">
        <w:rPr>
          <w:rFonts w:ascii="Cambria" w:hAnsi="Cambria" w:cs="Arial"/>
          <w:iCs/>
          <w:sz w:val="22"/>
          <w:szCs w:val="22"/>
          <w:u w:val="single"/>
        </w:rPr>
        <w:t xml:space="preserve"> </w:t>
      </w:r>
      <w:r w:rsidRPr="00C00E34">
        <w:rPr>
          <w:rFonts w:ascii="Cambria" w:hAnsi="Cambria" w:cs="Arial"/>
          <w:iCs/>
          <w:sz w:val="22"/>
          <w:szCs w:val="22"/>
          <w:u w:val="single"/>
        </w:rPr>
        <w:t>Z a m ó w i e n i a</w:t>
      </w:r>
      <w:r w:rsidRPr="00C00E34">
        <w:rPr>
          <w:rFonts w:ascii="Cambria" w:hAnsi="Cambria" w:cs="Arial"/>
          <w:iCs/>
          <w:sz w:val="22"/>
          <w:szCs w:val="22"/>
          <w:u w:val="single"/>
        </w:rPr>
        <w:br/>
        <w:t>(SIWZ)</w:t>
      </w:r>
    </w:p>
    <w:p w14:paraId="01BDC032" w14:textId="77777777" w:rsidR="000102C3" w:rsidRPr="000756C6" w:rsidRDefault="000102C3" w:rsidP="00FE7E8B">
      <w:pPr>
        <w:pStyle w:val="Nagwek4"/>
        <w:numPr>
          <w:ilvl w:val="0"/>
          <w:numId w:val="12"/>
        </w:numPr>
        <w:tabs>
          <w:tab w:val="clear" w:pos="720"/>
          <w:tab w:val="num" w:pos="426"/>
        </w:tabs>
        <w:spacing w:after="120" w:line="276" w:lineRule="auto"/>
        <w:ind w:left="425" w:hanging="425"/>
        <w:jc w:val="both"/>
        <w:rPr>
          <w:rFonts w:ascii="Cambria" w:hAnsi="Cambria" w:cs="Arial"/>
          <w:sz w:val="20"/>
          <w:szCs w:val="20"/>
          <w:u w:val="single"/>
        </w:rPr>
      </w:pPr>
      <w:r w:rsidRPr="000756C6">
        <w:rPr>
          <w:rFonts w:ascii="Cambria" w:hAnsi="Cambria" w:cs="Arial"/>
          <w:sz w:val="20"/>
          <w:szCs w:val="20"/>
          <w:u w:val="single"/>
        </w:rPr>
        <w:t>Nazwa oraz adres zamawiającego.</w:t>
      </w:r>
    </w:p>
    <w:tbl>
      <w:tblPr>
        <w:tblW w:w="842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9"/>
        <w:gridCol w:w="6095"/>
      </w:tblGrid>
      <w:tr w:rsidR="00767EFD" w:rsidRPr="00491A7A" w14:paraId="1EFCEE87" w14:textId="77777777" w:rsidTr="00CD5244">
        <w:trPr>
          <w:trHeight w:val="1637"/>
        </w:trPr>
        <w:tc>
          <w:tcPr>
            <w:tcW w:w="2329" w:type="dxa"/>
            <w:tcBorders>
              <w:top w:val="single" w:sz="8" w:space="0" w:color="auto"/>
              <w:left w:val="single" w:sz="8" w:space="0" w:color="auto"/>
              <w:bottom w:val="single" w:sz="8" w:space="0" w:color="auto"/>
              <w:right w:val="single" w:sz="8" w:space="0" w:color="auto"/>
            </w:tcBorders>
            <w:vAlign w:val="center"/>
          </w:tcPr>
          <w:p w14:paraId="6782E0B4" w14:textId="77777777" w:rsidR="00767EFD" w:rsidRPr="00491A7A" w:rsidRDefault="00767EFD" w:rsidP="00D323B1">
            <w:pPr>
              <w:pStyle w:val="Tekstpodstawowy3"/>
              <w:tabs>
                <w:tab w:val="left" w:pos="2410"/>
              </w:tabs>
              <w:spacing w:after="0" w:line="276" w:lineRule="auto"/>
              <w:jc w:val="center"/>
              <w:rPr>
                <w:rFonts w:ascii="Cambria" w:hAnsi="Cambria" w:cs="Arial"/>
                <w:b/>
                <w:bCs/>
                <w:sz w:val="20"/>
                <w:szCs w:val="20"/>
              </w:rPr>
            </w:pPr>
            <w:r w:rsidRPr="00491A7A">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vAlign w:val="center"/>
          </w:tcPr>
          <w:p w14:paraId="44EA5B40" w14:textId="77777777" w:rsidR="00C45379" w:rsidRDefault="00C45379" w:rsidP="00C45379">
            <w:pPr>
              <w:spacing w:line="276" w:lineRule="auto"/>
              <w:rPr>
                <w:rStyle w:val="FontStyle132"/>
                <w:rFonts w:ascii="Cambria" w:hAnsi="Cambria"/>
                <w:sz w:val="20"/>
                <w:szCs w:val="20"/>
              </w:rPr>
            </w:pPr>
            <w:bookmarkStart w:id="1" w:name="_Hlk11757352"/>
            <w:bookmarkStart w:id="2" w:name="_Hlk11757106"/>
            <w:r>
              <w:rPr>
                <w:rStyle w:val="FontStyle132"/>
                <w:rFonts w:ascii="Cambria" w:hAnsi="Cambria"/>
                <w:sz w:val="20"/>
                <w:szCs w:val="20"/>
              </w:rPr>
              <w:t>Gmina Nowy Korczyn</w:t>
            </w:r>
          </w:p>
          <w:p w14:paraId="6DBB8482" w14:textId="77777777" w:rsidR="00C45379" w:rsidRDefault="00C45379" w:rsidP="00C45379">
            <w:pPr>
              <w:spacing w:line="276" w:lineRule="auto"/>
              <w:rPr>
                <w:rStyle w:val="FontStyle132"/>
                <w:rFonts w:ascii="Cambria" w:hAnsi="Cambria"/>
                <w:sz w:val="20"/>
                <w:szCs w:val="20"/>
                <w:lang w:val="en-US"/>
              </w:rPr>
            </w:pPr>
            <w:r>
              <w:rPr>
                <w:rStyle w:val="FontStyle132"/>
                <w:rFonts w:ascii="Cambria" w:hAnsi="Cambria"/>
                <w:sz w:val="20"/>
                <w:szCs w:val="20"/>
                <w:lang w:val="en-US"/>
              </w:rPr>
              <w:t>ul. Krakowska 1, 28-136 Nowy Korczyn</w:t>
            </w:r>
            <w:bookmarkEnd w:id="1"/>
          </w:p>
          <w:bookmarkEnd w:id="2"/>
          <w:p w14:paraId="4DD75C66" w14:textId="77777777" w:rsidR="00C45379" w:rsidRDefault="00C45379" w:rsidP="00C45379">
            <w:pPr>
              <w:spacing w:line="276" w:lineRule="auto"/>
              <w:rPr>
                <w:rStyle w:val="FontStyle132"/>
                <w:rFonts w:ascii="Cambria" w:hAnsi="Cambria"/>
                <w:sz w:val="20"/>
                <w:szCs w:val="20"/>
                <w:lang w:val="en-US"/>
              </w:rPr>
            </w:pPr>
            <w:r>
              <w:rPr>
                <w:rStyle w:val="FontStyle132"/>
                <w:rFonts w:ascii="Cambria" w:hAnsi="Cambria"/>
                <w:sz w:val="20"/>
                <w:szCs w:val="20"/>
                <w:lang w:val="en-US"/>
              </w:rPr>
              <w:t xml:space="preserve">tel./faks +48 </w:t>
            </w:r>
            <w:r>
              <w:rPr>
                <w:rFonts w:ascii="Cambria" w:eastAsia="Calibri" w:hAnsi="Cambria"/>
                <w:b/>
                <w:sz w:val="20"/>
                <w:szCs w:val="20"/>
              </w:rPr>
              <w:t>041 234 54 00</w:t>
            </w:r>
            <w:r>
              <w:rPr>
                <w:rStyle w:val="FontStyle132"/>
                <w:rFonts w:ascii="Cambria" w:hAnsi="Cambria"/>
                <w:sz w:val="20"/>
                <w:szCs w:val="20"/>
                <w:lang w:val="en-US"/>
              </w:rPr>
              <w:t xml:space="preserve">/+48 </w:t>
            </w:r>
            <w:r>
              <w:rPr>
                <w:rFonts w:ascii="Cambria" w:eastAsia="Calibri" w:hAnsi="Cambria"/>
                <w:b/>
                <w:sz w:val="20"/>
                <w:szCs w:val="20"/>
              </w:rPr>
              <w:t>041 234 54 01</w:t>
            </w:r>
          </w:p>
          <w:p w14:paraId="5A00818E" w14:textId="77777777" w:rsidR="00C45379" w:rsidRDefault="00C45379" w:rsidP="00C45379">
            <w:pPr>
              <w:spacing w:line="276" w:lineRule="auto"/>
              <w:rPr>
                <w:rStyle w:val="FontStyle132"/>
                <w:rFonts w:ascii="Cambria" w:hAnsi="Cambria"/>
                <w:sz w:val="20"/>
                <w:szCs w:val="20"/>
                <w:lang w:val="en-US"/>
              </w:rPr>
            </w:pPr>
            <w:r>
              <w:rPr>
                <w:rStyle w:val="FontStyle132"/>
                <w:rFonts w:ascii="Cambria" w:hAnsi="Cambria"/>
                <w:sz w:val="20"/>
                <w:szCs w:val="20"/>
                <w:lang w:val="en-US"/>
              </w:rPr>
              <w:t xml:space="preserve">e-mail: </w:t>
            </w:r>
            <w:hyperlink r:id="rId8" w:history="1">
              <w:r>
                <w:rPr>
                  <w:rStyle w:val="Hipercze"/>
                  <w:rFonts w:ascii="Cambria" w:eastAsia="Calibri" w:hAnsi="Cambria"/>
                  <w:b/>
                  <w:sz w:val="20"/>
                  <w:szCs w:val="20"/>
                </w:rPr>
                <w:t>inwestycje@nowykorczyn.pl</w:t>
              </w:r>
            </w:hyperlink>
            <w:r>
              <w:rPr>
                <w:rFonts w:ascii="Cambria" w:eastAsia="Calibri" w:hAnsi="Cambria"/>
                <w:b/>
                <w:sz w:val="20"/>
                <w:szCs w:val="20"/>
              </w:rPr>
              <w:t xml:space="preserve"> </w:t>
            </w:r>
          </w:p>
          <w:p w14:paraId="46C21719" w14:textId="60770FE2" w:rsidR="00767EFD" w:rsidRPr="00491A7A" w:rsidRDefault="00C45379" w:rsidP="00C45379">
            <w:pPr>
              <w:pStyle w:val="Bezodstpw"/>
              <w:spacing w:line="276" w:lineRule="auto"/>
              <w:rPr>
                <w:rFonts w:ascii="Cambria" w:hAnsi="Cambria" w:cs="Arial"/>
                <w:b/>
                <w:bCs/>
                <w:sz w:val="20"/>
                <w:szCs w:val="20"/>
              </w:rPr>
            </w:pPr>
            <w:r>
              <w:rPr>
                <w:rStyle w:val="FontStyle132"/>
                <w:rFonts w:ascii="Cambria" w:hAnsi="Cambria"/>
                <w:sz w:val="20"/>
                <w:szCs w:val="20"/>
              </w:rPr>
              <w:t xml:space="preserve">strona internetowa </w:t>
            </w:r>
            <w:r>
              <w:rPr>
                <w:rFonts w:ascii="Cambria" w:hAnsi="Cambria"/>
                <w:sz w:val="20"/>
                <w:szCs w:val="20"/>
              </w:rPr>
              <w:t xml:space="preserve"> </w:t>
            </w:r>
            <w:hyperlink w:history="1">
              <w:r>
                <w:rPr>
                  <w:rStyle w:val="Hipercze"/>
                  <w:rFonts w:ascii="Cambria" w:hAnsi="Cambria"/>
                  <w:b/>
                  <w:sz w:val="20"/>
                  <w:szCs w:val="20"/>
                </w:rPr>
                <w:t xml:space="preserve">www.nowykorczyn.pl </w:t>
              </w:r>
            </w:hyperlink>
          </w:p>
        </w:tc>
      </w:tr>
      <w:tr w:rsidR="00767EFD" w:rsidRPr="008D00C2" w14:paraId="647C8F2B" w14:textId="77777777" w:rsidTr="00D323B1">
        <w:trPr>
          <w:trHeight w:val="1125"/>
        </w:trPr>
        <w:tc>
          <w:tcPr>
            <w:tcW w:w="2329" w:type="dxa"/>
            <w:tcBorders>
              <w:top w:val="single" w:sz="8" w:space="0" w:color="auto"/>
              <w:left w:val="single" w:sz="8" w:space="0" w:color="auto"/>
              <w:bottom w:val="single" w:sz="8" w:space="0" w:color="auto"/>
              <w:right w:val="single" w:sz="8" w:space="0" w:color="auto"/>
            </w:tcBorders>
            <w:vAlign w:val="center"/>
          </w:tcPr>
          <w:p w14:paraId="68577FB7" w14:textId="77777777" w:rsidR="00767EFD" w:rsidRPr="00491A7A" w:rsidRDefault="00767EFD" w:rsidP="00D323B1">
            <w:pPr>
              <w:pStyle w:val="Tekstpodstawowy3"/>
              <w:tabs>
                <w:tab w:val="left" w:pos="2410"/>
              </w:tabs>
              <w:spacing w:after="0" w:line="276" w:lineRule="auto"/>
              <w:jc w:val="center"/>
              <w:rPr>
                <w:rFonts w:ascii="Cambria" w:hAnsi="Cambria" w:cs="Arial"/>
                <w:b/>
                <w:bCs/>
                <w:sz w:val="20"/>
                <w:szCs w:val="20"/>
              </w:rPr>
            </w:pPr>
            <w:r w:rsidRPr="00491A7A">
              <w:rPr>
                <w:rFonts w:ascii="Cambria" w:hAnsi="Cambria" w:cs="Arial"/>
                <w:b/>
                <w:sz w:val="20"/>
                <w:szCs w:val="20"/>
              </w:rPr>
              <w:t>Prowadzący postępowanie:</w:t>
            </w:r>
          </w:p>
        </w:tc>
        <w:tc>
          <w:tcPr>
            <w:tcW w:w="6095" w:type="dxa"/>
            <w:tcBorders>
              <w:top w:val="single" w:sz="8" w:space="0" w:color="auto"/>
              <w:left w:val="single" w:sz="8" w:space="0" w:color="auto"/>
              <w:bottom w:val="single" w:sz="8" w:space="0" w:color="auto"/>
              <w:right w:val="single" w:sz="8" w:space="0" w:color="auto"/>
            </w:tcBorders>
          </w:tcPr>
          <w:p w14:paraId="7FCB850A" w14:textId="77777777" w:rsidR="00767EFD" w:rsidRPr="00491A7A" w:rsidRDefault="00767EFD" w:rsidP="00D323B1">
            <w:pPr>
              <w:spacing w:line="276" w:lineRule="auto"/>
              <w:rPr>
                <w:rFonts w:ascii="Cambria" w:hAnsi="Cambria" w:cs="Arial"/>
                <w:b/>
                <w:bCs/>
                <w:sz w:val="20"/>
                <w:szCs w:val="20"/>
              </w:rPr>
            </w:pPr>
            <w:r w:rsidRPr="00491A7A">
              <w:rPr>
                <w:rFonts w:ascii="Cambria" w:hAnsi="Cambria" w:cs="Arial"/>
                <w:b/>
                <w:bCs/>
                <w:sz w:val="20"/>
                <w:szCs w:val="20"/>
              </w:rPr>
              <w:t>Kancelaria Prawna Jakóbik i Ziemba</w:t>
            </w:r>
          </w:p>
          <w:p w14:paraId="3DBBD09C" w14:textId="77777777" w:rsidR="00767EFD" w:rsidRPr="00491A7A" w:rsidRDefault="00767EFD" w:rsidP="00D323B1">
            <w:pPr>
              <w:spacing w:line="276" w:lineRule="auto"/>
              <w:rPr>
                <w:rFonts w:ascii="Cambria" w:hAnsi="Cambria" w:cs="Arial"/>
                <w:b/>
                <w:bCs/>
                <w:sz w:val="20"/>
                <w:szCs w:val="20"/>
              </w:rPr>
            </w:pPr>
            <w:r w:rsidRPr="00491A7A">
              <w:rPr>
                <w:rFonts w:ascii="Cambria" w:hAnsi="Cambria" w:cs="Arial"/>
                <w:b/>
                <w:bCs/>
                <w:sz w:val="20"/>
                <w:szCs w:val="20"/>
              </w:rPr>
              <w:t>Kielce, ul. Warszawska 7 lok. 27A</w:t>
            </w:r>
          </w:p>
          <w:p w14:paraId="693ED3CD" w14:textId="77777777" w:rsidR="00767EFD" w:rsidRPr="00491A7A" w:rsidRDefault="00767EFD" w:rsidP="00D323B1">
            <w:pPr>
              <w:spacing w:line="276" w:lineRule="auto"/>
              <w:rPr>
                <w:rFonts w:ascii="Cambria" w:hAnsi="Cambria" w:cs="Arial"/>
                <w:b/>
                <w:bCs/>
                <w:sz w:val="20"/>
                <w:szCs w:val="20"/>
              </w:rPr>
            </w:pPr>
            <w:r w:rsidRPr="00491A7A">
              <w:rPr>
                <w:rFonts w:ascii="Cambria" w:hAnsi="Cambria" w:cs="Arial"/>
                <w:b/>
                <w:bCs/>
                <w:sz w:val="20"/>
                <w:szCs w:val="20"/>
              </w:rPr>
              <w:t xml:space="preserve">Strona internetowa: </w:t>
            </w:r>
            <w:hyperlink r:id="rId9" w:history="1">
              <w:r w:rsidRPr="00491A7A">
                <w:rPr>
                  <w:rStyle w:val="Hipercze"/>
                  <w:rFonts w:ascii="Cambria" w:hAnsi="Cambria" w:cs="Arial"/>
                  <w:b/>
                  <w:bCs/>
                  <w:sz w:val="20"/>
                  <w:szCs w:val="20"/>
                </w:rPr>
                <w:t>www.kancelariajiz.pl</w:t>
              </w:r>
            </w:hyperlink>
            <w:r w:rsidRPr="00491A7A">
              <w:rPr>
                <w:rFonts w:ascii="Cambria" w:hAnsi="Cambria" w:cs="Arial"/>
                <w:b/>
                <w:bCs/>
                <w:sz w:val="20"/>
                <w:szCs w:val="20"/>
              </w:rPr>
              <w:t xml:space="preserve"> </w:t>
            </w:r>
          </w:p>
          <w:p w14:paraId="2A50453A" w14:textId="77777777" w:rsidR="00767EFD" w:rsidRPr="00491A7A" w:rsidRDefault="00767EFD" w:rsidP="00D323B1">
            <w:pPr>
              <w:spacing w:line="276" w:lineRule="auto"/>
              <w:rPr>
                <w:rStyle w:val="FontStyle132"/>
                <w:rFonts w:ascii="Cambria" w:hAnsi="Cambria"/>
                <w:sz w:val="20"/>
                <w:szCs w:val="20"/>
                <w:lang w:val="en-US"/>
              </w:rPr>
            </w:pPr>
            <w:r w:rsidRPr="00491A7A">
              <w:rPr>
                <w:rFonts w:ascii="Cambria" w:hAnsi="Cambria" w:cs="Arial"/>
                <w:b/>
                <w:bCs/>
                <w:sz w:val="20"/>
                <w:szCs w:val="20"/>
                <w:lang w:val="en-US"/>
              </w:rPr>
              <w:t xml:space="preserve">e-mail: </w:t>
            </w:r>
            <w:hyperlink r:id="rId10" w:history="1">
              <w:r w:rsidRPr="00646EA3">
                <w:rPr>
                  <w:rStyle w:val="Hipercze"/>
                  <w:rFonts w:ascii="Cambria" w:hAnsi="Cambria" w:cs="Arial"/>
                  <w:b/>
                  <w:bCs/>
                  <w:sz w:val="20"/>
                  <w:szCs w:val="20"/>
                  <w:lang w:val="en-US"/>
                </w:rPr>
                <w:t>przetargi@kancelariajiz.pl</w:t>
              </w:r>
            </w:hyperlink>
            <w:r>
              <w:rPr>
                <w:rFonts w:ascii="Cambria" w:hAnsi="Cambria" w:cs="Arial"/>
                <w:b/>
                <w:bCs/>
                <w:sz w:val="20"/>
                <w:szCs w:val="20"/>
                <w:lang w:val="en-US"/>
              </w:rPr>
              <w:t xml:space="preserve"> </w:t>
            </w:r>
            <w:r w:rsidRPr="00491A7A">
              <w:rPr>
                <w:rStyle w:val="FontStyle132"/>
                <w:rFonts w:ascii="Cambria" w:hAnsi="Cambria"/>
                <w:sz w:val="20"/>
                <w:szCs w:val="20"/>
                <w:lang w:val="en-US"/>
              </w:rPr>
              <w:t xml:space="preserve"> </w:t>
            </w:r>
          </w:p>
        </w:tc>
      </w:tr>
    </w:tbl>
    <w:p w14:paraId="198D614E" w14:textId="77777777" w:rsidR="000102C3" w:rsidRPr="00767EFD" w:rsidRDefault="000102C3" w:rsidP="00FF5532">
      <w:pPr>
        <w:spacing w:line="276" w:lineRule="auto"/>
        <w:rPr>
          <w:rFonts w:ascii="Cambria" w:hAnsi="Cambria" w:cs="Arial"/>
          <w:sz w:val="20"/>
          <w:szCs w:val="20"/>
          <w:lang w:val="en-US"/>
        </w:rPr>
      </w:pPr>
    </w:p>
    <w:p w14:paraId="5FDAAA67" w14:textId="77777777" w:rsidR="000102C3" w:rsidRPr="000756C6" w:rsidRDefault="000102C3" w:rsidP="00FE7E8B">
      <w:pPr>
        <w:pStyle w:val="Nagwek4"/>
        <w:numPr>
          <w:ilvl w:val="0"/>
          <w:numId w:val="12"/>
        </w:numPr>
        <w:tabs>
          <w:tab w:val="clear" w:pos="720"/>
          <w:tab w:val="num" w:pos="426"/>
        </w:tabs>
        <w:spacing w:before="120" w:after="0" w:line="276" w:lineRule="auto"/>
        <w:ind w:left="425" w:hanging="425"/>
        <w:rPr>
          <w:rFonts w:ascii="Cambria" w:hAnsi="Cambria" w:cs="Arial"/>
          <w:sz w:val="20"/>
          <w:szCs w:val="20"/>
          <w:u w:val="single"/>
        </w:rPr>
      </w:pPr>
      <w:r w:rsidRPr="000756C6">
        <w:rPr>
          <w:rFonts w:ascii="Cambria" w:hAnsi="Cambria" w:cs="Arial"/>
          <w:sz w:val="20"/>
          <w:szCs w:val="20"/>
          <w:u w:val="single"/>
        </w:rPr>
        <w:t>Tryb udzielenia zamówienia.</w:t>
      </w:r>
    </w:p>
    <w:p w14:paraId="62C80CAE" w14:textId="77777777" w:rsidR="00767EFD" w:rsidRPr="009A46B3" w:rsidRDefault="00767EFD" w:rsidP="00767EFD">
      <w:pPr>
        <w:pStyle w:val="Nagwek4"/>
        <w:spacing w:before="120" w:line="276" w:lineRule="auto"/>
        <w:ind w:left="426"/>
        <w:jc w:val="both"/>
        <w:rPr>
          <w:rFonts w:ascii="Cambria" w:hAnsi="Cambria" w:cs="Arial"/>
          <w:b w:val="0"/>
          <w:sz w:val="20"/>
          <w:szCs w:val="20"/>
        </w:rPr>
      </w:pPr>
      <w:r w:rsidRPr="009A46B3">
        <w:rPr>
          <w:rFonts w:ascii="Cambria" w:hAnsi="Cambria" w:cs="Arial"/>
          <w:b w:val="0"/>
          <w:sz w:val="20"/>
          <w:szCs w:val="20"/>
        </w:rPr>
        <w:t xml:space="preserve">Postępowanie jest prowadzone w celu udzielenia zamówienia publicznego w trybie </w:t>
      </w:r>
      <w:r w:rsidRPr="009A46B3">
        <w:rPr>
          <w:rFonts w:ascii="Cambria" w:hAnsi="Cambria" w:cs="Arial"/>
          <w:sz w:val="20"/>
          <w:szCs w:val="20"/>
        </w:rPr>
        <w:t>„PRZETARG NIEOGRANICZONY”</w:t>
      </w:r>
      <w:r w:rsidRPr="009A46B3">
        <w:rPr>
          <w:rFonts w:ascii="Cambria" w:hAnsi="Cambria" w:cs="Arial"/>
          <w:b w:val="0"/>
          <w:sz w:val="20"/>
          <w:szCs w:val="20"/>
        </w:rPr>
        <w:t xml:space="preserve"> art. 39 ustawy z dnia 29 stycznia 2004 r. Prawo zamówień publicznych, (</w:t>
      </w:r>
      <w:r w:rsidRPr="009A46B3">
        <w:rPr>
          <w:rFonts w:ascii="Cambria" w:hAnsi="Cambria" w:cs="Arial"/>
          <w:sz w:val="20"/>
          <w:szCs w:val="20"/>
        </w:rPr>
        <w:t>Dz. U. z</w:t>
      </w:r>
      <w:r w:rsidRPr="009A46B3">
        <w:rPr>
          <w:rFonts w:ascii="Cambria" w:hAnsi="Cambria" w:cs="Arial"/>
          <w:b w:val="0"/>
          <w:sz w:val="20"/>
          <w:szCs w:val="20"/>
        </w:rPr>
        <w:t xml:space="preserve"> </w:t>
      </w:r>
      <w:r w:rsidRPr="009A46B3">
        <w:rPr>
          <w:rFonts w:ascii="Cambria" w:hAnsi="Cambria" w:cs="Arial"/>
          <w:spacing w:val="-4"/>
          <w:sz w:val="20"/>
          <w:szCs w:val="20"/>
        </w:rPr>
        <w:t>201</w:t>
      </w:r>
      <w:r w:rsidR="00644D08">
        <w:rPr>
          <w:rFonts w:ascii="Cambria" w:hAnsi="Cambria" w:cs="Arial"/>
          <w:spacing w:val="-4"/>
          <w:sz w:val="20"/>
          <w:szCs w:val="20"/>
        </w:rPr>
        <w:t>8</w:t>
      </w:r>
      <w:r w:rsidRPr="009A46B3">
        <w:rPr>
          <w:rFonts w:ascii="Cambria" w:hAnsi="Cambria" w:cs="Arial"/>
          <w:spacing w:val="-4"/>
          <w:sz w:val="20"/>
          <w:szCs w:val="20"/>
        </w:rPr>
        <w:t xml:space="preserve"> r. Nr poz. </w:t>
      </w:r>
      <w:r w:rsidR="00644D08">
        <w:rPr>
          <w:rFonts w:ascii="Cambria" w:hAnsi="Cambria" w:cs="Arial"/>
          <w:spacing w:val="-4"/>
          <w:sz w:val="20"/>
          <w:szCs w:val="20"/>
        </w:rPr>
        <w:t>1986 ze zm.</w:t>
      </w:r>
      <w:r w:rsidRPr="009A46B3">
        <w:rPr>
          <w:rFonts w:ascii="Cambria" w:hAnsi="Cambria" w:cs="Arial"/>
          <w:b w:val="0"/>
          <w:sz w:val="20"/>
          <w:szCs w:val="20"/>
        </w:rPr>
        <w:t>) zwanej dalej ustawą. Wartość przedmiotu zamówienia nie przekracza kwoty o której mowa w art. 11 ust. 8 ustawy.</w:t>
      </w:r>
    </w:p>
    <w:p w14:paraId="2F9B5231" w14:textId="77777777" w:rsidR="00767EFD" w:rsidRDefault="00767EFD" w:rsidP="00767EFD">
      <w:pPr>
        <w:autoSpaceDE w:val="0"/>
        <w:autoSpaceDN w:val="0"/>
        <w:adjustRightInd w:val="0"/>
        <w:spacing w:line="276" w:lineRule="auto"/>
        <w:ind w:left="426"/>
        <w:jc w:val="both"/>
        <w:rPr>
          <w:rFonts w:ascii="Cambria" w:hAnsi="Cambria" w:cs="Arial"/>
          <w:bCs/>
          <w:iCs/>
          <w:sz w:val="20"/>
          <w:szCs w:val="20"/>
        </w:rPr>
      </w:pPr>
      <w:r w:rsidRPr="009A46B3">
        <w:rPr>
          <w:rFonts w:ascii="Cambria" w:hAnsi="Cambria" w:cs="Arial"/>
          <w:bCs/>
          <w:sz w:val="20"/>
          <w:szCs w:val="20"/>
        </w:rPr>
        <w:t xml:space="preserve">Postępowanie prowadzone jest w oparciu o zapisy </w:t>
      </w:r>
      <w:r w:rsidRPr="009A46B3">
        <w:rPr>
          <w:rFonts w:ascii="Cambria" w:hAnsi="Cambria" w:cs="Arial"/>
          <w:bCs/>
          <w:iCs/>
          <w:sz w:val="20"/>
          <w:szCs w:val="20"/>
        </w:rPr>
        <w:t>art. 24aa ust. 1 ustawy Zamawiający najpierw dokona oceny ofert, a następnie zbada, czy wykonawca, którego oferta została oceniona jako najkorzystniejsza, nie podlega wykluczeniu oraz spełnia warunki udziału w postępowaniu.</w:t>
      </w:r>
    </w:p>
    <w:p w14:paraId="74ACF99D" w14:textId="77777777" w:rsidR="0079016F" w:rsidRPr="000756C6" w:rsidRDefault="0079016F" w:rsidP="00FF5532">
      <w:pPr>
        <w:spacing w:line="276" w:lineRule="auto"/>
        <w:rPr>
          <w:rFonts w:ascii="Cambria" w:hAnsi="Cambria"/>
          <w:sz w:val="20"/>
          <w:szCs w:val="20"/>
        </w:rPr>
      </w:pPr>
    </w:p>
    <w:p w14:paraId="2AF0F7BE" w14:textId="77777777" w:rsidR="00CE5B34" w:rsidRPr="000756C6" w:rsidRDefault="00CE5B34" w:rsidP="00FE7E8B">
      <w:pPr>
        <w:numPr>
          <w:ilvl w:val="0"/>
          <w:numId w:val="12"/>
        </w:numPr>
        <w:tabs>
          <w:tab w:val="clear" w:pos="720"/>
          <w:tab w:val="num" w:pos="426"/>
        </w:tabs>
        <w:spacing w:line="276" w:lineRule="auto"/>
        <w:ind w:hanging="720"/>
        <w:rPr>
          <w:rFonts w:ascii="Cambria" w:hAnsi="Cambria" w:cs="Arial"/>
          <w:b/>
          <w:sz w:val="20"/>
          <w:szCs w:val="20"/>
          <w:u w:val="single"/>
        </w:rPr>
      </w:pPr>
      <w:r w:rsidRPr="000756C6">
        <w:rPr>
          <w:rFonts w:ascii="Cambria" w:hAnsi="Cambria" w:cs="Arial"/>
          <w:b/>
          <w:sz w:val="20"/>
          <w:szCs w:val="20"/>
          <w:u w:val="single"/>
        </w:rPr>
        <w:t>Opis przedmiotu zamówienia.</w:t>
      </w:r>
    </w:p>
    <w:p w14:paraId="795D09AA" w14:textId="77777777" w:rsidR="00CE5B34" w:rsidRPr="000756C6" w:rsidRDefault="00CE5B34" w:rsidP="00FF5532">
      <w:pPr>
        <w:tabs>
          <w:tab w:val="left" w:pos="6060"/>
        </w:tabs>
        <w:spacing w:line="276" w:lineRule="auto"/>
        <w:rPr>
          <w:rFonts w:ascii="Cambria" w:hAnsi="Cambria" w:cs="Arial"/>
          <w:sz w:val="20"/>
          <w:szCs w:val="20"/>
        </w:rPr>
      </w:pPr>
      <w:r w:rsidRPr="000756C6">
        <w:rPr>
          <w:rFonts w:ascii="Cambria" w:hAnsi="Cambria" w:cs="Arial"/>
          <w:sz w:val="20"/>
          <w:szCs w:val="20"/>
        </w:rPr>
        <w:tab/>
      </w:r>
    </w:p>
    <w:p w14:paraId="0148B034" w14:textId="77777777" w:rsidR="00985CE8" w:rsidRPr="00BB2B33" w:rsidRDefault="00985CE8" w:rsidP="00FF5532">
      <w:pPr>
        <w:shd w:val="clear" w:color="auto" w:fill="BFBFBF"/>
        <w:spacing w:line="276" w:lineRule="auto"/>
        <w:jc w:val="center"/>
        <w:rPr>
          <w:rFonts w:ascii="Cambria" w:hAnsi="Cambria" w:cs="Arial"/>
          <w:b/>
          <w:bCs/>
          <w:sz w:val="16"/>
          <w:szCs w:val="16"/>
        </w:rPr>
      </w:pPr>
    </w:p>
    <w:p w14:paraId="5C9C6EAA" w14:textId="778DCEEE" w:rsidR="00717014" w:rsidRPr="00767EFD" w:rsidRDefault="00B57E60" w:rsidP="00FF5532">
      <w:pPr>
        <w:shd w:val="clear" w:color="auto" w:fill="BFBFBF"/>
        <w:spacing w:line="276" w:lineRule="auto"/>
        <w:jc w:val="center"/>
        <w:rPr>
          <w:rFonts w:ascii="Cambria" w:hAnsi="Cambria" w:cs="Arial,Bold"/>
          <w:b/>
          <w:bCs/>
        </w:rPr>
      </w:pPr>
      <w:r w:rsidRPr="00B57E60">
        <w:rPr>
          <w:rFonts w:ascii="Cambria" w:hAnsi="Cambria" w:cs="Arial,Bold"/>
          <w:b/>
          <w:bCs/>
        </w:rPr>
        <w:t>„</w:t>
      </w:r>
      <w:bookmarkStart w:id="3" w:name="_Hlk11756953"/>
      <w:r w:rsidRPr="00B57E60">
        <w:rPr>
          <w:rFonts w:ascii="Cambria" w:hAnsi="Cambria" w:cs="Arial,Bold"/>
          <w:b/>
          <w:bCs/>
        </w:rPr>
        <w:t xml:space="preserve">Budowa siłowni </w:t>
      </w:r>
      <w:r w:rsidR="00C45379">
        <w:rPr>
          <w:rFonts w:ascii="Cambria" w:hAnsi="Cambria" w:cs="Arial,Bold"/>
          <w:b/>
          <w:bCs/>
        </w:rPr>
        <w:t>zewnętrznych</w:t>
      </w:r>
      <w:r w:rsidRPr="00B57E60">
        <w:rPr>
          <w:rFonts w:ascii="Cambria" w:hAnsi="Cambria" w:cs="Arial,Bold"/>
          <w:b/>
          <w:bCs/>
        </w:rPr>
        <w:t xml:space="preserve"> na terenie Gminy </w:t>
      </w:r>
      <w:r w:rsidR="00C45379">
        <w:rPr>
          <w:rFonts w:ascii="Cambria" w:hAnsi="Cambria" w:cs="Arial,Bold"/>
          <w:b/>
          <w:bCs/>
        </w:rPr>
        <w:t>Nowy Korczyn</w:t>
      </w:r>
      <w:bookmarkEnd w:id="3"/>
      <w:r w:rsidRPr="00B57E60">
        <w:rPr>
          <w:rFonts w:ascii="Cambria" w:hAnsi="Cambria" w:cs="Arial,Bold"/>
          <w:b/>
          <w:bCs/>
        </w:rPr>
        <w:t>”</w:t>
      </w:r>
    </w:p>
    <w:p w14:paraId="784E5D4D" w14:textId="77777777" w:rsidR="00717014" w:rsidRPr="00BB2B33" w:rsidRDefault="00717014" w:rsidP="00FF5532">
      <w:pPr>
        <w:shd w:val="clear" w:color="auto" w:fill="BFBFBF"/>
        <w:spacing w:line="276" w:lineRule="auto"/>
        <w:jc w:val="center"/>
        <w:rPr>
          <w:rFonts w:ascii="Cambria" w:hAnsi="Cambria" w:cs="Arial"/>
          <w:b/>
          <w:bCs/>
          <w:sz w:val="16"/>
          <w:szCs w:val="16"/>
        </w:rPr>
      </w:pPr>
    </w:p>
    <w:p w14:paraId="715E4DB4" w14:textId="5C5A84CD" w:rsidR="00767EFD" w:rsidRPr="00767EFD" w:rsidRDefault="009321DA" w:rsidP="00767EFD">
      <w:pPr>
        <w:ind w:left="426" w:hanging="426"/>
        <w:rPr>
          <w:rFonts w:ascii="Cambria" w:hAnsi="Cambria"/>
          <w:bCs/>
          <w:sz w:val="20"/>
          <w:szCs w:val="20"/>
        </w:rPr>
      </w:pPr>
      <w:r w:rsidRPr="00767EFD">
        <w:rPr>
          <w:rFonts w:ascii="Cambria" w:hAnsi="Cambria" w:cs="Arial"/>
          <w:b/>
          <w:sz w:val="20"/>
          <w:szCs w:val="20"/>
          <w:lang w:eastAsia="ar-SA"/>
        </w:rPr>
        <w:t>3.1</w:t>
      </w:r>
      <w:r w:rsidRPr="000756C6">
        <w:rPr>
          <w:rFonts w:ascii="Cambria" w:hAnsi="Cambria" w:cs="Arial"/>
          <w:sz w:val="20"/>
          <w:szCs w:val="20"/>
          <w:lang w:eastAsia="ar-SA"/>
        </w:rPr>
        <w:t xml:space="preserve"> </w:t>
      </w:r>
      <w:r w:rsidR="003F6222" w:rsidRPr="00767EFD">
        <w:rPr>
          <w:rFonts w:ascii="Cambria" w:hAnsi="Cambria" w:cs="Arial"/>
          <w:sz w:val="20"/>
          <w:szCs w:val="20"/>
          <w:lang w:eastAsia="ar-SA"/>
        </w:rPr>
        <w:t xml:space="preserve">Przedmiotem zamówienia </w:t>
      </w:r>
      <w:r w:rsidR="00767EFD" w:rsidRPr="00767EFD">
        <w:rPr>
          <w:rFonts w:ascii="Cambria" w:hAnsi="Cambria"/>
          <w:bCs/>
          <w:sz w:val="20"/>
          <w:szCs w:val="20"/>
        </w:rPr>
        <w:t xml:space="preserve">jest realizacja zakresu robót zadania pn. </w:t>
      </w:r>
      <w:r w:rsidR="00B57E60" w:rsidRPr="00B57E60">
        <w:rPr>
          <w:rFonts w:ascii="Cambria" w:hAnsi="Cambria"/>
          <w:b/>
          <w:bCs/>
          <w:sz w:val="20"/>
          <w:szCs w:val="20"/>
        </w:rPr>
        <w:t>„</w:t>
      </w:r>
      <w:bookmarkStart w:id="4" w:name="_Hlk11756882"/>
      <w:r w:rsidR="00B57E60" w:rsidRPr="00B57E60">
        <w:rPr>
          <w:rFonts w:ascii="Cambria" w:hAnsi="Cambria"/>
          <w:b/>
          <w:bCs/>
          <w:sz w:val="20"/>
          <w:szCs w:val="20"/>
        </w:rPr>
        <w:t xml:space="preserve">Budowa siłowni </w:t>
      </w:r>
      <w:r w:rsidR="00C45379">
        <w:rPr>
          <w:rFonts w:ascii="Cambria" w:hAnsi="Cambria"/>
          <w:b/>
          <w:bCs/>
          <w:sz w:val="20"/>
          <w:szCs w:val="20"/>
        </w:rPr>
        <w:t>zewnętrznych</w:t>
      </w:r>
      <w:r w:rsidR="00B57E60" w:rsidRPr="00B57E60">
        <w:rPr>
          <w:rFonts w:ascii="Cambria" w:hAnsi="Cambria"/>
          <w:b/>
          <w:bCs/>
          <w:sz w:val="20"/>
          <w:szCs w:val="20"/>
        </w:rPr>
        <w:t xml:space="preserve"> na terenie Gminy </w:t>
      </w:r>
      <w:r w:rsidR="00C45379">
        <w:rPr>
          <w:rFonts w:ascii="Cambria" w:hAnsi="Cambria"/>
          <w:b/>
          <w:bCs/>
          <w:sz w:val="20"/>
          <w:szCs w:val="20"/>
        </w:rPr>
        <w:t>Nowy Korczyn</w:t>
      </w:r>
      <w:bookmarkEnd w:id="4"/>
      <w:r w:rsidR="00B57E60" w:rsidRPr="00B57E60">
        <w:rPr>
          <w:rFonts w:ascii="Cambria" w:hAnsi="Cambria"/>
          <w:b/>
          <w:bCs/>
          <w:sz w:val="20"/>
          <w:szCs w:val="20"/>
        </w:rPr>
        <w:t>”</w:t>
      </w:r>
      <w:r w:rsidR="00767EFD" w:rsidRPr="00767EFD">
        <w:rPr>
          <w:rFonts w:ascii="Cambria" w:hAnsi="Cambria"/>
          <w:sz w:val="20"/>
          <w:szCs w:val="20"/>
        </w:rPr>
        <w:t>, określonego poniżej:</w:t>
      </w:r>
    </w:p>
    <w:p w14:paraId="49D7E09C" w14:textId="77777777" w:rsidR="00767EFD" w:rsidRDefault="00767EFD" w:rsidP="00767EFD">
      <w:pPr>
        <w:rPr>
          <w:rFonts w:ascii="Cambria" w:hAnsi="Cambria"/>
          <w:sz w:val="20"/>
          <w:szCs w:val="20"/>
          <w:u w:val="single"/>
        </w:rPr>
      </w:pPr>
    </w:p>
    <w:p w14:paraId="79D0A200" w14:textId="77777777" w:rsidR="00B57E60" w:rsidRPr="00B57E60" w:rsidRDefault="00B57E60" w:rsidP="00767EFD">
      <w:pPr>
        <w:rPr>
          <w:rFonts w:ascii="Cambria" w:hAnsi="Cambria"/>
          <w:sz w:val="20"/>
          <w:szCs w:val="20"/>
          <w:u w:val="single"/>
        </w:rPr>
      </w:pPr>
      <w:r>
        <w:rPr>
          <w:rFonts w:ascii="Cambria" w:hAnsi="Cambria"/>
          <w:sz w:val="20"/>
          <w:szCs w:val="20"/>
          <w:u w:val="single"/>
        </w:rPr>
        <w:t>Przedmiot zamówienia został podzielony na dwa zadania:</w:t>
      </w:r>
    </w:p>
    <w:p w14:paraId="53E3D854" w14:textId="766208AC" w:rsidR="00B57E60" w:rsidRDefault="00B57E60" w:rsidP="00C84CEE">
      <w:pPr>
        <w:pStyle w:val="Teksttreci0"/>
        <w:spacing w:line="276" w:lineRule="auto"/>
        <w:jc w:val="both"/>
        <w:rPr>
          <w:rFonts w:asciiTheme="majorHAnsi" w:hAnsiTheme="majorHAnsi" w:cs="Arial"/>
        </w:rPr>
      </w:pPr>
      <w:r w:rsidRPr="00B57E60">
        <w:rPr>
          <w:rFonts w:asciiTheme="majorHAnsi" w:hAnsiTheme="majorHAnsi" w:cs="Arial"/>
          <w:b/>
        </w:rPr>
        <w:t>Zadanie 1</w:t>
      </w:r>
      <w:r w:rsidR="00C84CEE">
        <w:rPr>
          <w:rFonts w:asciiTheme="majorHAnsi" w:hAnsiTheme="majorHAnsi" w:cs="Arial"/>
          <w:b/>
        </w:rPr>
        <w:t xml:space="preserve"> </w:t>
      </w:r>
      <w:r w:rsidR="00FE7E8B">
        <w:rPr>
          <w:rFonts w:asciiTheme="majorHAnsi" w:hAnsiTheme="majorHAnsi" w:cs="Arial"/>
          <w:b/>
        </w:rPr>
        <w:t>–</w:t>
      </w:r>
      <w:r w:rsidR="00C84CEE">
        <w:rPr>
          <w:rFonts w:asciiTheme="majorHAnsi" w:hAnsiTheme="majorHAnsi" w:cs="Arial"/>
          <w:b/>
        </w:rPr>
        <w:t xml:space="preserve"> </w:t>
      </w:r>
      <w:r w:rsidR="00FE7E8B">
        <w:rPr>
          <w:rFonts w:asciiTheme="majorHAnsi" w:hAnsiTheme="majorHAnsi" w:cs="Arial"/>
          <w:b/>
        </w:rPr>
        <w:t xml:space="preserve">Siłownia zewnętrzna wielostanowiskowa w miejscowości Nowy Korczyn </w:t>
      </w:r>
    </w:p>
    <w:p w14:paraId="4F167C17" w14:textId="41BF4846" w:rsidR="00FE7E8B" w:rsidRPr="00FE7E8B" w:rsidRDefault="00FE7E8B" w:rsidP="00FE7E8B">
      <w:pPr>
        <w:pStyle w:val="Teksttreci0"/>
        <w:shd w:val="clear" w:color="auto" w:fill="auto"/>
        <w:spacing w:line="274" w:lineRule="exact"/>
        <w:ind w:left="20"/>
        <w:jc w:val="both"/>
        <w:rPr>
          <w:rFonts w:asciiTheme="majorHAnsi" w:hAnsiTheme="majorHAnsi"/>
        </w:rPr>
      </w:pPr>
      <w:r w:rsidRPr="00FE7E8B">
        <w:rPr>
          <w:rFonts w:asciiTheme="majorHAnsi" w:hAnsiTheme="majorHAnsi"/>
          <w:color w:val="000000"/>
          <w:lang w:bidi="pl-PL"/>
        </w:rPr>
        <w:t>Zamówieni obejmuje zagospodarowanie działki nr 1577/2 w Nowym Korczynie.</w:t>
      </w:r>
    </w:p>
    <w:p w14:paraId="2CA366E2" w14:textId="47C92CEA" w:rsidR="00FE7E8B" w:rsidRPr="00FE7E8B" w:rsidRDefault="00FE7E8B" w:rsidP="00FE7E8B">
      <w:pPr>
        <w:pStyle w:val="Teksttreci0"/>
        <w:shd w:val="clear" w:color="auto" w:fill="auto"/>
        <w:spacing w:line="274" w:lineRule="exact"/>
        <w:ind w:right="280"/>
        <w:jc w:val="both"/>
        <w:rPr>
          <w:rFonts w:asciiTheme="majorHAnsi" w:hAnsiTheme="majorHAnsi"/>
        </w:rPr>
      </w:pPr>
      <w:r w:rsidRPr="00FE7E8B">
        <w:rPr>
          <w:rFonts w:asciiTheme="majorHAnsi" w:hAnsiTheme="majorHAnsi"/>
          <w:color w:val="000000"/>
          <w:lang w:bidi="pl-PL"/>
        </w:rPr>
        <w:t>Na istniejącym przy zachodniej granicy działki trawniku wykonać należy siłownię zewnętrzną wielostanowiskową składającą się z następujących urządzeń:</w:t>
      </w:r>
    </w:p>
    <w:p w14:paraId="13AEAE7E" w14:textId="77777777" w:rsidR="00FE7E8B" w:rsidRPr="00FE7E8B" w:rsidRDefault="00FE7E8B" w:rsidP="00D323B1">
      <w:pPr>
        <w:pStyle w:val="Teksttreci0"/>
        <w:numPr>
          <w:ilvl w:val="0"/>
          <w:numId w:val="40"/>
        </w:numPr>
        <w:shd w:val="clear" w:color="auto" w:fill="auto"/>
        <w:spacing w:line="240" w:lineRule="auto"/>
        <w:rPr>
          <w:rFonts w:asciiTheme="majorHAnsi" w:hAnsiTheme="majorHAnsi"/>
        </w:rPr>
      </w:pPr>
      <w:r w:rsidRPr="00FE7E8B">
        <w:rPr>
          <w:rFonts w:asciiTheme="majorHAnsi" w:hAnsiTheme="majorHAnsi"/>
          <w:color w:val="000000"/>
          <w:lang w:bidi="pl-PL"/>
        </w:rPr>
        <w:t xml:space="preserve"> ORBITREK (O): 1 szt.</w:t>
      </w:r>
    </w:p>
    <w:p w14:paraId="2F68C8B4" w14:textId="77777777" w:rsidR="00FE7E8B" w:rsidRPr="00FE7E8B" w:rsidRDefault="00FE7E8B" w:rsidP="00D323B1">
      <w:pPr>
        <w:pStyle w:val="Teksttreci0"/>
        <w:shd w:val="clear" w:color="auto" w:fill="auto"/>
        <w:spacing w:line="240" w:lineRule="auto"/>
        <w:rPr>
          <w:rFonts w:asciiTheme="majorHAnsi" w:hAnsiTheme="majorHAnsi"/>
        </w:rPr>
      </w:pPr>
      <w:r w:rsidRPr="00FE7E8B">
        <w:rPr>
          <w:rFonts w:asciiTheme="majorHAnsi" w:hAnsiTheme="majorHAnsi"/>
          <w:color w:val="000000"/>
          <w:lang w:bidi="pl-PL"/>
        </w:rPr>
        <w:t>Wymagana strefa bezpieczeństwa: 4,40 m x 4,10 m.</w:t>
      </w:r>
    </w:p>
    <w:p w14:paraId="61E86C51" w14:textId="77777777" w:rsidR="00FE7E8B" w:rsidRPr="00FE7E8B" w:rsidRDefault="00FE7E8B" w:rsidP="00D323B1">
      <w:pPr>
        <w:pStyle w:val="Teksttreci0"/>
        <w:numPr>
          <w:ilvl w:val="0"/>
          <w:numId w:val="40"/>
        </w:numPr>
        <w:shd w:val="clear" w:color="auto" w:fill="auto"/>
        <w:spacing w:line="240" w:lineRule="auto"/>
        <w:rPr>
          <w:rFonts w:asciiTheme="majorHAnsi" w:hAnsiTheme="majorHAnsi"/>
        </w:rPr>
      </w:pPr>
      <w:r w:rsidRPr="00FE7E8B">
        <w:rPr>
          <w:rFonts w:asciiTheme="majorHAnsi" w:hAnsiTheme="majorHAnsi"/>
          <w:color w:val="000000"/>
          <w:lang w:bidi="pl-PL"/>
        </w:rPr>
        <w:t xml:space="preserve"> JEŹDZIEC (J): 1 szt.</w:t>
      </w:r>
    </w:p>
    <w:p w14:paraId="2C9051D8" w14:textId="77777777" w:rsidR="00FE7E8B" w:rsidRPr="00FE7E8B" w:rsidRDefault="00FE7E8B" w:rsidP="00D323B1">
      <w:pPr>
        <w:pStyle w:val="Teksttreci0"/>
        <w:shd w:val="clear" w:color="auto" w:fill="auto"/>
        <w:spacing w:line="240" w:lineRule="auto"/>
        <w:rPr>
          <w:rFonts w:asciiTheme="majorHAnsi" w:hAnsiTheme="majorHAnsi"/>
        </w:rPr>
      </w:pPr>
      <w:r w:rsidRPr="00FE7E8B">
        <w:rPr>
          <w:rFonts w:asciiTheme="majorHAnsi" w:hAnsiTheme="majorHAnsi"/>
          <w:color w:val="000000"/>
          <w:lang w:bidi="pl-PL"/>
        </w:rPr>
        <w:t>Wymagana strefa bezpieczeństwa: 4,40 x m 4,10 m.</w:t>
      </w:r>
    </w:p>
    <w:p w14:paraId="37A08CF5" w14:textId="77777777" w:rsidR="00FE7E8B" w:rsidRPr="00FE7E8B" w:rsidRDefault="00FE7E8B" w:rsidP="00D323B1">
      <w:pPr>
        <w:pStyle w:val="Teksttreci0"/>
        <w:numPr>
          <w:ilvl w:val="0"/>
          <w:numId w:val="40"/>
        </w:numPr>
        <w:shd w:val="clear" w:color="auto" w:fill="auto"/>
        <w:spacing w:line="240" w:lineRule="auto"/>
        <w:rPr>
          <w:rFonts w:asciiTheme="majorHAnsi" w:hAnsiTheme="majorHAnsi"/>
        </w:rPr>
      </w:pPr>
      <w:r w:rsidRPr="00FE7E8B">
        <w:rPr>
          <w:rFonts w:asciiTheme="majorHAnsi" w:hAnsiTheme="majorHAnsi"/>
          <w:color w:val="000000"/>
          <w:lang w:bidi="pl-PL"/>
        </w:rPr>
        <w:t xml:space="preserve"> BIEGACZ (B): 1 szt.</w:t>
      </w:r>
    </w:p>
    <w:p w14:paraId="254C6367" w14:textId="77777777" w:rsidR="00FE7E8B" w:rsidRPr="00FE7E8B" w:rsidRDefault="00FE7E8B" w:rsidP="00D323B1">
      <w:pPr>
        <w:pStyle w:val="Teksttreci0"/>
        <w:shd w:val="clear" w:color="auto" w:fill="auto"/>
        <w:spacing w:line="240" w:lineRule="auto"/>
        <w:rPr>
          <w:rFonts w:asciiTheme="majorHAnsi" w:hAnsiTheme="majorHAnsi"/>
        </w:rPr>
      </w:pPr>
      <w:r w:rsidRPr="00FE7E8B">
        <w:rPr>
          <w:rFonts w:asciiTheme="majorHAnsi" w:hAnsiTheme="majorHAnsi"/>
          <w:color w:val="000000"/>
          <w:lang w:bidi="pl-PL"/>
        </w:rPr>
        <w:t>Wymagana strefa bezpieczeństwa: 4,40 x m 4,10 m.</w:t>
      </w:r>
    </w:p>
    <w:p w14:paraId="7E8E3C6F" w14:textId="77777777" w:rsidR="00FE7E8B" w:rsidRPr="00FE7E8B" w:rsidRDefault="00FE7E8B" w:rsidP="00D323B1">
      <w:pPr>
        <w:pStyle w:val="Teksttreci0"/>
        <w:numPr>
          <w:ilvl w:val="0"/>
          <w:numId w:val="40"/>
        </w:numPr>
        <w:shd w:val="clear" w:color="auto" w:fill="auto"/>
        <w:spacing w:line="240" w:lineRule="auto"/>
        <w:rPr>
          <w:rFonts w:asciiTheme="majorHAnsi" w:hAnsiTheme="majorHAnsi"/>
        </w:rPr>
      </w:pPr>
      <w:r w:rsidRPr="00FE7E8B">
        <w:rPr>
          <w:rFonts w:asciiTheme="majorHAnsi" w:hAnsiTheme="majorHAnsi"/>
          <w:color w:val="000000"/>
          <w:lang w:bidi="pl-PL"/>
        </w:rPr>
        <w:t xml:space="preserve"> WYCIĄG GÓRNY(WG): 1 szt.</w:t>
      </w:r>
    </w:p>
    <w:p w14:paraId="31B15C3F" w14:textId="77777777" w:rsidR="00FE7E8B" w:rsidRPr="00FE7E8B" w:rsidRDefault="00FE7E8B" w:rsidP="00D323B1">
      <w:pPr>
        <w:pStyle w:val="Teksttreci0"/>
        <w:shd w:val="clear" w:color="auto" w:fill="auto"/>
        <w:spacing w:line="240" w:lineRule="auto"/>
        <w:rPr>
          <w:rFonts w:asciiTheme="majorHAnsi" w:hAnsiTheme="majorHAnsi"/>
        </w:rPr>
      </w:pPr>
      <w:r w:rsidRPr="00FE7E8B">
        <w:rPr>
          <w:rFonts w:asciiTheme="majorHAnsi" w:hAnsiTheme="majorHAnsi"/>
          <w:color w:val="000000"/>
          <w:lang w:bidi="pl-PL"/>
        </w:rPr>
        <w:t>Wymagana strefa bezpieczeństwa: 4,40 x m 4,10 m.</w:t>
      </w:r>
    </w:p>
    <w:p w14:paraId="7C2CA258" w14:textId="77777777" w:rsidR="00FE7E8B" w:rsidRPr="00FE7E8B" w:rsidRDefault="00FE7E8B" w:rsidP="00D323B1">
      <w:pPr>
        <w:pStyle w:val="Teksttreci0"/>
        <w:numPr>
          <w:ilvl w:val="0"/>
          <w:numId w:val="40"/>
        </w:numPr>
        <w:shd w:val="clear" w:color="auto" w:fill="auto"/>
        <w:spacing w:line="240" w:lineRule="auto"/>
        <w:rPr>
          <w:rFonts w:asciiTheme="majorHAnsi" w:hAnsiTheme="majorHAnsi"/>
        </w:rPr>
      </w:pPr>
      <w:r w:rsidRPr="00FE7E8B">
        <w:rPr>
          <w:rFonts w:asciiTheme="majorHAnsi" w:hAnsiTheme="majorHAnsi"/>
          <w:color w:val="000000"/>
          <w:lang w:bidi="pl-PL"/>
        </w:rPr>
        <w:t xml:space="preserve"> WIOŚLARZ (W): 1 szt.</w:t>
      </w:r>
    </w:p>
    <w:p w14:paraId="575CF26B" w14:textId="77777777" w:rsidR="00FE7E8B" w:rsidRPr="00FE7E8B" w:rsidRDefault="00FE7E8B" w:rsidP="00D323B1">
      <w:pPr>
        <w:pStyle w:val="Teksttreci0"/>
        <w:shd w:val="clear" w:color="auto" w:fill="auto"/>
        <w:spacing w:line="240" w:lineRule="auto"/>
        <w:rPr>
          <w:rFonts w:asciiTheme="majorHAnsi" w:hAnsiTheme="majorHAnsi"/>
        </w:rPr>
      </w:pPr>
      <w:r w:rsidRPr="00FE7E8B">
        <w:rPr>
          <w:rFonts w:asciiTheme="majorHAnsi" w:hAnsiTheme="majorHAnsi"/>
          <w:color w:val="000000"/>
          <w:lang w:bidi="pl-PL"/>
        </w:rPr>
        <w:lastRenderedPageBreak/>
        <w:t>Wymagana strefa bezpieczeństwa: 4,40 m x 4,10 m.</w:t>
      </w:r>
    </w:p>
    <w:p w14:paraId="23CCD4CE" w14:textId="77777777" w:rsidR="00FE7E8B" w:rsidRPr="00FE7E8B" w:rsidRDefault="00FE7E8B" w:rsidP="00D323B1">
      <w:pPr>
        <w:pStyle w:val="Teksttreci0"/>
        <w:numPr>
          <w:ilvl w:val="0"/>
          <w:numId w:val="40"/>
        </w:numPr>
        <w:shd w:val="clear" w:color="auto" w:fill="auto"/>
        <w:spacing w:line="240" w:lineRule="auto"/>
        <w:rPr>
          <w:rFonts w:asciiTheme="majorHAnsi" w:hAnsiTheme="majorHAnsi"/>
          <w:lang w:val="en-US"/>
        </w:rPr>
      </w:pPr>
      <w:r w:rsidRPr="00FE7E8B">
        <w:rPr>
          <w:rFonts w:asciiTheme="majorHAnsi" w:hAnsiTheme="majorHAnsi"/>
          <w:color w:val="000000"/>
          <w:lang w:bidi="pl-PL"/>
        </w:rPr>
        <w:t xml:space="preserve"> </w:t>
      </w:r>
      <w:r w:rsidRPr="00FE7E8B">
        <w:rPr>
          <w:rFonts w:asciiTheme="majorHAnsi" w:hAnsiTheme="majorHAnsi"/>
          <w:color w:val="000000"/>
          <w:lang w:val="en-US" w:bidi="pl-PL"/>
        </w:rPr>
        <w:t>TWISTER + STEPER (T+S): 1 szt.</w:t>
      </w:r>
    </w:p>
    <w:p w14:paraId="040CA5D3" w14:textId="77777777" w:rsidR="00FE7E8B" w:rsidRPr="00FE7E8B" w:rsidRDefault="00FE7E8B" w:rsidP="00D323B1">
      <w:pPr>
        <w:pStyle w:val="Teksttreci0"/>
        <w:shd w:val="clear" w:color="auto" w:fill="auto"/>
        <w:spacing w:line="240" w:lineRule="auto"/>
        <w:rPr>
          <w:rFonts w:asciiTheme="majorHAnsi" w:hAnsiTheme="majorHAnsi"/>
        </w:rPr>
      </w:pPr>
      <w:r w:rsidRPr="00FE7E8B">
        <w:rPr>
          <w:rFonts w:asciiTheme="majorHAnsi" w:hAnsiTheme="majorHAnsi"/>
          <w:color w:val="000000"/>
          <w:lang w:bidi="pl-PL"/>
        </w:rPr>
        <w:t>Wymagana strefa bezpieczeństwa: 4,40 m x 4,10 m.</w:t>
      </w:r>
    </w:p>
    <w:p w14:paraId="744251F6" w14:textId="77777777" w:rsidR="00FE7E8B" w:rsidRPr="00FE7E8B" w:rsidRDefault="00FE7E8B" w:rsidP="00D323B1">
      <w:pPr>
        <w:pStyle w:val="Teksttreci0"/>
        <w:numPr>
          <w:ilvl w:val="0"/>
          <w:numId w:val="40"/>
        </w:numPr>
        <w:shd w:val="clear" w:color="auto" w:fill="auto"/>
        <w:spacing w:line="240" w:lineRule="auto"/>
        <w:rPr>
          <w:rFonts w:asciiTheme="majorHAnsi" w:hAnsiTheme="majorHAnsi"/>
        </w:rPr>
      </w:pPr>
      <w:r w:rsidRPr="00FE7E8B">
        <w:rPr>
          <w:rFonts w:asciiTheme="majorHAnsi" w:hAnsiTheme="majorHAnsi"/>
          <w:color w:val="000000"/>
          <w:lang w:bidi="pl-PL"/>
        </w:rPr>
        <w:t xml:space="preserve"> STÓŁ DO GRY W SZACHY (SgS): 1 szt.</w:t>
      </w:r>
    </w:p>
    <w:p w14:paraId="2F4F410E" w14:textId="77777777" w:rsidR="00FE7E8B" w:rsidRPr="00FE7E8B" w:rsidRDefault="00FE7E8B" w:rsidP="00D323B1">
      <w:pPr>
        <w:pStyle w:val="Teksttreci0"/>
        <w:numPr>
          <w:ilvl w:val="0"/>
          <w:numId w:val="40"/>
        </w:numPr>
        <w:shd w:val="clear" w:color="auto" w:fill="auto"/>
        <w:spacing w:line="240" w:lineRule="auto"/>
        <w:rPr>
          <w:rFonts w:asciiTheme="majorHAnsi" w:hAnsiTheme="majorHAnsi"/>
        </w:rPr>
      </w:pPr>
      <w:r w:rsidRPr="00FE7E8B">
        <w:rPr>
          <w:rFonts w:asciiTheme="majorHAnsi" w:hAnsiTheme="majorHAnsi"/>
          <w:color w:val="000000"/>
          <w:lang w:bidi="pl-PL"/>
        </w:rPr>
        <w:t xml:space="preserve"> ŁAWKA Z OPARCIEM stalowo-drewniana (ŁO): 4 szt.</w:t>
      </w:r>
    </w:p>
    <w:p w14:paraId="0E7F8523" w14:textId="77777777" w:rsidR="00FE7E8B" w:rsidRPr="00FE7E8B" w:rsidRDefault="00FE7E8B" w:rsidP="00D323B1">
      <w:pPr>
        <w:pStyle w:val="Teksttreci0"/>
        <w:numPr>
          <w:ilvl w:val="0"/>
          <w:numId w:val="40"/>
        </w:numPr>
        <w:shd w:val="clear" w:color="auto" w:fill="auto"/>
        <w:spacing w:line="240" w:lineRule="auto"/>
        <w:rPr>
          <w:rFonts w:asciiTheme="majorHAnsi" w:hAnsiTheme="majorHAnsi"/>
        </w:rPr>
      </w:pPr>
      <w:r w:rsidRPr="00FE7E8B">
        <w:rPr>
          <w:rFonts w:asciiTheme="majorHAnsi" w:hAnsiTheme="majorHAnsi"/>
          <w:color w:val="000000"/>
          <w:lang w:bidi="pl-PL"/>
        </w:rPr>
        <w:t xml:space="preserve"> KOSZ NA ŚMIECI (K): 1 szt.</w:t>
      </w:r>
    </w:p>
    <w:p w14:paraId="4D235B64" w14:textId="77777777" w:rsidR="00FE7E8B" w:rsidRPr="00FE7E8B" w:rsidRDefault="00FE7E8B" w:rsidP="00D323B1">
      <w:pPr>
        <w:pStyle w:val="Teksttreci0"/>
        <w:numPr>
          <w:ilvl w:val="0"/>
          <w:numId w:val="40"/>
        </w:numPr>
        <w:shd w:val="clear" w:color="auto" w:fill="auto"/>
        <w:spacing w:line="240" w:lineRule="auto"/>
        <w:rPr>
          <w:rFonts w:asciiTheme="majorHAnsi" w:hAnsiTheme="majorHAnsi"/>
        </w:rPr>
      </w:pPr>
      <w:r w:rsidRPr="00FE7E8B">
        <w:rPr>
          <w:rFonts w:asciiTheme="majorHAnsi" w:hAnsiTheme="majorHAnsi"/>
          <w:color w:val="000000"/>
          <w:lang w:bidi="pl-PL"/>
        </w:rPr>
        <w:t xml:space="preserve"> STOJAK NA ROWERY (SR): 1 szt.</w:t>
      </w:r>
    </w:p>
    <w:p w14:paraId="6075F6B3" w14:textId="77777777" w:rsidR="00FE7E8B" w:rsidRPr="00FE7E8B" w:rsidRDefault="00FE7E8B" w:rsidP="00D323B1">
      <w:pPr>
        <w:pStyle w:val="Teksttreci0"/>
        <w:numPr>
          <w:ilvl w:val="0"/>
          <w:numId w:val="40"/>
        </w:numPr>
        <w:shd w:val="clear" w:color="auto" w:fill="auto"/>
        <w:spacing w:after="237" w:line="240" w:lineRule="auto"/>
        <w:ind w:right="280"/>
        <w:rPr>
          <w:rFonts w:asciiTheme="majorHAnsi" w:hAnsiTheme="majorHAnsi"/>
        </w:rPr>
      </w:pPr>
      <w:r w:rsidRPr="00FE7E8B">
        <w:rPr>
          <w:rFonts w:asciiTheme="majorHAnsi" w:hAnsiTheme="majorHAnsi"/>
          <w:color w:val="000000"/>
          <w:lang w:bidi="pl-PL"/>
        </w:rPr>
        <w:t xml:space="preserve"> TABLICA NA REGULAMIN korzystania z urządzeń siłowni zewnętrznej (T): 1 szt.</w:t>
      </w:r>
    </w:p>
    <w:p w14:paraId="5A2B2D17" w14:textId="136570A1" w:rsidR="00B57E60" w:rsidRPr="00FE7E8B" w:rsidRDefault="00FE7E8B" w:rsidP="00FE7E8B">
      <w:pPr>
        <w:pStyle w:val="Teksttreci0"/>
        <w:spacing w:line="276" w:lineRule="auto"/>
        <w:jc w:val="both"/>
        <w:rPr>
          <w:rFonts w:asciiTheme="majorHAnsi" w:hAnsiTheme="majorHAnsi"/>
          <w:color w:val="000000"/>
          <w:lang w:bidi="pl-PL"/>
        </w:rPr>
      </w:pPr>
      <w:r w:rsidRPr="00FE7E8B">
        <w:rPr>
          <w:rFonts w:asciiTheme="majorHAnsi" w:hAnsiTheme="majorHAnsi"/>
          <w:color w:val="000000"/>
          <w:lang w:bidi="pl-PL"/>
        </w:rPr>
        <w:t>Każde z urządzeń posadawia się na istniejącej nawierzchni trawiastej Urządzenia siłowni zewnętrznej należy osadzić w sposób gwarantujący bezpie</w:t>
      </w:r>
      <w:r w:rsidRPr="00FE7E8B">
        <w:rPr>
          <w:rFonts w:asciiTheme="majorHAnsi" w:hAnsiTheme="majorHAnsi"/>
          <w:color w:val="000000"/>
          <w:lang w:bidi="pl-PL"/>
        </w:rPr>
        <w:softHyphen/>
        <w:t>czeństwo i stateczność ich konstrukcji oraz zgodnie z zaleceniami producenta. Projektowana lokalizacja urządzeń siłowni zewnętrznej nie narusza granic działki oraz interesów osób trzecich</w:t>
      </w:r>
      <w:r>
        <w:rPr>
          <w:rFonts w:asciiTheme="majorHAnsi" w:hAnsiTheme="majorHAnsi"/>
          <w:color w:val="000000"/>
          <w:lang w:bidi="pl-PL"/>
        </w:rPr>
        <w:t>.</w:t>
      </w:r>
    </w:p>
    <w:p w14:paraId="3DB69CE3" w14:textId="77777777" w:rsidR="00FE7E8B" w:rsidRPr="00B57E60" w:rsidRDefault="00FE7E8B" w:rsidP="00FE7E8B">
      <w:pPr>
        <w:pStyle w:val="Teksttreci0"/>
        <w:spacing w:line="276" w:lineRule="auto"/>
        <w:jc w:val="both"/>
        <w:rPr>
          <w:rFonts w:asciiTheme="majorHAnsi" w:hAnsiTheme="majorHAnsi" w:cs="Arial"/>
        </w:rPr>
      </w:pPr>
    </w:p>
    <w:p w14:paraId="456DC32A" w14:textId="7DD6748C" w:rsidR="00B57E60" w:rsidRDefault="00B57E60" w:rsidP="00B57E60">
      <w:pPr>
        <w:pStyle w:val="Teksttreci0"/>
        <w:spacing w:line="276" w:lineRule="auto"/>
        <w:jc w:val="both"/>
        <w:rPr>
          <w:rFonts w:asciiTheme="majorHAnsi" w:hAnsiTheme="majorHAnsi" w:cs="Arial"/>
          <w:b/>
        </w:rPr>
      </w:pPr>
      <w:r w:rsidRPr="00B57E60">
        <w:rPr>
          <w:rFonts w:asciiTheme="majorHAnsi" w:hAnsiTheme="majorHAnsi" w:cs="Arial"/>
          <w:b/>
        </w:rPr>
        <w:t>Zadanie 2</w:t>
      </w:r>
      <w:r w:rsidR="00C84CEE">
        <w:rPr>
          <w:rFonts w:asciiTheme="majorHAnsi" w:hAnsiTheme="majorHAnsi" w:cs="Arial"/>
          <w:b/>
        </w:rPr>
        <w:t xml:space="preserve"> </w:t>
      </w:r>
      <w:r w:rsidR="00C84CEE" w:rsidRPr="00C84CEE">
        <w:rPr>
          <w:rFonts w:asciiTheme="majorHAnsi" w:hAnsiTheme="majorHAnsi" w:cs="Arial"/>
          <w:b/>
        </w:rPr>
        <w:t xml:space="preserve">- </w:t>
      </w:r>
      <w:r w:rsidR="00D323B1">
        <w:rPr>
          <w:rFonts w:asciiTheme="majorHAnsi" w:hAnsiTheme="majorHAnsi" w:cs="Arial"/>
          <w:b/>
        </w:rPr>
        <w:t>Siłownia zewnętrzna wielostanowiskowa w miejscowości Brzostków</w:t>
      </w:r>
    </w:p>
    <w:p w14:paraId="6589B7C8" w14:textId="77777777" w:rsidR="00D323B1" w:rsidRDefault="00D323B1" w:rsidP="00E73FDC">
      <w:pPr>
        <w:pStyle w:val="Teksttreci0"/>
        <w:spacing w:line="276" w:lineRule="auto"/>
        <w:jc w:val="both"/>
        <w:rPr>
          <w:rFonts w:ascii="Cambria" w:hAnsi="Cambria"/>
          <w:color w:val="000000"/>
          <w:lang w:bidi="pl-PL"/>
        </w:rPr>
      </w:pPr>
      <w:r w:rsidRPr="00FE7E8B">
        <w:rPr>
          <w:rFonts w:asciiTheme="majorHAnsi" w:hAnsiTheme="majorHAnsi"/>
          <w:color w:val="000000"/>
          <w:lang w:bidi="pl-PL"/>
        </w:rPr>
        <w:t>Zamówieni obejmuje</w:t>
      </w:r>
      <w:r>
        <w:rPr>
          <w:rFonts w:asciiTheme="majorHAnsi" w:hAnsiTheme="majorHAnsi"/>
          <w:color w:val="000000"/>
          <w:lang w:bidi="pl-PL"/>
        </w:rPr>
        <w:t xml:space="preserve"> </w:t>
      </w:r>
      <w:r w:rsidRPr="001F7186">
        <w:rPr>
          <w:rFonts w:ascii="Cambria" w:hAnsi="Cambria"/>
          <w:color w:val="000000"/>
          <w:lang w:bidi="pl-PL"/>
        </w:rPr>
        <w:t>zagospodarowanie działki nr 211/1 w miejscowości Brzostków.</w:t>
      </w:r>
    </w:p>
    <w:p w14:paraId="675BE46F" w14:textId="3BE582E1" w:rsidR="00B57E60" w:rsidRDefault="00D323B1" w:rsidP="00E73FDC">
      <w:pPr>
        <w:pStyle w:val="Teksttreci0"/>
        <w:spacing w:line="276" w:lineRule="auto"/>
        <w:jc w:val="both"/>
        <w:rPr>
          <w:rFonts w:ascii="Cambria" w:hAnsi="Cambria"/>
          <w:color w:val="000000"/>
          <w:lang w:bidi="pl-PL"/>
        </w:rPr>
      </w:pPr>
      <w:r w:rsidRPr="001F7186">
        <w:rPr>
          <w:rFonts w:ascii="Cambria" w:hAnsi="Cambria"/>
          <w:color w:val="000000"/>
          <w:lang w:bidi="pl-PL"/>
        </w:rPr>
        <w:t xml:space="preserve">W sąsiedztwie istniejących zewnętrznych obiektów sportowych </w:t>
      </w:r>
      <w:r>
        <w:rPr>
          <w:rFonts w:ascii="Cambria" w:hAnsi="Cambria"/>
          <w:color w:val="000000"/>
          <w:lang w:bidi="pl-PL"/>
        </w:rPr>
        <w:t>wykonać należy</w:t>
      </w:r>
      <w:r w:rsidRPr="001F7186">
        <w:rPr>
          <w:rFonts w:ascii="Cambria" w:hAnsi="Cambria"/>
          <w:color w:val="000000"/>
          <w:lang w:bidi="pl-PL"/>
        </w:rPr>
        <w:t xml:space="preserve"> się wielostanowiskową siłownię zewnętrzną składającą się z następujących urządzeń</w:t>
      </w:r>
      <w:r>
        <w:rPr>
          <w:rFonts w:ascii="Cambria" w:hAnsi="Cambria"/>
          <w:color w:val="000000"/>
          <w:lang w:bidi="pl-PL"/>
        </w:rPr>
        <w:t>:</w:t>
      </w:r>
    </w:p>
    <w:p w14:paraId="27DA05AA" w14:textId="77777777" w:rsidR="00D323B1" w:rsidRPr="001F7186" w:rsidRDefault="00D323B1" w:rsidP="00D323B1">
      <w:pPr>
        <w:pStyle w:val="Teksttreci0"/>
        <w:numPr>
          <w:ilvl w:val="0"/>
          <w:numId w:val="41"/>
        </w:numPr>
        <w:shd w:val="clear" w:color="auto" w:fill="auto"/>
        <w:spacing w:line="240" w:lineRule="auto"/>
        <w:ind w:left="851" w:hanging="851"/>
        <w:rPr>
          <w:rFonts w:ascii="Cambria" w:hAnsi="Cambria"/>
        </w:rPr>
      </w:pPr>
      <w:r w:rsidRPr="001F7186">
        <w:rPr>
          <w:rFonts w:ascii="Cambria" w:hAnsi="Cambria"/>
          <w:color w:val="000000"/>
          <w:lang w:bidi="pl-PL"/>
        </w:rPr>
        <w:t>ORBITREK(O): 1 szt.</w:t>
      </w:r>
    </w:p>
    <w:p w14:paraId="72181C94" w14:textId="77777777" w:rsidR="00D323B1" w:rsidRPr="001F7186" w:rsidRDefault="00D323B1" w:rsidP="00D323B1">
      <w:pPr>
        <w:pStyle w:val="Teksttreci0"/>
        <w:shd w:val="clear" w:color="auto" w:fill="auto"/>
        <w:spacing w:line="240" w:lineRule="auto"/>
        <w:ind w:left="851" w:hanging="851"/>
        <w:rPr>
          <w:rFonts w:ascii="Cambria" w:hAnsi="Cambria"/>
        </w:rPr>
      </w:pPr>
      <w:r w:rsidRPr="001F7186">
        <w:rPr>
          <w:rFonts w:ascii="Cambria" w:hAnsi="Cambria"/>
          <w:color w:val="000000"/>
          <w:lang w:bidi="pl-PL"/>
        </w:rPr>
        <w:t>Wymagana strefa bezpieczeństwa: 4,40 m x 4,10 m.</w:t>
      </w:r>
    </w:p>
    <w:p w14:paraId="220D4118" w14:textId="77777777" w:rsidR="00D323B1" w:rsidRPr="001F7186" w:rsidRDefault="00D323B1" w:rsidP="00D323B1">
      <w:pPr>
        <w:pStyle w:val="Teksttreci0"/>
        <w:numPr>
          <w:ilvl w:val="0"/>
          <w:numId w:val="41"/>
        </w:numPr>
        <w:shd w:val="clear" w:color="auto" w:fill="auto"/>
        <w:spacing w:line="240" w:lineRule="auto"/>
        <w:ind w:left="851" w:hanging="851"/>
        <w:rPr>
          <w:rFonts w:ascii="Cambria" w:hAnsi="Cambria"/>
        </w:rPr>
      </w:pPr>
      <w:r w:rsidRPr="001F7186">
        <w:rPr>
          <w:rFonts w:ascii="Cambria" w:hAnsi="Cambria"/>
          <w:color w:val="000000"/>
          <w:lang w:bidi="pl-PL"/>
        </w:rPr>
        <w:t xml:space="preserve"> JEŹDZIEC (J): 1 szt.</w:t>
      </w:r>
    </w:p>
    <w:p w14:paraId="7186FBC6" w14:textId="77777777" w:rsidR="00D323B1" w:rsidRPr="001F7186" w:rsidRDefault="00D323B1" w:rsidP="00D323B1">
      <w:pPr>
        <w:pStyle w:val="Teksttreci0"/>
        <w:shd w:val="clear" w:color="auto" w:fill="auto"/>
        <w:spacing w:line="240" w:lineRule="auto"/>
        <w:ind w:left="851" w:hanging="851"/>
        <w:rPr>
          <w:rFonts w:ascii="Cambria" w:hAnsi="Cambria"/>
        </w:rPr>
      </w:pPr>
      <w:r w:rsidRPr="001F7186">
        <w:rPr>
          <w:rFonts w:ascii="Cambria" w:hAnsi="Cambria"/>
          <w:color w:val="000000"/>
          <w:lang w:bidi="pl-PL"/>
        </w:rPr>
        <w:t>Wymagana strefa bezpieczeństwa: 4,40 x m 4,10 m.</w:t>
      </w:r>
    </w:p>
    <w:p w14:paraId="6275D4C3" w14:textId="77777777" w:rsidR="00D323B1" w:rsidRPr="001F7186" w:rsidRDefault="00D323B1" w:rsidP="00D323B1">
      <w:pPr>
        <w:pStyle w:val="Teksttreci0"/>
        <w:numPr>
          <w:ilvl w:val="0"/>
          <w:numId w:val="41"/>
        </w:numPr>
        <w:shd w:val="clear" w:color="auto" w:fill="auto"/>
        <w:spacing w:line="240" w:lineRule="auto"/>
        <w:ind w:left="851" w:hanging="851"/>
        <w:rPr>
          <w:rFonts w:ascii="Cambria" w:hAnsi="Cambria"/>
        </w:rPr>
      </w:pPr>
      <w:r w:rsidRPr="001F7186">
        <w:rPr>
          <w:rFonts w:ascii="Cambria" w:hAnsi="Cambria"/>
          <w:color w:val="000000"/>
          <w:lang w:bidi="pl-PL"/>
        </w:rPr>
        <w:t xml:space="preserve"> BIEGACZ (B): 1 szt.</w:t>
      </w:r>
    </w:p>
    <w:p w14:paraId="5D70242A" w14:textId="77777777" w:rsidR="00D323B1" w:rsidRPr="001F7186" w:rsidRDefault="00D323B1" w:rsidP="00D323B1">
      <w:pPr>
        <w:pStyle w:val="Teksttreci0"/>
        <w:shd w:val="clear" w:color="auto" w:fill="auto"/>
        <w:spacing w:line="240" w:lineRule="auto"/>
        <w:ind w:left="851" w:hanging="851"/>
        <w:rPr>
          <w:rFonts w:ascii="Cambria" w:hAnsi="Cambria"/>
        </w:rPr>
      </w:pPr>
      <w:r w:rsidRPr="001F7186">
        <w:rPr>
          <w:rFonts w:ascii="Cambria" w:hAnsi="Cambria"/>
          <w:color w:val="000000"/>
          <w:lang w:bidi="pl-PL"/>
        </w:rPr>
        <w:t>Wymagana strefa bezpieczeństwa: 4,40 x m 4,10 m.</w:t>
      </w:r>
    </w:p>
    <w:p w14:paraId="32284B9B" w14:textId="77777777" w:rsidR="00D323B1" w:rsidRPr="001F7186" w:rsidRDefault="00D323B1" w:rsidP="00D323B1">
      <w:pPr>
        <w:pStyle w:val="Teksttreci0"/>
        <w:numPr>
          <w:ilvl w:val="0"/>
          <w:numId w:val="41"/>
        </w:numPr>
        <w:shd w:val="clear" w:color="auto" w:fill="auto"/>
        <w:spacing w:line="240" w:lineRule="auto"/>
        <w:ind w:left="851" w:hanging="851"/>
        <w:rPr>
          <w:rFonts w:ascii="Cambria" w:hAnsi="Cambria"/>
        </w:rPr>
      </w:pPr>
      <w:r w:rsidRPr="001F7186">
        <w:rPr>
          <w:rFonts w:ascii="Cambria" w:hAnsi="Cambria"/>
          <w:color w:val="000000"/>
          <w:lang w:bidi="pl-PL"/>
        </w:rPr>
        <w:t xml:space="preserve"> WYCIĄG GÓRNY(WG): 1 szt.</w:t>
      </w:r>
    </w:p>
    <w:p w14:paraId="4EE945CF" w14:textId="77777777" w:rsidR="00D323B1" w:rsidRPr="001F7186" w:rsidRDefault="00D323B1" w:rsidP="00D323B1">
      <w:pPr>
        <w:pStyle w:val="Teksttreci0"/>
        <w:shd w:val="clear" w:color="auto" w:fill="auto"/>
        <w:spacing w:line="240" w:lineRule="auto"/>
        <w:ind w:left="851" w:hanging="851"/>
        <w:rPr>
          <w:rFonts w:ascii="Cambria" w:hAnsi="Cambria"/>
        </w:rPr>
      </w:pPr>
      <w:r w:rsidRPr="001F7186">
        <w:rPr>
          <w:rFonts w:ascii="Cambria" w:hAnsi="Cambria"/>
          <w:color w:val="000000"/>
          <w:lang w:bidi="pl-PL"/>
        </w:rPr>
        <w:t>Wymagana strefa bezpieczeństwa: 4,40 x m 4,10 m.</w:t>
      </w:r>
    </w:p>
    <w:p w14:paraId="6628017F" w14:textId="77777777" w:rsidR="00D323B1" w:rsidRPr="001F7186" w:rsidRDefault="00D323B1" w:rsidP="00D323B1">
      <w:pPr>
        <w:pStyle w:val="Teksttreci0"/>
        <w:numPr>
          <w:ilvl w:val="0"/>
          <w:numId w:val="41"/>
        </w:numPr>
        <w:shd w:val="clear" w:color="auto" w:fill="auto"/>
        <w:spacing w:line="240" w:lineRule="auto"/>
        <w:ind w:left="851" w:hanging="851"/>
        <w:rPr>
          <w:rFonts w:ascii="Cambria" w:hAnsi="Cambria"/>
        </w:rPr>
      </w:pPr>
      <w:r w:rsidRPr="001F7186">
        <w:rPr>
          <w:rFonts w:ascii="Cambria" w:hAnsi="Cambria"/>
          <w:color w:val="000000"/>
          <w:lang w:bidi="pl-PL"/>
        </w:rPr>
        <w:t xml:space="preserve"> WIOŚLARZ (W): 1 szt.</w:t>
      </w:r>
    </w:p>
    <w:p w14:paraId="27CE432C" w14:textId="77777777" w:rsidR="00D323B1" w:rsidRPr="001F7186" w:rsidRDefault="00D323B1" w:rsidP="00D323B1">
      <w:pPr>
        <w:pStyle w:val="Teksttreci0"/>
        <w:shd w:val="clear" w:color="auto" w:fill="auto"/>
        <w:spacing w:line="240" w:lineRule="auto"/>
        <w:ind w:left="851" w:hanging="851"/>
        <w:rPr>
          <w:rFonts w:ascii="Cambria" w:hAnsi="Cambria"/>
        </w:rPr>
      </w:pPr>
      <w:r w:rsidRPr="001F7186">
        <w:rPr>
          <w:rFonts w:ascii="Cambria" w:hAnsi="Cambria"/>
          <w:color w:val="000000"/>
          <w:lang w:bidi="pl-PL"/>
        </w:rPr>
        <w:t>Wymagana strefa bezpieczeństwa: 4,40 m x 4,10 m.</w:t>
      </w:r>
    </w:p>
    <w:p w14:paraId="2EF3C740" w14:textId="77777777" w:rsidR="00D323B1" w:rsidRPr="001F7186" w:rsidRDefault="00D323B1" w:rsidP="00D323B1">
      <w:pPr>
        <w:pStyle w:val="Teksttreci0"/>
        <w:numPr>
          <w:ilvl w:val="0"/>
          <w:numId w:val="41"/>
        </w:numPr>
        <w:shd w:val="clear" w:color="auto" w:fill="auto"/>
        <w:spacing w:line="240" w:lineRule="auto"/>
        <w:ind w:left="851" w:hanging="851"/>
        <w:rPr>
          <w:rFonts w:ascii="Cambria" w:hAnsi="Cambria"/>
          <w:lang w:val="en-US"/>
        </w:rPr>
      </w:pPr>
      <w:r w:rsidRPr="001F7186">
        <w:rPr>
          <w:rFonts w:ascii="Cambria" w:hAnsi="Cambria"/>
          <w:color w:val="000000"/>
          <w:lang w:bidi="pl-PL"/>
        </w:rPr>
        <w:t xml:space="preserve"> </w:t>
      </w:r>
      <w:r w:rsidRPr="001F7186">
        <w:rPr>
          <w:rFonts w:ascii="Cambria" w:hAnsi="Cambria"/>
          <w:color w:val="000000"/>
          <w:lang w:val="en-US" w:bidi="pl-PL"/>
        </w:rPr>
        <w:t>TWISTER + STEPER (T+S): 1 szt.</w:t>
      </w:r>
    </w:p>
    <w:p w14:paraId="592FBB0A" w14:textId="77777777" w:rsidR="00D323B1" w:rsidRPr="001F7186" w:rsidRDefault="00D323B1" w:rsidP="00D323B1">
      <w:pPr>
        <w:pStyle w:val="Teksttreci0"/>
        <w:shd w:val="clear" w:color="auto" w:fill="auto"/>
        <w:spacing w:line="240" w:lineRule="auto"/>
        <w:ind w:left="851" w:hanging="851"/>
        <w:rPr>
          <w:rFonts w:ascii="Cambria" w:hAnsi="Cambria"/>
        </w:rPr>
      </w:pPr>
      <w:r w:rsidRPr="001F7186">
        <w:rPr>
          <w:rFonts w:ascii="Cambria" w:hAnsi="Cambria"/>
          <w:color w:val="000000"/>
          <w:lang w:bidi="pl-PL"/>
        </w:rPr>
        <w:t>Wymagana strefa bezpieczeństwa: 4,40 m x 4,10 m.</w:t>
      </w:r>
    </w:p>
    <w:p w14:paraId="172751D7" w14:textId="77777777" w:rsidR="00D323B1" w:rsidRPr="001F7186" w:rsidRDefault="00D323B1" w:rsidP="00D323B1">
      <w:pPr>
        <w:pStyle w:val="Teksttreci0"/>
        <w:numPr>
          <w:ilvl w:val="0"/>
          <w:numId w:val="41"/>
        </w:numPr>
        <w:shd w:val="clear" w:color="auto" w:fill="auto"/>
        <w:spacing w:line="240" w:lineRule="auto"/>
        <w:ind w:left="851" w:hanging="851"/>
        <w:rPr>
          <w:rFonts w:ascii="Cambria" w:hAnsi="Cambria"/>
        </w:rPr>
      </w:pPr>
      <w:r w:rsidRPr="001F7186">
        <w:rPr>
          <w:rFonts w:ascii="Cambria" w:hAnsi="Cambria"/>
          <w:color w:val="000000"/>
          <w:lang w:bidi="pl-PL"/>
        </w:rPr>
        <w:t xml:space="preserve"> STÓŁ DO GRY W SZACHY (SgS): 1 szt.</w:t>
      </w:r>
    </w:p>
    <w:p w14:paraId="5A7B6B76" w14:textId="77777777" w:rsidR="00D323B1" w:rsidRPr="001F7186" w:rsidRDefault="00D323B1" w:rsidP="00D323B1">
      <w:pPr>
        <w:pStyle w:val="Teksttreci0"/>
        <w:numPr>
          <w:ilvl w:val="0"/>
          <w:numId w:val="41"/>
        </w:numPr>
        <w:shd w:val="clear" w:color="auto" w:fill="auto"/>
        <w:spacing w:line="240" w:lineRule="auto"/>
        <w:ind w:left="851" w:hanging="851"/>
        <w:rPr>
          <w:rFonts w:ascii="Cambria" w:hAnsi="Cambria"/>
        </w:rPr>
      </w:pPr>
      <w:r w:rsidRPr="001F7186">
        <w:rPr>
          <w:rFonts w:ascii="Cambria" w:hAnsi="Cambria"/>
          <w:color w:val="000000"/>
          <w:lang w:bidi="pl-PL"/>
        </w:rPr>
        <w:t xml:space="preserve"> ŁAWKA Z OPARCIEM stalowo-drewniana (ŁO): 4 szt.</w:t>
      </w:r>
    </w:p>
    <w:p w14:paraId="4BD67D36" w14:textId="77777777" w:rsidR="00D323B1" w:rsidRPr="001F7186" w:rsidRDefault="00D323B1" w:rsidP="00D323B1">
      <w:pPr>
        <w:pStyle w:val="Teksttreci0"/>
        <w:numPr>
          <w:ilvl w:val="0"/>
          <w:numId w:val="41"/>
        </w:numPr>
        <w:shd w:val="clear" w:color="auto" w:fill="auto"/>
        <w:spacing w:line="240" w:lineRule="auto"/>
        <w:ind w:left="851" w:hanging="851"/>
        <w:rPr>
          <w:rFonts w:ascii="Cambria" w:hAnsi="Cambria"/>
        </w:rPr>
      </w:pPr>
      <w:r w:rsidRPr="001F7186">
        <w:rPr>
          <w:rFonts w:ascii="Cambria" w:hAnsi="Cambria"/>
          <w:color w:val="000000"/>
          <w:lang w:bidi="pl-PL"/>
        </w:rPr>
        <w:t xml:space="preserve"> KOSZ NA ŚMIECI (K): 1 szt.</w:t>
      </w:r>
    </w:p>
    <w:p w14:paraId="7E8E574E" w14:textId="77777777" w:rsidR="00D323B1" w:rsidRPr="001F7186" w:rsidRDefault="00D323B1" w:rsidP="00D323B1">
      <w:pPr>
        <w:pStyle w:val="Teksttreci0"/>
        <w:numPr>
          <w:ilvl w:val="0"/>
          <w:numId w:val="41"/>
        </w:numPr>
        <w:shd w:val="clear" w:color="auto" w:fill="auto"/>
        <w:spacing w:line="240" w:lineRule="auto"/>
        <w:ind w:left="851" w:hanging="851"/>
        <w:rPr>
          <w:rFonts w:ascii="Cambria" w:hAnsi="Cambria"/>
        </w:rPr>
      </w:pPr>
      <w:r w:rsidRPr="001F7186">
        <w:rPr>
          <w:rFonts w:ascii="Cambria" w:hAnsi="Cambria"/>
          <w:color w:val="000000"/>
          <w:lang w:bidi="pl-PL"/>
        </w:rPr>
        <w:t xml:space="preserve"> STOJAK NA ROWERY (SR): 1 szt.</w:t>
      </w:r>
    </w:p>
    <w:p w14:paraId="7B1F9453" w14:textId="7199C632" w:rsidR="00D323B1" w:rsidRPr="00D323B1" w:rsidRDefault="00D323B1" w:rsidP="00D323B1">
      <w:pPr>
        <w:pStyle w:val="Teksttreci0"/>
        <w:numPr>
          <w:ilvl w:val="0"/>
          <w:numId w:val="41"/>
        </w:numPr>
        <w:shd w:val="clear" w:color="auto" w:fill="auto"/>
        <w:spacing w:after="218" w:line="240" w:lineRule="auto"/>
        <w:ind w:left="851" w:hanging="851"/>
        <w:rPr>
          <w:rFonts w:ascii="Cambria" w:hAnsi="Cambria"/>
        </w:rPr>
      </w:pPr>
      <w:r w:rsidRPr="00D323B1">
        <w:rPr>
          <w:rFonts w:ascii="Cambria" w:hAnsi="Cambria"/>
          <w:color w:val="000000"/>
          <w:lang w:bidi="pl-PL"/>
        </w:rPr>
        <w:t xml:space="preserve"> TABLICA NA REGULAMIN korzystania z urządzeń siłowni zewnętrznej (T):</w:t>
      </w:r>
      <w:r>
        <w:rPr>
          <w:rFonts w:ascii="Cambria" w:hAnsi="Cambria"/>
          <w:color w:val="000000"/>
          <w:lang w:bidi="pl-PL"/>
        </w:rPr>
        <w:t xml:space="preserve"> </w:t>
      </w:r>
      <w:r w:rsidRPr="00D323B1">
        <w:rPr>
          <w:rFonts w:ascii="Cambria" w:hAnsi="Cambria"/>
          <w:color w:val="000000"/>
          <w:lang w:bidi="pl-PL"/>
        </w:rPr>
        <w:t>1 szt.</w:t>
      </w:r>
    </w:p>
    <w:p w14:paraId="381CE1A8" w14:textId="4709B9AE" w:rsidR="00D323B1" w:rsidRDefault="00D323B1" w:rsidP="00D323B1">
      <w:pPr>
        <w:pStyle w:val="Teksttreci0"/>
        <w:spacing w:line="276" w:lineRule="auto"/>
        <w:jc w:val="both"/>
        <w:rPr>
          <w:rFonts w:ascii="Cambria" w:hAnsi="Cambria"/>
          <w:color w:val="000000"/>
          <w:lang w:bidi="pl-PL"/>
        </w:rPr>
      </w:pPr>
      <w:r w:rsidRPr="001F7186">
        <w:rPr>
          <w:rFonts w:ascii="Cambria" w:hAnsi="Cambria"/>
          <w:color w:val="000000"/>
          <w:lang w:bidi="pl-PL"/>
        </w:rPr>
        <w:t>Każde z urządzeń posadawia się na istniejącej nawierzchni trawiastej Urządzenia siłowni zewnętrznej należy osadzić w sposób gwarantujący bezpie</w:t>
      </w:r>
      <w:r w:rsidRPr="001F7186">
        <w:rPr>
          <w:rFonts w:ascii="Cambria" w:hAnsi="Cambria"/>
          <w:color w:val="000000"/>
          <w:lang w:bidi="pl-PL"/>
        </w:rPr>
        <w:softHyphen/>
        <w:t>czeństwo i stateczność ich konstrukcji oraz zgodnie z zaleceniami producenta. Projektowana lokalizacja urządzeń siłowni zewnętrznej nie narusza granic działki oraz interesów osób trzecich</w:t>
      </w:r>
    </w:p>
    <w:p w14:paraId="5B252545" w14:textId="77777777" w:rsidR="00D323B1" w:rsidRPr="00E73FDC" w:rsidRDefault="00D323B1" w:rsidP="00D323B1">
      <w:pPr>
        <w:pStyle w:val="Teksttreci0"/>
        <w:spacing w:line="276" w:lineRule="auto"/>
        <w:jc w:val="both"/>
        <w:rPr>
          <w:rFonts w:asciiTheme="majorHAnsi" w:hAnsiTheme="majorHAnsi" w:cs="Arial"/>
          <w:b/>
        </w:rPr>
      </w:pPr>
    </w:p>
    <w:p w14:paraId="6C2BA659" w14:textId="061ECEB8" w:rsidR="00D323B1" w:rsidRDefault="00D323B1" w:rsidP="00D323B1">
      <w:pPr>
        <w:pStyle w:val="Teksttreci0"/>
        <w:spacing w:line="276" w:lineRule="auto"/>
        <w:jc w:val="both"/>
        <w:rPr>
          <w:rFonts w:asciiTheme="majorHAnsi" w:hAnsiTheme="majorHAnsi" w:cs="Arial"/>
          <w:b/>
        </w:rPr>
      </w:pPr>
      <w:r w:rsidRPr="00B57E60">
        <w:rPr>
          <w:rFonts w:asciiTheme="majorHAnsi" w:hAnsiTheme="majorHAnsi" w:cs="Arial"/>
          <w:b/>
        </w:rPr>
        <w:t xml:space="preserve">Zadanie </w:t>
      </w:r>
      <w:r>
        <w:rPr>
          <w:rFonts w:asciiTheme="majorHAnsi" w:hAnsiTheme="majorHAnsi" w:cs="Arial"/>
          <w:b/>
        </w:rPr>
        <w:t xml:space="preserve">3 </w:t>
      </w:r>
      <w:r w:rsidRPr="00C84CEE">
        <w:rPr>
          <w:rFonts w:asciiTheme="majorHAnsi" w:hAnsiTheme="majorHAnsi" w:cs="Arial"/>
          <w:b/>
        </w:rPr>
        <w:t xml:space="preserve">- </w:t>
      </w:r>
      <w:r>
        <w:rPr>
          <w:rFonts w:asciiTheme="majorHAnsi" w:hAnsiTheme="majorHAnsi" w:cs="Arial"/>
          <w:b/>
        </w:rPr>
        <w:t>Siłownia zewnętrzna wielostanowiskowa w miejscowości Piasek Wielki</w:t>
      </w:r>
    </w:p>
    <w:p w14:paraId="396E4D8A" w14:textId="77777777" w:rsidR="00D323B1" w:rsidRDefault="00D323B1" w:rsidP="00D323B1">
      <w:pPr>
        <w:pStyle w:val="Teksttreci0"/>
        <w:shd w:val="clear" w:color="auto" w:fill="auto"/>
        <w:spacing w:after="218" w:line="220" w:lineRule="exact"/>
        <w:rPr>
          <w:color w:val="000000"/>
          <w:lang w:bidi="pl-PL"/>
        </w:rPr>
      </w:pPr>
      <w:r w:rsidRPr="00FE7E8B">
        <w:rPr>
          <w:rFonts w:asciiTheme="majorHAnsi" w:hAnsiTheme="majorHAnsi"/>
          <w:color w:val="000000"/>
          <w:lang w:bidi="pl-PL"/>
        </w:rPr>
        <w:t>Zamówieni obejmuje</w:t>
      </w:r>
      <w:r>
        <w:rPr>
          <w:rFonts w:asciiTheme="majorHAnsi" w:hAnsiTheme="majorHAnsi"/>
          <w:color w:val="000000"/>
          <w:lang w:bidi="pl-PL"/>
        </w:rPr>
        <w:t xml:space="preserve"> </w:t>
      </w:r>
      <w:r>
        <w:rPr>
          <w:color w:val="000000"/>
          <w:lang w:bidi="pl-PL"/>
        </w:rPr>
        <w:t xml:space="preserve">zagospodarowanie działki nr 152 w miejscowości Piasek Wielki. </w:t>
      </w:r>
    </w:p>
    <w:p w14:paraId="3355585D" w14:textId="3B13B8D6" w:rsidR="00D323B1" w:rsidRDefault="00D323B1" w:rsidP="00D323B1">
      <w:pPr>
        <w:pStyle w:val="Teksttreci0"/>
        <w:shd w:val="clear" w:color="auto" w:fill="auto"/>
        <w:spacing w:after="218" w:line="220" w:lineRule="exact"/>
        <w:rPr>
          <w:color w:val="000000"/>
          <w:lang w:bidi="pl-PL"/>
        </w:rPr>
      </w:pPr>
      <w:r>
        <w:rPr>
          <w:color w:val="000000"/>
          <w:lang w:bidi="pl-PL"/>
        </w:rPr>
        <w:t>W sąsiedztwie istniejącego placu zabaw wykonać należy się wielostanowiskową siłownię zewnętrzną składającą się z następujących urządzeń:</w:t>
      </w:r>
    </w:p>
    <w:p w14:paraId="00071B6A" w14:textId="77777777" w:rsidR="00D323B1" w:rsidRPr="00E7576A" w:rsidRDefault="00D323B1" w:rsidP="00D323B1">
      <w:pPr>
        <w:pStyle w:val="Teksttreci0"/>
        <w:numPr>
          <w:ilvl w:val="0"/>
          <w:numId w:val="42"/>
        </w:numPr>
        <w:shd w:val="clear" w:color="auto" w:fill="auto"/>
        <w:spacing w:line="240" w:lineRule="auto"/>
        <w:ind w:left="567" w:hanging="567"/>
        <w:rPr>
          <w:rFonts w:ascii="Cambria" w:hAnsi="Cambria"/>
        </w:rPr>
      </w:pPr>
      <w:r w:rsidRPr="00E7576A">
        <w:rPr>
          <w:rFonts w:ascii="Cambria" w:hAnsi="Cambria"/>
          <w:color w:val="000000"/>
          <w:lang w:bidi="pl-PL"/>
        </w:rPr>
        <w:t>ORBITREK (O): 1 szt.</w:t>
      </w:r>
    </w:p>
    <w:p w14:paraId="2BB370F9" w14:textId="77777777" w:rsidR="00D323B1" w:rsidRPr="00E7576A" w:rsidRDefault="00D323B1" w:rsidP="00D323B1">
      <w:pPr>
        <w:pStyle w:val="Teksttreci0"/>
        <w:shd w:val="clear" w:color="auto" w:fill="auto"/>
        <w:spacing w:line="240" w:lineRule="auto"/>
        <w:ind w:left="567" w:hanging="567"/>
        <w:rPr>
          <w:rFonts w:ascii="Cambria" w:hAnsi="Cambria"/>
        </w:rPr>
      </w:pPr>
      <w:r w:rsidRPr="00E7576A">
        <w:rPr>
          <w:rFonts w:ascii="Cambria" w:hAnsi="Cambria"/>
          <w:color w:val="000000"/>
          <w:lang w:bidi="pl-PL"/>
        </w:rPr>
        <w:t>Wymagana strefa bezpieczeństwa: 4,40 m x 4,10 m.</w:t>
      </w:r>
    </w:p>
    <w:p w14:paraId="1E01D488" w14:textId="77777777" w:rsidR="00D323B1" w:rsidRPr="00E7576A" w:rsidRDefault="00D323B1" w:rsidP="00D323B1">
      <w:pPr>
        <w:pStyle w:val="Teksttreci0"/>
        <w:numPr>
          <w:ilvl w:val="0"/>
          <w:numId w:val="42"/>
        </w:numPr>
        <w:shd w:val="clear" w:color="auto" w:fill="auto"/>
        <w:spacing w:line="240" w:lineRule="auto"/>
        <w:ind w:left="567" w:hanging="567"/>
        <w:rPr>
          <w:rFonts w:ascii="Cambria" w:hAnsi="Cambria"/>
        </w:rPr>
      </w:pPr>
      <w:r w:rsidRPr="00E7576A">
        <w:rPr>
          <w:rFonts w:ascii="Cambria" w:hAnsi="Cambria"/>
          <w:color w:val="000000"/>
          <w:lang w:bidi="pl-PL"/>
        </w:rPr>
        <w:t xml:space="preserve"> JEŹDZIEC (J): 1 szt.</w:t>
      </w:r>
    </w:p>
    <w:p w14:paraId="47431EE0" w14:textId="77777777" w:rsidR="00D323B1" w:rsidRPr="00E7576A" w:rsidRDefault="00D323B1" w:rsidP="00D323B1">
      <w:pPr>
        <w:pStyle w:val="Teksttreci0"/>
        <w:shd w:val="clear" w:color="auto" w:fill="auto"/>
        <w:spacing w:line="240" w:lineRule="auto"/>
        <w:ind w:left="567" w:hanging="567"/>
        <w:rPr>
          <w:rFonts w:ascii="Cambria" w:hAnsi="Cambria"/>
        </w:rPr>
      </w:pPr>
      <w:r w:rsidRPr="00E7576A">
        <w:rPr>
          <w:rFonts w:ascii="Cambria" w:hAnsi="Cambria"/>
          <w:color w:val="000000"/>
          <w:lang w:bidi="pl-PL"/>
        </w:rPr>
        <w:t>Wymagana strefa bezpieczeństwa: 4,40 m x 4,10 m.</w:t>
      </w:r>
    </w:p>
    <w:p w14:paraId="75045D6D" w14:textId="77777777" w:rsidR="00D323B1" w:rsidRPr="00E7576A" w:rsidRDefault="00D323B1" w:rsidP="00D323B1">
      <w:pPr>
        <w:pStyle w:val="Teksttreci0"/>
        <w:numPr>
          <w:ilvl w:val="0"/>
          <w:numId w:val="42"/>
        </w:numPr>
        <w:shd w:val="clear" w:color="auto" w:fill="auto"/>
        <w:spacing w:line="240" w:lineRule="auto"/>
        <w:ind w:left="567" w:hanging="567"/>
        <w:rPr>
          <w:rFonts w:ascii="Cambria" w:hAnsi="Cambria"/>
        </w:rPr>
      </w:pPr>
      <w:r w:rsidRPr="00E7576A">
        <w:rPr>
          <w:rFonts w:ascii="Cambria" w:hAnsi="Cambria"/>
          <w:color w:val="000000"/>
          <w:lang w:bidi="pl-PL"/>
        </w:rPr>
        <w:t xml:space="preserve"> BIEGACZ (B): 1 szt.</w:t>
      </w:r>
    </w:p>
    <w:p w14:paraId="43810793" w14:textId="77777777" w:rsidR="00D323B1" w:rsidRPr="00E7576A" w:rsidRDefault="00D323B1" w:rsidP="00D323B1">
      <w:pPr>
        <w:pStyle w:val="Teksttreci0"/>
        <w:shd w:val="clear" w:color="auto" w:fill="auto"/>
        <w:spacing w:line="240" w:lineRule="auto"/>
        <w:ind w:left="567" w:hanging="567"/>
        <w:rPr>
          <w:rFonts w:ascii="Cambria" w:hAnsi="Cambria"/>
        </w:rPr>
      </w:pPr>
      <w:r w:rsidRPr="00E7576A">
        <w:rPr>
          <w:rFonts w:ascii="Cambria" w:hAnsi="Cambria"/>
          <w:color w:val="000000"/>
          <w:lang w:bidi="pl-PL"/>
        </w:rPr>
        <w:t>Wymagana strefa bezpieczeństwa: 4,40 m x 4,10 m.</w:t>
      </w:r>
    </w:p>
    <w:p w14:paraId="480C584F" w14:textId="77777777" w:rsidR="00D323B1" w:rsidRPr="00E7576A" w:rsidRDefault="00D323B1" w:rsidP="00D323B1">
      <w:pPr>
        <w:pStyle w:val="Teksttreci0"/>
        <w:numPr>
          <w:ilvl w:val="0"/>
          <w:numId w:val="42"/>
        </w:numPr>
        <w:shd w:val="clear" w:color="auto" w:fill="auto"/>
        <w:spacing w:line="240" w:lineRule="auto"/>
        <w:ind w:left="567" w:hanging="567"/>
        <w:rPr>
          <w:rFonts w:ascii="Cambria" w:hAnsi="Cambria"/>
        </w:rPr>
      </w:pPr>
      <w:r w:rsidRPr="00E7576A">
        <w:rPr>
          <w:rFonts w:ascii="Cambria" w:hAnsi="Cambria"/>
          <w:color w:val="000000"/>
          <w:lang w:bidi="pl-PL"/>
        </w:rPr>
        <w:t xml:space="preserve"> WYCIĄG GÓRNY(WG): 1 szt.</w:t>
      </w:r>
    </w:p>
    <w:p w14:paraId="1CA4BA99" w14:textId="77777777" w:rsidR="00D323B1" w:rsidRPr="00E7576A" w:rsidRDefault="00D323B1" w:rsidP="00D323B1">
      <w:pPr>
        <w:pStyle w:val="Teksttreci0"/>
        <w:shd w:val="clear" w:color="auto" w:fill="auto"/>
        <w:spacing w:line="240" w:lineRule="auto"/>
        <w:ind w:left="567" w:hanging="567"/>
        <w:rPr>
          <w:rFonts w:ascii="Cambria" w:hAnsi="Cambria"/>
        </w:rPr>
      </w:pPr>
      <w:r w:rsidRPr="00E7576A">
        <w:rPr>
          <w:rFonts w:ascii="Cambria" w:hAnsi="Cambria"/>
          <w:color w:val="000000"/>
          <w:lang w:bidi="pl-PL"/>
        </w:rPr>
        <w:t>Wymagana strefa bezpieczeństwa: 4,40 m x 4,10 m.</w:t>
      </w:r>
    </w:p>
    <w:p w14:paraId="769748A2" w14:textId="77777777" w:rsidR="00D323B1" w:rsidRPr="00E7576A" w:rsidRDefault="00D323B1" w:rsidP="00D323B1">
      <w:pPr>
        <w:pStyle w:val="Teksttreci0"/>
        <w:numPr>
          <w:ilvl w:val="0"/>
          <w:numId w:val="42"/>
        </w:numPr>
        <w:shd w:val="clear" w:color="auto" w:fill="auto"/>
        <w:spacing w:line="240" w:lineRule="auto"/>
        <w:ind w:left="567" w:hanging="567"/>
        <w:rPr>
          <w:rFonts w:ascii="Cambria" w:hAnsi="Cambria"/>
        </w:rPr>
      </w:pPr>
      <w:r w:rsidRPr="00E7576A">
        <w:rPr>
          <w:rFonts w:ascii="Cambria" w:hAnsi="Cambria"/>
          <w:color w:val="000000"/>
          <w:lang w:bidi="pl-PL"/>
        </w:rPr>
        <w:t xml:space="preserve"> WIOŚLARZ (W): 1 szt.</w:t>
      </w:r>
    </w:p>
    <w:p w14:paraId="24CA72E1" w14:textId="77777777" w:rsidR="00D323B1" w:rsidRPr="00E7576A" w:rsidRDefault="00D323B1" w:rsidP="00D323B1">
      <w:pPr>
        <w:pStyle w:val="Teksttreci0"/>
        <w:shd w:val="clear" w:color="auto" w:fill="auto"/>
        <w:spacing w:line="240" w:lineRule="auto"/>
        <w:ind w:left="567" w:hanging="567"/>
        <w:rPr>
          <w:rFonts w:ascii="Cambria" w:hAnsi="Cambria"/>
        </w:rPr>
      </w:pPr>
      <w:r w:rsidRPr="00E7576A">
        <w:rPr>
          <w:rFonts w:ascii="Cambria" w:hAnsi="Cambria"/>
          <w:color w:val="000000"/>
          <w:lang w:bidi="pl-PL"/>
        </w:rPr>
        <w:t>Wymagana strefa bezpieczeństwa: 4,40 m x 4,10 m.</w:t>
      </w:r>
    </w:p>
    <w:p w14:paraId="05A5D751" w14:textId="77777777" w:rsidR="00D323B1" w:rsidRPr="00E7576A" w:rsidRDefault="00D323B1" w:rsidP="00D323B1">
      <w:pPr>
        <w:pStyle w:val="Teksttreci0"/>
        <w:numPr>
          <w:ilvl w:val="0"/>
          <w:numId w:val="42"/>
        </w:numPr>
        <w:shd w:val="clear" w:color="auto" w:fill="auto"/>
        <w:spacing w:line="240" w:lineRule="auto"/>
        <w:ind w:left="567" w:hanging="567"/>
        <w:rPr>
          <w:rFonts w:ascii="Cambria" w:hAnsi="Cambria"/>
          <w:lang w:val="en-US"/>
        </w:rPr>
      </w:pPr>
      <w:r w:rsidRPr="00E7576A">
        <w:rPr>
          <w:rFonts w:ascii="Cambria" w:hAnsi="Cambria"/>
          <w:color w:val="000000"/>
          <w:lang w:bidi="pl-PL"/>
        </w:rPr>
        <w:t xml:space="preserve"> </w:t>
      </w:r>
      <w:r w:rsidRPr="00E7576A">
        <w:rPr>
          <w:rFonts w:ascii="Cambria" w:hAnsi="Cambria"/>
          <w:color w:val="000000"/>
          <w:lang w:val="en-US" w:bidi="pl-PL"/>
        </w:rPr>
        <w:t>TWISTER + STEPER (T+S): 1 szt.</w:t>
      </w:r>
    </w:p>
    <w:p w14:paraId="4641ED08" w14:textId="77777777" w:rsidR="00D323B1" w:rsidRPr="00E7576A" w:rsidRDefault="00D323B1" w:rsidP="00D323B1">
      <w:pPr>
        <w:pStyle w:val="Teksttreci0"/>
        <w:shd w:val="clear" w:color="auto" w:fill="auto"/>
        <w:spacing w:line="240" w:lineRule="auto"/>
        <w:ind w:left="567" w:hanging="567"/>
        <w:rPr>
          <w:rFonts w:ascii="Cambria" w:hAnsi="Cambria"/>
        </w:rPr>
      </w:pPr>
      <w:r w:rsidRPr="00E7576A">
        <w:rPr>
          <w:rFonts w:ascii="Cambria" w:hAnsi="Cambria"/>
          <w:color w:val="000000"/>
          <w:lang w:bidi="pl-PL"/>
        </w:rPr>
        <w:t>Wymagana strefa bezpieczeństwa: 4,40 m x 4,10 m.</w:t>
      </w:r>
    </w:p>
    <w:p w14:paraId="6A2F24FE" w14:textId="77777777" w:rsidR="00D323B1" w:rsidRPr="00E7576A" w:rsidRDefault="00D323B1" w:rsidP="00D323B1">
      <w:pPr>
        <w:pStyle w:val="Teksttreci0"/>
        <w:numPr>
          <w:ilvl w:val="0"/>
          <w:numId w:val="42"/>
        </w:numPr>
        <w:shd w:val="clear" w:color="auto" w:fill="auto"/>
        <w:spacing w:line="240" w:lineRule="auto"/>
        <w:ind w:left="567" w:hanging="567"/>
        <w:rPr>
          <w:rFonts w:ascii="Cambria" w:hAnsi="Cambria"/>
        </w:rPr>
      </w:pPr>
      <w:r w:rsidRPr="00E7576A">
        <w:rPr>
          <w:rFonts w:ascii="Cambria" w:hAnsi="Cambria"/>
          <w:color w:val="000000"/>
          <w:lang w:bidi="pl-PL"/>
        </w:rPr>
        <w:t xml:space="preserve"> STÓŁ DO GRY W SZACHY (SgS): 1 szt.</w:t>
      </w:r>
    </w:p>
    <w:p w14:paraId="2DAB235A" w14:textId="77777777" w:rsidR="00D323B1" w:rsidRPr="00E7576A" w:rsidRDefault="00D323B1" w:rsidP="00D323B1">
      <w:pPr>
        <w:pStyle w:val="Teksttreci0"/>
        <w:numPr>
          <w:ilvl w:val="0"/>
          <w:numId w:val="42"/>
        </w:numPr>
        <w:shd w:val="clear" w:color="auto" w:fill="auto"/>
        <w:spacing w:line="240" w:lineRule="auto"/>
        <w:ind w:left="567" w:hanging="567"/>
        <w:rPr>
          <w:rFonts w:ascii="Cambria" w:hAnsi="Cambria"/>
        </w:rPr>
      </w:pPr>
      <w:r w:rsidRPr="00E7576A">
        <w:rPr>
          <w:rFonts w:ascii="Cambria" w:hAnsi="Cambria"/>
          <w:color w:val="000000"/>
          <w:lang w:bidi="pl-PL"/>
        </w:rPr>
        <w:t xml:space="preserve"> ŁAWKA Z OPARCIEM stalowo-drewniana (ŁO): 4 szt.</w:t>
      </w:r>
    </w:p>
    <w:p w14:paraId="19780FEF" w14:textId="77777777" w:rsidR="00D323B1" w:rsidRPr="00E7576A" w:rsidRDefault="00D323B1" w:rsidP="00D323B1">
      <w:pPr>
        <w:pStyle w:val="Teksttreci0"/>
        <w:numPr>
          <w:ilvl w:val="0"/>
          <w:numId w:val="42"/>
        </w:numPr>
        <w:shd w:val="clear" w:color="auto" w:fill="auto"/>
        <w:spacing w:line="240" w:lineRule="auto"/>
        <w:ind w:left="567" w:hanging="567"/>
        <w:rPr>
          <w:rFonts w:ascii="Cambria" w:hAnsi="Cambria"/>
        </w:rPr>
      </w:pPr>
      <w:r w:rsidRPr="00E7576A">
        <w:rPr>
          <w:rFonts w:ascii="Cambria" w:hAnsi="Cambria"/>
          <w:color w:val="000000"/>
          <w:lang w:bidi="pl-PL"/>
        </w:rPr>
        <w:lastRenderedPageBreak/>
        <w:t xml:space="preserve"> KOSZ NA ŚMIECI (K): 1 szt.</w:t>
      </w:r>
    </w:p>
    <w:p w14:paraId="2E080E4E" w14:textId="77777777" w:rsidR="00D323B1" w:rsidRPr="00E7576A" w:rsidRDefault="00D323B1" w:rsidP="00D323B1">
      <w:pPr>
        <w:pStyle w:val="Teksttreci0"/>
        <w:numPr>
          <w:ilvl w:val="0"/>
          <w:numId w:val="42"/>
        </w:numPr>
        <w:shd w:val="clear" w:color="auto" w:fill="auto"/>
        <w:spacing w:line="240" w:lineRule="auto"/>
        <w:ind w:left="567" w:hanging="567"/>
        <w:rPr>
          <w:rFonts w:ascii="Cambria" w:hAnsi="Cambria"/>
        </w:rPr>
      </w:pPr>
      <w:r w:rsidRPr="00E7576A">
        <w:rPr>
          <w:rFonts w:ascii="Cambria" w:hAnsi="Cambria"/>
          <w:color w:val="000000"/>
          <w:lang w:bidi="pl-PL"/>
        </w:rPr>
        <w:t xml:space="preserve"> STOJAK NA ROWERY (SR): 1 szt.</w:t>
      </w:r>
    </w:p>
    <w:p w14:paraId="06198EF2" w14:textId="77777777" w:rsidR="00D323B1" w:rsidRPr="00E7576A" w:rsidRDefault="00D323B1" w:rsidP="00D323B1">
      <w:pPr>
        <w:pStyle w:val="Teksttreci0"/>
        <w:numPr>
          <w:ilvl w:val="0"/>
          <w:numId w:val="42"/>
        </w:numPr>
        <w:shd w:val="clear" w:color="auto" w:fill="auto"/>
        <w:spacing w:after="240" w:line="240" w:lineRule="auto"/>
        <w:ind w:left="567" w:hanging="567"/>
        <w:rPr>
          <w:rFonts w:ascii="Cambria" w:hAnsi="Cambria"/>
        </w:rPr>
      </w:pPr>
      <w:r w:rsidRPr="00E7576A">
        <w:rPr>
          <w:rFonts w:ascii="Cambria" w:hAnsi="Cambria"/>
          <w:color w:val="000000"/>
          <w:lang w:bidi="pl-PL"/>
        </w:rPr>
        <w:t xml:space="preserve"> TABLICA NA REGULAMIN korzystania z urządzeń siłowni zewnętrznej (T):</w:t>
      </w:r>
      <w:r>
        <w:rPr>
          <w:rFonts w:ascii="Cambria" w:hAnsi="Cambria"/>
          <w:color w:val="000000"/>
          <w:lang w:bidi="pl-PL"/>
        </w:rPr>
        <w:t xml:space="preserve"> </w:t>
      </w:r>
      <w:r w:rsidRPr="00E7576A">
        <w:rPr>
          <w:rFonts w:ascii="Cambria" w:hAnsi="Cambria"/>
          <w:color w:val="000000"/>
          <w:lang w:bidi="pl-PL"/>
        </w:rPr>
        <w:t>1 szt.</w:t>
      </w:r>
    </w:p>
    <w:p w14:paraId="1D8D8DC4" w14:textId="77777777" w:rsidR="00D323B1" w:rsidRPr="00E7576A" w:rsidRDefault="00D323B1" w:rsidP="00673744">
      <w:pPr>
        <w:pStyle w:val="Teksttreci0"/>
        <w:shd w:val="clear" w:color="auto" w:fill="auto"/>
        <w:spacing w:line="240" w:lineRule="auto"/>
        <w:ind w:right="40"/>
        <w:rPr>
          <w:rFonts w:ascii="Cambria" w:hAnsi="Cambria"/>
        </w:rPr>
      </w:pPr>
      <w:r w:rsidRPr="00E7576A">
        <w:rPr>
          <w:rFonts w:ascii="Cambria" w:hAnsi="Cambria"/>
          <w:color w:val="000000"/>
          <w:lang w:bidi="pl-PL"/>
        </w:rPr>
        <w:t>Urządzenia siłowni zewnętrznej należy osadzić w sposób gwarantujący bezpie</w:t>
      </w:r>
      <w:r w:rsidRPr="00E7576A">
        <w:rPr>
          <w:rFonts w:ascii="Cambria" w:hAnsi="Cambria"/>
          <w:color w:val="000000"/>
          <w:lang w:bidi="pl-PL"/>
        </w:rPr>
        <w:softHyphen/>
        <w:t>czeństwo i stateczność ich konstrukcji oraz zgodnie z zaleceniami producenta. Mocowanie urządzeń siłowni zewnętrznej tj.: Orbitreka (O), Jeźdźca (J), Biegacza (B), Wyciągu Górnego (WG), Wioślarza (W) oraz Twistera + Stepera (T+S) musi zostać wykonane ściśle według instrukcji montażu opracowanej przez producenta urządzeń.</w:t>
      </w:r>
    </w:p>
    <w:p w14:paraId="7EA6AB60" w14:textId="77777777" w:rsidR="00D323B1" w:rsidRPr="00D323B1" w:rsidRDefault="00D323B1" w:rsidP="00D323B1">
      <w:pPr>
        <w:pStyle w:val="Teksttreci0"/>
        <w:shd w:val="clear" w:color="auto" w:fill="auto"/>
        <w:spacing w:after="218" w:line="220" w:lineRule="exact"/>
        <w:rPr>
          <w:rFonts w:ascii="Cambria" w:hAnsi="Cambria"/>
        </w:rPr>
      </w:pPr>
    </w:p>
    <w:p w14:paraId="4B575A81" w14:textId="77777777" w:rsidR="004A7B61" w:rsidRPr="000756C6" w:rsidRDefault="004A7B61" w:rsidP="004A7B61">
      <w:pPr>
        <w:autoSpaceDE w:val="0"/>
        <w:autoSpaceDN w:val="0"/>
        <w:adjustRightInd w:val="0"/>
        <w:spacing w:line="276" w:lineRule="auto"/>
        <w:rPr>
          <w:rFonts w:ascii="Cambria" w:hAnsi="Cambria" w:cs="Arial"/>
          <w:b/>
          <w:sz w:val="20"/>
          <w:szCs w:val="20"/>
        </w:rPr>
      </w:pPr>
      <w:r w:rsidRPr="000756C6">
        <w:rPr>
          <w:rFonts w:ascii="Cambria" w:hAnsi="Cambria" w:cs="Arial"/>
          <w:b/>
          <w:sz w:val="20"/>
          <w:szCs w:val="20"/>
        </w:rPr>
        <w:t>3.2. Przedmiot zamówienia opisano szczegółowo w:</w:t>
      </w:r>
    </w:p>
    <w:p w14:paraId="7137DB14" w14:textId="77777777" w:rsidR="004A7B61" w:rsidRPr="000756C6" w:rsidRDefault="004A7B61" w:rsidP="004A7B61">
      <w:pPr>
        <w:autoSpaceDE w:val="0"/>
        <w:autoSpaceDN w:val="0"/>
        <w:adjustRightInd w:val="0"/>
        <w:spacing w:line="276" w:lineRule="auto"/>
        <w:ind w:left="426"/>
        <w:rPr>
          <w:rFonts w:ascii="Cambria" w:hAnsi="Cambria" w:cs="Arial"/>
          <w:sz w:val="20"/>
          <w:szCs w:val="20"/>
        </w:rPr>
      </w:pPr>
      <w:r w:rsidRPr="000756C6">
        <w:rPr>
          <w:rFonts w:ascii="Cambria" w:hAnsi="Cambria" w:cs="Arial"/>
          <w:sz w:val="20"/>
          <w:szCs w:val="20"/>
        </w:rPr>
        <w:t xml:space="preserve">a) dokumentacji projektowej, która stanowi załącznik nr </w:t>
      </w:r>
      <w:r w:rsidR="00942F0D">
        <w:rPr>
          <w:rFonts w:ascii="Cambria" w:hAnsi="Cambria" w:cs="Arial"/>
          <w:sz w:val="20"/>
          <w:szCs w:val="20"/>
        </w:rPr>
        <w:t>6</w:t>
      </w:r>
      <w:r w:rsidRPr="000756C6">
        <w:rPr>
          <w:rFonts w:ascii="Cambria" w:hAnsi="Cambria" w:cs="Arial"/>
          <w:sz w:val="20"/>
          <w:szCs w:val="20"/>
        </w:rPr>
        <w:t xml:space="preserve"> SIWZ zawierającej:</w:t>
      </w:r>
    </w:p>
    <w:p w14:paraId="06DC94C4" w14:textId="77777777" w:rsidR="004A7B61" w:rsidRPr="000756C6" w:rsidRDefault="004A7B61" w:rsidP="00FE7E8B">
      <w:pPr>
        <w:numPr>
          <w:ilvl w:val="0"/>
          <w:numId w:val="34"/>
        </w:numPr>
        <w:spacing w:line="276" w:lineRule="auto"/>
        <w:contextualSpacing/>
        <w:jc w:val="both"/>
        <w:rPr>
          <w:rFonts w:ascii="Cambria" w:eastAsia="Lucida Sans Unicode" w:hAnsi="Cambria" w:cs="Arial"/>
          <w:sz w:val="20"/>
          <w:szCs w:val="20"/>
          <w:lang w:eastAsia="ar-SA"/>
        </w:rPr>
      </w:pPr>
      <w:r w:rsidRPr="000756C6">
        <w:rPr>
          <w:rFonts w:ascii="Cambria" w:eastAsia="Lucida Sans Unicode" w:hAnsi="Cambria" w:cs="Arial"/>
          <w:sz w:val="20"/>
          <w:szCs w:val="20"/>
          <w:lang w:eastAsia="ar-SA"/>
        </w:rPr>
        <w:t xml:space="preserve">projekt budowlany; </w:t>
      </w:r>
    </w:p>
    <w:p w14:paraId="5743D87A" w14:textId="77777777" w:rsidR="004A7B61" w:rsidRPr="000756C6" w:rsidRDefault="004A7B61" w:rsidP="00FE7E8B">
      <w:pPr>
        <w:numPr>
          <w:ilvl w:val="0"/>
          <w:numId w:val="34"/>
        </w:numPr>
        <w:spacing w:line="276" w:lineRule="auto"/>
        <w:contextualSpacing/>
        <w:jc w:val="both"/>
        <w:rPr>
          <w:rFonts w:ascii="Cambria" w:eastAsia="Lucida Sans Unicode" w:hAnsi="Cambria" w:cs="Arial"/>
          <w:sz w:val="20"/>
          <w:szCs w:val="20"/>
          <w:lang w:eastAsia="ar-SA"/>
        </w:rPr>
      </w:pPr>
      <w:r w:rsidRPr="000756C6">
        <w:rPr>
          <w:rFonts w:ascii="Cambria" w:eastAsia="Lucida Sans Unicode" w:hAnsi="Cambria" w:cs="Arial"/>
          <w:sz w:val="20"/>
          <w:szCs w:val="20"/>
          <w:lang w:eastAsia="ar-SA"/>
        </w:rPr>
        <w:t>specyfikacje techniczne wykonania i odbioru robót budowlanych;</w:t>
      </w:r>
    </w:p>
    <w:p w14:paraId="60D49FC7" w14:textId="77777777" w:rsidR="004A7B61" w:rsidRPr="00FC0323" w:rsidRDefault="004A7B61" w:rsidP="004A7B61">
      <w:pPr>
        <w:autoSpaceDE w:val="0"/>
        <w:autoSpaceDN w:val="0"/>
        <w:adjustRightInd w:val="0"/>
        <w:spacing w:line="276" w:lineRule="auto"/>
        <w:ind w:left="709" w:hanging="283"/>
        <w:rPr>
          <w:rFonts w:ascii="Cambria" w:hAnsi="Cambria" w:cs="Arial"/>
          <w:sz w:val="20"/>
          <w:szCs w:val="20"/>
        </w:rPr>
      </w:pPr>
      <w:r w:rsidRPr="00FC0323">
        <w:rPr>
          <w:rFonts w:ascii="Cambria" w:hAnsi="Cambria" w:cs="Arial"/>
          <w:sz w:val="20"/>
          <w:szCs w:val="20"/>
        </w:rPr>
        <w:t>b) Przedmiar robót - załącznik nr 9 SIWZ.</w:t>
      </w:r>
    </w:p>
    <w:p w14:paraId="58027EDE" w14:textId="77777777" w:rsidR="004A7B61" w:rsidRPr="00FC0323" w:rsidRDefault="004A7B61" w:rsidP="004A7B61">
      <w:pPr>
        <w:pStyle w:val="Tekstpodstawowy3"/>
        <w:spacing w:after="0" w:line="276" w:lineRule="auto"/>
        <w:ind w:left="426"/>
        <w:jc w:val="both"/>
        <w:rPr>
          <w:rFonts w:ascii="Cambria" w:hAnsi="Cambria" w:cs="Arial"/>
          <w:iCs/>
          <w:sz w:val="20"/>
          <w:szCs w:val="20"/>
        </w:rPr>
      </w:pPr>
      <w:r w:rsidRPr="00FC0323">
        <w:rPr>
          <w:rFonts w:ascii="Cambria" w:hAnsi="Cambria" w:cs="Arial"/>
          <w:iCs/>
          <w:sz w:val="20"/>
          <w:szCs w:val="20"/>
        </w:rPr>
        <w:t xml:space="preserve">Załączone do SIWZ przedmiary mają jedynie charakter informacyjny. Wykonawca po zapoznaniu się               z dokumentacją projektową i innymi dokumentami jest zobowiązany do ustalenia zakresu robót niezbędnych do osiągnięcia rezultatu. </w:t>
      </w:r>
    </w:p>
    <w:p w14:paraId="72C9E1DD" w14:textId="77777777" w:rsidR="004A7B61" w:rsidRDefault="004A7B61" w:rsidP="0008473A">
      <w:pPr>
        <w:spacing w:line="276" w:lineRule="auto"/>
        <w:ind w:left="426" w:hanging="426"/>
        <w:jc w:val="both"/>
        <w:rPr>
          <w:rFonts w:ascii="Cambria" w:hAnsi="Cambria" w:cs="Arial"/>
          <w:b/>
          <w:iCs/>
          <w:sz w:val="20"/>
          <w:szCs w:val="20"/>
        </w:rPr>
      </w:pPr>
    </w:p>
    <w:p w14:paraId="45EAC59C" w14:textId="77777777" w:rsidR="0008473A" w:rsidRPr="00FC0323" w:rsidRDefault="004513F5" w:rsidP="0008473A">
      <w:pPr>
        <w:spacing w:line="276" w:lineRule="auto"/>
        <w:ind w:left="426" w:hanging="426"/>
        <w:jc w:val="both"/>
        <w:rPr>
          <w:rFonts w:ascii="Cambria" w:hAnsi="Cambria" w:cs="Calibri"/>
          <w:iCs/>
          <w:sz w:val="20"/>
          <w:szCs w:val="20"/>
        </w:rPr>
      </w:pPr>
      <w:r w:rsidRPr="00FC0323">
        <w:rPr>
          <w:rFonts w:ascii="Cambria" w:hAnsi="Cambria" w:cs="Arial"/>
          <w:b/>
          <w:iCs/>
          <w:sz w:val="20"/>
          <w:szCs w:val="20"/>
        </w:rPr>
        <w:t>3.</w:t>
      </w:r>
      <w:r w:rsidR="009321DA" w:rsidRPr="00FC0323">
        <w:rPr>
          <w:rFonts w:ascii="Cambria" w:hAnsi="Cambria" w:cs="Arial"/>
          <w:b/>
          <w:iCs/>
          <w:sz w:val="20"/>
          <w:szCs w:val="20"/>
        </w:rPr>
        <w:t>3</w:t>
      </w:r>
      <w:r w:rsidRPr="00FC0323">
        <w:rPr>
          <w:rFonts w:ascii="Cambria" w:hAnsi="Cambria" w:cs="Arial"/>
          <w:b/>
          <w:iCs/>
          <w:sz w:val="20"/>
          <w:szCs w:val="20"/>
        </w:rPr>
        <w:t>.</w:t>
      </w:r>
      <w:r w:rsidRPr="00FC0323">
        <w:rPr>
          <w:rFonts w:ascii="Cambria" w:hAnsi="Cambria" w:cs="Arial"/>
          <w:iCs/>
          <w:sz w:val="20"/>
          <w:szCs w:val="20"/>
        </w:rPr>
        <w:t xml:space="preserve"> </w:t>
      </w:r>
      <w:r w:rsidR="00767EFD" w:rsidRPr="007F65BE">
        <w:rPr>
          <w:rFonts w:ascii="Cambria" w:hAnsi="Cambria" w:cs="Calibri"/>
          <w:iCs/>
          <w:sz w:val="20"/>
          <w:szCs w:val="20"/>
        </w:rPr>
        <w:t xml:space="preserve">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 również dopuszcza się wykazanie normami równoważnymi w stosunku do tych wskazanych w dokumentacji i </w:t>
      </w:r>
      <w:r w:rsidR="00767EFD" w:rsidRPr="00767EFD">
        <w:rPr>
          <w:rFonts w:ascii="Cambria" w:hAnsi="Cambria" w:cs="Calibri"/>
          <w:iCs/>
          <w:sz w:val="20"/>
          <w:szCs w:val="20"/>
        </w:rPr>
        <w:t xml:space="preserve">STWiOR </w:t>
      </w:r>
      <w:r w:rsidR="00767EFD" w:rsidRPr="00767EFD">
        <w:rPr>
          <w:rFonts w:ascii="Cambria" w:hAnsi="Cambria" w:cs="Arial"/>
          <w:iCs/>
          <w:sz w:val="20"/>
          <w:szCs w:val="20"/>
        </w:rPr>
        <w:t>oraz wykazanie równoważności przez zastosowanie materiałów odpowiadających normie produktu wskazanego z nazwy</w:t>
      </w:r>
      <w:r w:rsidR="00767EFD" w:rsidRPr="00767EFD">
        <w:rPr>
          <w:rFonts w:ascii="Cambria" w:hAnsi="Cambria" w:cs="Calibri"/>
          <w:iCs/>
          <w:sz w:val="20"/>
          <w:szCs w:val="20"/>
        </w:rPr>
        <w:t>. Na Wykonawcy spoczywa ciężar wskazania „równoważności</w:t>
      </w:r>
      <w:r w:rsidR="00FC0323" w:rsidRPr="00767EFD">
        <w:rPr>
          <w:rFonts w:ascii="Cambria" w:hAnsi="Cambria" w:cs="Calibri"/>
          <w:iCs/>
          <w:sz w:val="20"/>
          <w:szCs w:val="20"/>
        </w:rPr>
        <w:t>”.</w:t>
      </w:r>
      <w:r w:rsidR="0008473A" w:rsidRPr="00202E32">
        <w:rPr>
          <w:rFonts w:ascii="Cambria" w:hAnsi="Cambria" w:cs="Calibri"/>
          <w:iCs/>
          <w:sz w:val="20"/>
          <w:szCs w:val="20"/>
        </w:rPr>
        <w:t xml:space="preserve"> </w:t>
      </w:r>
    </w:p>
    <w:p w14:paraId="5AABC1EB" w14:textId="77777777" w:rsidR="004513F5" w:rsidRPr="000756C6" w:rsidRDefault="004513F5" w:rsidP="00FF5532">
      <w:pPr>
        <w:pStyle w:val="Tekstpodstawowy"/>
        <w:spacing w:line="276" w:lineRule="auto"/>
        <w:ind w:left="426" w:hanging="426"/>
        <w:jc w:val="both"/>
        <w:rPr>
          <w:rFonts w:ascii="Cambria" w:hAnsi="Cambria" w:cs="Arial"/>
          <w:smallCaps w:val="0"/>
          <w:sz w:val="20"/>
          <w:szCs w:val="20"/>
        </w:rPr>
      </w:pPr>
      <w:r w:rsidRPr="000756C6">
        <w:rPr>
          <w:rFonts w:ascii="Cambria" w:hAnsi="Cambria" w:cs="Arial"/>
          <w:b/>
          <w:smallCaps w:val="0"/>
          <w:sz w:val="20"/>
          <w:szCs w:val="20"/>
        </w:rPr>
        <w:t>3.</w:t>
      </w:r>
      <w:r w:rsidR="00DE627E">
        <w:rPr>
          <w:rFonts w:ascii="Cambria" w:hAnsi="Cambria" w:cs="Arial"/>
          <w:b/>
          <w:smallCaps w:val="0"/>
          <w:sz w:val="20"/>
          <w:szCs w:val="20"/>
        </w:rPr>
        <w:t>4</w:t>
      </w:r>
      <w:r w:rsidRPr="000756C6">
        <w:rPr>
          <w:rFonts w:ascii="Cambria" w:hAnsi="Cambria" w:cs="Arial"/>
          <w:b/>
          <w:smallCaps w:val="0"/>
          <w:sz w:val="20"/>
          <w:szCs w:val="20"/>
        </w:rPr>
        <w:t>.</w:t>
      </w:r>
      <w:r w:rsidRPr="000756C6">
        <w:rPr>
          <w:rFonts w:ascii="Cambria" w:hAnsi="Cambria" w:cs="Arial"/>
          <w:smallCaps w:val="0"/>
          <w:sz w:val="20"/>
          <w:szCs w:val="20"/>
        </w:rPr>
        <w:t xml:space="preserve"> </w:t>
      </w:r>
      <w:r w:rsidR="00243F5A" w:rsidRPr="000756C6">
        <w:rPr>
          <w:rFonts w:ascii="Cambria" w:hAnsi="Cambria" w:cs="Arial"/>
          <w:smallCaps w:val="0"/>
          <w:sz w:val="20"/>
          <w:szCs w:val="20"/>
        </w:rPr>
        <w:t xml:space="preserve"> </w:t>
      </w:r>
      <w:r w:rsidR="00824780" w:rsidRPr="000756C6">
        <w:rPr>
          <w:rFonts w:ascii="Cambria" w:eastAsia="Times New Roman" w:hAnsi="Cambria" w:cs="Arial"/>
          <w:iCs/>
          <w:smallCaps w:val="0"/>
          <w:sz w:val="20"/>
          <w:szCs w:val="20"/>
        </w:rPr>
        <w:t>Wykonawca jest zobowiązany  wykonać  przedmiot umowy z materiałów własnych.</w:t>
      </w:r>
      <w:r w:rsidR="00824780" w:rsidRPr="000756C6">
        <w:rPr>
          <w:rFonts w:ascii="Cambria" w:hAnsi="Cambria" w:cs="Arial"/>
          <w:smallCaps w:val="0"/>
          <w:sz w:val="20"/>
          <w:szCs w:val="20"/>
        </w:rPr>
        <w:t xml:space="preserve">  </w:t>
      </w:r>
    </w:p>
    <w:p w14:paraId="0A3B42D2" w14:textId="77777777" w:rsidR="00AD2E2D" w:rsidRPr="000756C6" w:rsidRDefault="00AD2E2D" w:rsidP="00FF5532">
      <w:pPr>
        <w:pStyle w:val="Tekstpodstawowy"/>
        <w:spacing w:line="276" w:lineRule="auto"/>
        <w:ind w:left="426" w:hanging="426"/>
        <w:jc w:val="both"/>
        <w:rPr>
          <w:rFonts w:ascii="Cambria" w:eastAsia="Times New Roman" w:hAnsi="Cambria" w:cs="Arial"/>
          <w:iCs/>
          <w:smallCaps w:val="0"/>
          <w:sz w:val="20"/>
          <w:szCs w:val="20"/>
        </w:rPr>
      </w:pPr>
      <w:r w:rsidRPr="000756C6">
        <w:rPr>
          <w:rFonts w:ascii="Cambria" w:hAnsi="Cambria" w:cs="Arial"/>
          <w:b/>
          <w:smallCaps w:val="0"/>
          <w:sz w:val="20"/>
          <w:szCs w:val="20"/>
        </w:rPr>
        <w:t>3.</w:t>
      </w:r>
      <w:r w:rsidR="00DE627E">
        <w:rPr>
          <w:rFonts w:ascii="Cambria" w:hAnsi="Cambria" w:cs="Arial"/>
          <w:b/>
          <w:smallCaps w:val="0"/>
          <w:sz w:val="20"/>
          <w:szCs w:val="20"/>
        </w:rPr>
        <w:t>5</w:t>
      </w:r>
      <w:r w:rsidRPr="000756C6">
        <w:rPr>
          <w:rFonts w:ascii="Cambria" w:eastAsia="Times New Roman" w:hAnsi="Cambria" w:cs="Arial"/>
          <w:b/>
          <w:iCs/>
          <w:smallCaps w:val="0"/>
          <w:sz w:val="20"/>
          <w:szCs w:val="20"/>
        </w:rPr>
        <w:t xml:space="preserve">. </w:t>
      </w:r>
      <w:r w:rsidR="00243F5A" w:rsidRPr="000756C6">
        <w:rPr>
          <w:rFonts w:ascii="Cambria" w:eastAsia="Times New Roman" w:hAnsi="Cambria" w:cs="Arial"/>
          <w:b/>
          <w:iCs/>
          <w:smallCaps w:val="0"/>
          <w:sz w:val="20"/>
          <w:szCs w:val="20"/>
        </w:rPr>
        <w:t xml:space="preserve"> </w:t>
      </w:r>
      <w:r w:rsidRPr="000756C6">
        <w:rPr>
          <w:rFonts w:ascii="Cambria" w:eastAsia="Times New Roman" w:hAnsi="Cambria" w:cs="Arial"/>
          <w:iCs/>
          <w:smallCaps w:val="0"/>
          <w:sz w:val="20"/>
          <w:szCs w:val="20"/>
        </w:rPr>
        <w:t>Wykonawca zobowiązany jest do wydzielenia i zabezpieczenia terenu prowadzonych robót.</w:t>
      </w:r>
    </w:p>
    <w:p w14:paraId="1E7F1BBA" w14:textId="77777777" w:rsidR="00AD2E2D" w:rsidRPr="000756C6" w:rsidRDefault="00AD2E2D" w:rsidP="00FF5532">
      <w:pPr>
        <w:pStyle w:val="Bezodstpw"/>
        <w:tabs>
          <w:tab w:val="left" w:pos="426"/>
        </w:tabs>
        <w:spacing w:line="276" w:lineRule="auto"/>
        <w:ind w:left="426" w:hanging="426"/>
        <w:jc w:val="both"/>
        <w:rPr>
          <w:rFonts w:ascii="Cambria" w:hAnsi="Cambria" w:cs="Arial"/>
          <w:sz w:val="20"/>
          <w:szCs w:val="20"/>
        </w:rPr>
      </w:pPr>
      <w:r w:rsidRPr="000756C6">
        <w:rPr>
          <w:rFonts w:ascii="Cambria" w:hAnsi="Cambria" w:cs="Arial"/>
          <w:b/>
          <w:sz w:val="20"/>
          <w:szCs w:val="20"/>
        </w:rPr>
        <w:t>3.</w:t>
      </w:r>
      <w:r w:rsidR="00DE627E">
        <w:rPr>
          <w:rFonts w:ascii="Cambria" w:hAnsi="Cambria" w:cs="Arial"/>
          <w:b/>
          <w:sz w:val="20"/>
          <w:szCs w:val="20"/>
        </w:rPr>
        <w:t>6</w:t>
      </w:r>
      <w:r w:rsidRPr="000756C6">
        <w:rPr>
          <w:rFonts w:ascii="Cambria" w:hAnsi="Cambria" w:cs="Arial"/>
          <w:b/>
          <w:sz w:val="20"/>
          <w:szCs w:val="20"/>
        </w:rPr>
        <w:t>.</w:t>
      </w:r>
      <w:r w:rsidR="00A6654C">
        <w:rPr>
          <w:rFonts w:ascii="Cambria" w:hAnsi="Cambria" w:cs="Arial"/>
          <w:sz w:val="20"/>
          <w:szCs w:val="20"/>
        </w:rPr>
        <w:t xml:space="preserve"> </w:t>
      </w:r>
      <w:r w:rsidRPr="000756C6">
        <w:rPr>
          <w:rFonts w:ascii="Cambria" w:hAnsi="Cambria" w:cs="Arial"/>
          <w:sz w:val="20"/>
          <w:szCs w:val="20"/>
        </w:rPr>
        <w:t>Wykonywanie robót, odbiory częściowe oraz organizację (BHP, p</w:t>
      </w:r>
      <w:r w:rsidR="000F62D9" w:rsidRPr="000756C6">
        <w:rPr>
          <w:rFonts w:ascii="Cambria" w:hAnsi="Cambria" w:cs="Arial"/>
          <w:sz w:val="20"/>
          <w:szCs w:val="20"/>
        </w:rPr>
        <w:t>.</w:t>
      </w:r>
      <w:r w:rsidRPr="000756C6">
        <w:rPr>
          <w:rFonts w:ascii="Cambria" w:hAnsi="Cambria" w:cs="Arial"/>
          <w:sz w:val="20"/>
          <w:szCs w:val="20"/>
        </w:rPr>
        <w:t>poż, oraz koordynacja</w:t>
      </w:r>
      <w:r w:rsidR="00C3079F" w:rsidRPr="000756C6">
        <w:rPr>
          <w:rFonts w:ascii="Cambria" w:hAnsi="Cambria" w:cs="Arial"/>
          <w:sz w:val="20"/>
          <w:szCs w:val="20"/>
        </w:rPr>
        <w:t xml:space="preserve"> </w:t>
      </w:r>
      <w:r w:rsidRPr="000756C6">
        <w:rPr>
          <w:rFonts w:ascii="Cambria" w:hAnsi="Cambria" w:cs="Arial"/>
          <w:sz w:val="20"/>
          <w:szCs w:val="20"/>
        </w:rPr>
        <w:t>w zakresie BHP) na terenie prowadzonych robót należy prowadzić w oparciu o aktualne normy</w:t>
      </w:r>
      <w:r w:rsidR="00D23F65">
        <w:rPr>
          <w:rFonts w:ascii="Cambria" w:hAnsi="Cambria" w:cs="Arial"/>
          <w:sz w:val="20"/>
          <w:szCs w:val="20"/>
        </w:rPr>
        <w:t xml:space="preserve"> </w:t>
      </w:r>
      <w:r w:rsidRPr="000756C6">
        <w:rPr>
          <w:rFonts w:ascii="Cambria" w:hAnsi="Cambria" w:cs="Arial"/>
          <w:sz w:val="20"/>
          <w:szCs w:val="20"/>
        </w:rPr>
        <w:t>i przepisy.</w:t>
      </w:r>
    </w:p>
    <w:p w14:paraId="0D577335" w14:textId="77777777" w:rsidR="004513F5" w:rsidRPr="000756C6" w:rsidRDefault="00243F5A" w:rsidP="00FF5532">
      <w:pPr>
        <w:autoSpaceDE w:val="0"/>
        <w:autoSpaceDN w:val="0"/>
        <w:adjustRightInd w:val="0"/>
        <w:spacing w:line="276" w:lineRule="auto"/>
        <w:ind w:left="426" w:hanging="426"/>
        <w:jc w:val="both"/>
        <w:rPr>
          <w:rFonts w:ascii="Cambria" w:hAnsi="Cambria" w:cs="Arial"/>
          <w:iCs/>
          <w:sz w:val="20"/>
          <w:szCs w:val="20"/>
        </w:rPr>
      </w:pPr>
      <w:r w:rsidRPr="000756C6">
        <w:rPr>
          <w:rFonts w:ascii="Cambria" w:hAnsi="Cambria" w:cs="Arial"/>
          <w:b/>
          <w:iCs/>
          <w:sz w:val="20"/>
          <w:szCs w:val="20"/>
        </w:rPr>
        <w:t>3.</w:t>
      </w:r>
      <w:r w:rsidR="00DE627E">
        <w:rPr>
          <w:rFonts w:ascii="Cambria" w:hAnsi="Cambria" w:cs="Arial"/>
          <w:b/>
          <w:iCs/>
          <w:sz w:val="20"/>
          <w:szCs w:val="20"/>
        </w:rPr>
        <w:t>7</w:t>
      </w:r>
      <w:r w:rsidR="003D736E" w:rsidRPr="000756C6">
        <w:rPr>
          <w:rFonts w:ascii="Cambria" w:hAnsi="Cambria" w:cs="Arial"/>
          <w:b/>
          <w:iCs/>
          <w:sz w:val="20"/>
          <w:szCs w:val="20"/>
        </w:rPr>
        <w:t xml:space="preserve">. </w:t>
      </w:r>
      <w:r w:rsidR="00310BDD" w:rsidRPr="00310BDD">
        <w:rPr>
          <w:rFonts w:ascii="Cambria" w:eastAsia="Calibri" w:hAnsi="Cambria" w:cs="Arial"/>
          <w:iCs/>
          <w:sz w:val="20"/>
          <w:szCs w:val="20"/>
        </w:rPr>
        <w:t>Zamawiający w oparciu o art. 29 ust. 3a ustawy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wymienić tych zgłoszonych przed podpisaniem umowy. Do pracowników podwykonawców zapisy o  pracownikach zatrudnionych na umowę o pracę do realizacji przedmiotu zamówienia stosuje się odpowiednio.</w:t>
      </w:r>
    </w:p>
    <w:p w14:paraId="6EEB7A6A" w14:textId="77777777" w:rsidR="00822F47" w:rsidRPr="00FB44A4" w:rsidRDefault="00DE627E" w:rsidP="00FF5532">
      <w:pPr>
        <w:autoSpaceDE w:val="0"/>
        <w:autoSpaceDN w:val="0"/>
        <w:adjustRightInd w:val="0"/>
        <w:spacing w:line="276" w:lineRule="auto"/>
        <w:ind w:left="426" w:hanging="426"/>
        <w:jc w:val="both"/>
        <w:rPr>
          <w:rFonts w:ascii="Cambria" w:hAnsi="Cambria" w:cs="Arial"/>
          <w:b/>
          <w:sz w:val="20"/>
          <w:szCs w:val="20"/>
        </w:rPr>
      </w:pPr>
      <w:r w:rsidRPr="00FB44A4">
        <w:rPr>
          <w:rFonts w:ascii="Cambria" w:hAnsi="Cambria" w:cs="Arial"/>
          <w:b/>
          <w:color w:val="000000"/>
          <w:sz w:val="20"/>
          <w:szCs w:val="20"/>
        </w:rPr>
        <w:t>3.8</w:t>
      </w:r>
      <w:r w:rsidR="00050EB2" w:rsidRPr="00FB44A4">
        <w:rPr>
          <w:rFonts w:ascii="Cambria" w:hAnsi="Cambria" w:cs="Arial"/>
          <w:b/>
          <w:color w:val="000000"/>
          <w:sz w:val="20"/>
          <w:szCs w:val="20"/>
        </w:rPr>
        <w:t xml:space="preserve"> Zaleca się aby wykonawca dokonał wizji lokalnej na terenie roboty budowlanej oraz zdobył wszelkie informacje, które mogą być konieczne do przygotowania</w:t>
      </w:r>
      <w:r w:rsidR="00050EB2" w:rsidRPr="00FB44A4">
        <w:rPr>
          <w:rFonts w:ascii="Cambria" w:hAnsi="Cambria" w:cs="Arial"/>
          <w:b/>
          <w:sz w:val="20"/>
          <w:szCs w:val="20"/>
        </w:rPr>
        <w:t xml:space="preserve"> oferty</w:t>
      </w:r>
      <w:r w:rsidR="00855303" w:rsidRPr="00FB44A4">
        <w:rPr>
          <w:rFonts w:ascii="Cambria" w:hAnsi="Cambria" w:cs="Arial"/>
          <w:b/>
          <w:sz w:val="20"/>
          <w:szCs w:val="20"/>
        </w:rPr>
        <w:t>.</w:t>
      </w:r>
    </w:p>
    <w:p w14:paraId="5AC41D42" w14:textId="77777777" w:rsidR="00855303" w:rsidRDefault="00855303" w:rsidP="00FF5532">
      <w:pPr>
        <w:autoSpaceDE w:val="0"/>
        <w:autoSpaceDN w:val="0"/>
        <w:adjustRightInd w:val="0"/>
        <w:spacing w:line="276" w:lineRule="auto"/>
        <w:ind w:left="426" w:hanging="426"/>
        <w:jc w:val="both"/>
        <w:rPr>
          <w:rFonts w:ascii="Cambria" w:hAnsi="Cambria" w:cs="Arial"/>
          <w:b/>
          <w:sz w:val="20"/>
          <w:szCs w:val="20"/>
        </w:rPr>
      </w:pPr>
    </w:p>
    <w:p w14:paraId="30A3446B" w14:textId="77777777" w:rsidR="00855303" w:rsidRPr="00855303" w:rsidRDefault="00855303" w:rsidP="00FE7E8B">
      <w:pPr>
        <w:pStyle w:val="Akapitzlist"/>
        <w:numPr>
          <w:ilvl w:val="0"/>
          <w:numId w:val="35"/>
        </w:numPr>
        <w:autoSpaceDE w:val="0"/>
        <w:autoSpaceDN w:val="0"/>
        <w:adjustRightInd w:val="0"/>
        <w:ind w:left="426" w:hanging="426"/>
        <w:jc w:val="both"/>
        <w:rPr>
          <w:rFonts w:ascii="Cambria" w:hAnsi="Cambria" w:cs="Arial"/>
          <w:b/>
          <w:iCs/>
          <w:sz w:val="20"/>
          <w:szCs w:val="20"/>
        </w:rPr>
      </w:pPr>
      <w:r w:rsidRPr="00855303">
        <w:rPr>
          <w:rFonts w:ascii="Cambria" w:hAnsi="Cambria" w:cs="Arial"/>
          <w:b/>
          <w:iCs/>
          <w:sz w:val="20"/>
          <w:szCs w:val="20"/>
        </w:rPr>
        <w:t>Zamawiający nie dopuszcza składania ofert wariantowych, nie zamierza zawierać umowy ramowej, nie przewiduje aukcji elektronicznej.</w:t>
      </w:r>
    </w:p>
    <w:p w14:paraId="028495BD" w14:textId="77777777" w:rsidR="00767EFD" w:rsidRPr="00513EA8" w:rsidRDefault="00855303" w:rsidP="00FE7E8B">
      <w:pPr>
        <w:pStyle w:val="Akapitzlist"/>
        <w:numPr>
          <w:ilvl w:val="0"/>
          <w:numId w:val="35"/>
        </w:numPr>
        <w:autoSpaceDE w:val="0"/>
        <w:autoSpaceDN w:val="0"/>
        <w:adjustRightInd w:val="0"/>
        <w:ind w:left="426" w:hanging="426"/>
        <w:jc w:val="both"/>
        <w:rPr>
          <w:rFonts w:ascii="Cambria" w:hAnsi="Cambria" w:cs="Arial,Bold"/>
          <w:bCs/>
        </w:rPr>
      </w:pPr>
      <w:r w:rsidRPr="00855303">
        <w:rPr>
          <w:rFonts w:ascii="Cambria" w:hAnsi="Cambria" w:cs="Arial"/>
          <w:b/>
          <w:iCs/>
          <w:sz w:val="20"/>
          <w:szCs w:val="20"/>
        </w:rPr>
        <w:t>Zamawiający dopuszcza skła</w:t>
      </w:r>
      <w:r w:rsidR="00513EA8">
        <w:rPr>
          <w:rFonts w:ascii="Cambria" w:hAnsi="Cambria" w:cs="Arial"/>
          <w:b/>
          <w:iCs/>
          <w:sz w:val="20"/>
          <w:szCs w:val="20"/>
        </w:rPr>
        <w:t>danie</w:t>
      </w:r>
      <w:r w:rsidR="00C36F00">
        <w:rPr>
          <w:rFonts w:ascii="Cambria" w:hAnsi="Cambria" w:cs="Arial"/>
          <w:b/>
          <w:iCs/>
          <w:sz w:val="20"/>
          <w:szCs w:val="20"/>
        </w:rPr>
        <w:t xml:space="preserve"> ofert częściowych </w:t>
      </w:r>
      <w:r w:rsidR="00513EA8">
        <w:rPr>
          <w:rFonts w:ascii="Cambria" w:hAnsi="Cambria" w:cs="Arial"/>
          <w:b/>
          <w:iCs/>
          <w:sz w:val="20"/>
          <w:szCs w:val="20"/>
        </w:rPr>
        <w:t>na poniższe zadania:</w:t>
      </w:r>
    </w:p>
    <w:p w14:paraId="10DCAD56" w14:textId="77777777" w:rsidR="00D323B1" w:rsidRDefault="00513EA8" w:rsidP="00D323B1">
      <w:pPr>
        <w:pStyle w:val="Teksttreci0"/>
        <w:spacing w:line="276" w:lineRule="auto"/>
        <w:jc w:val="both"/>
        <w:rPr>
          <w:rFonts w:asciiTheme="majorHAnsi" w:hAnsiTheme="majorHAnsi" w:cs="Arial"/>
        </w:rPr>
      </w:pPr>
      <w:bookmarkStart w:id="5" w:name="_Hlk11757079"/>
      <w:r w:rsidRPr="00B57E60">
        <w:rPr>
          <w:rFonts w:asciiTheme="majorHAnsi" w:hAnsiTheme="majorHAnsi" w:cs="Arial"/>
          <w:b/>
        </w:rPr>
        <w:t>Zadanie 1</w:t>
      </w:r>
      <w:r>
        <w:rPr>
          <w:rFonts w:asciiTheme="majorHAnsi" w:hAnsiTheme="majorHAnsi" w:cs="Arial"/>
          <w:b/>
        </w:rPr>
        <w:t xml:space="preserve"> - </w:t>
      </w:r>
      <w:r w:rsidR="00D323B1">
        <w:rPr>
          <w:rFonts w:asciiTheme="majorHAnsi" w:hAnsiTheme="majorHAnsi" w:cs="Arial"/>
          <w:b/>
        </w:rPr>
        <w:t xml:space="preserve">Siłownia zewnętrzna wielostanowiskowa w miejscowości Nowy Korczyn </w:t>
      </w:r>
    </w:p>
    <w:p w14:paraId="1969DF33" w14:textId="7A4D67AE" w:rsidR="00513EA8" w:rsidRDefault="00513EA8" w:rsidP="00513EA8">
      <w:pPr>
        <w:pStyle w:val="Teksttreci0"/>
        <w:spacing w:line="276" w:lineRule="auto"/>
        <w:jc w:val="both"/>
        <w:rPr>
          <w:rFonts w:asciiTheme="majorHAnsi" w:hAnsiTheme="majorHAnsi" w:cs="Arial"/>
          <w:b/>
        </w:rPr>
      </w:pPr>
      <w:r w:rsidRPr="00B57E60">
        <w:rPr>
          <w:rFonts w:asciiTheme="majorHAnsi" w:hAnsiTheme="majorHAnsi" w:cs="Arial"/>
          <w:b/>
        </w:rPr>
        <w:t>Zadanie 2</w:t>
      </w:r>
      <w:r>
        <w:rPr>
          <w:rFonts w:asciiTheme="majorHAnsi" w:hAnsiTheme="majorHAnsi" w:cs="Arial"/>
          <w:b/>
        </w:rPr>
        <w:t xml:space="preserve"> </w:t>
      </w:r>
      <w:r w:rsidR="00D323B1">
        <w:rPr>
          <w:rFonts w:asciiTheme="majorHAnsi" w:hAnsiTheme="majorHAnsi" w:cs="Arial"/>
          <w:b/>
        </w:rPr>
        <w:t>–</w:t>
      </w:r>
      <w:r w:rsidRPr="00C84CEE">
        <w:rPr>
          <w:rFonts w:asciiTheme="majorHAnsi" w:hAnsiTheme="majorHAnsi" w:cs="Arial"/>
          <w:b/>
        </w:rPr>
        <w:t xml:space="preserve"> </w:t>
      </w:r>
      <w:r w:rsidR="00D323B1">
        <w:rPr>
          <w:rFonts w:asciiTheme="majorHAnsi" w:hAnsiTheme="majorHAnsi" w:cs="Arial"/>
          <w:b/>
        </w:rPr>
        <w:t>Siłownia zewnętrzna wielostanowiskowa w miejscowości Brzostków</w:t>
      </w:r>
    </w:p>
    <w:p w14:paraId="5C0FC285" w14:textId="71F4AC8D" w:rsidR="00D323B1" w:rsidRDefault="00D323B1" w:rsidP="00D323B1">
      <w:pPr>
        <w:pStyle w:val="Teksttreci0"/>
        <w:spacing w:line="276" w:lineRule="auto"/>
        <w:jc w:val="both"/>
        <w:rPr>
          <w:rFonts w:asciiTheme="majorHAnsi" w:hAnsiTheme="majorHAnsi" w:cs="Arial"/>
          <w:b/>
        </w:rPr>
      </w:pPr>
      <w:r w:rsidRPr="00B57E60">
        <w:rPr>
          <w:rFonts w:asciiTheme="majorHAnsi" w:hAnsiTheme="majorHAnsi" w:cs="Arial"/>
          <w:b/>
        </w:rPr>
        <w:t xml:space="preserve">Zadanie </w:t>
      </w:r>
      <w:r>
        <w:rPr>
          <w:rFonts w:asciiTheme="majorHAnsi" w:hAnsiTheme="majorHAnsi" w:cs="Arial"/>
          <w:b/>
        </w:rPr>
        <w:t xml:space="preserve">3 </w:t>
      </w:r>
      <w:r w:rsidRPr="00C84CEE">
        <w:rPr>
          <w:rFonts w:asciiTheme="majorHAnsi" w:hAnsiTheme="majorHAnsi" w:cs="Arial"/>
          <w:b/>
        </w:rPr>
        <w:t xml:space="preserve">- </w:t>
      </w:r>
      <w:r>
        <w:rPr>
          <w:rFonts w:asciiTheme="majorHAnsi" w:hAnsiTheme="majorHAnsi" w:cs="Arial"/>
          <w:b/>
        </w:rPr>
        <w:t>Siłownia zewnętrzna wielostanowiskowa w miejscowości Piasek Wielki</w:t>
      </w:r>
    </w:p>
    <w:bookmarkEnd w:id="5"/>
    <w:p w14:paraId="2551EC1D" w14:textId="77777777" w:rsidR="00D323B1" w:rsidRDefault="00D323B1" w:rsidP="00513EA8">
      <w:pPr>
        <w:pStyle w:val="Teksttreci0"/>
        <w:spacing w:line="276" w:lineRule="auto"/>
        <w:jc w:val="both"/>
        <w:rPr>
          <w:rFonts w:asciiTheme="majorHAnsi" w:hAnsiTheme="majorHAnsi" w:cs="Arial"/>
          <w:b/>
        </w:rPr>
      </w:pPr>
    </w:p>
    <w:p w14:paraId="0DA46186" w14:textId="77777777" w:rsidR="00513EA8" w:rsidRDefault="00513EA8" w:rsidP="00513EA8">
      <w:pPr>
        <w:autoSpaceDE w:val="0"/>
        <w:autoSpaceDN w:val="0"/>
        <w:adjustRightInd w:val="0"/>
        <w:jc w:val="both"/>
        <w:rPr>
          <w:rFonts w:ascii="Cambria" w:hAnsi="Cambria" w:cs="Arial,Bold"/>
          <w:bCs/>
        </w:rPr>
      </w:pPr>
    </w:p>
    <w:p w14:paraId="763E1BC8" w14:textId="47FCA8C8" w:rsidR="00513EA8" w:rsidRPr="00513EA8" w:rsidRDefault="00513EA8" w:rsidP="00513EA8">
      <w:pPr>
        <w:autoSpaceDE w:val="0"/>
        <w:autoSpaceDN w:val="0"/>
        <w:adjustRightInd w:val="0"/>
        <w:jc w:val="both"/>
        <w:rPr>
          <w:rFonts w:ascii="Cambria" w:hAnsi="Cambria" w:cs="Arial,Bold"/>
          <w:b/>
          <w:bCs/>
          <w:sz w:val="20"/>
          <w:szCs w:val="20"/>
        </w:rPr>
      </w:pPr>
      <w:r w:rsidRPr="00513EA8">
        <w:rPr>
          <w:rFonts w:ascii="Cambria" w:hAnsi="Cambria" w:cs="Arial,Bold"/>
          <w:b/>
          <w:bCs/>
          <w:sz w:val="20"/>
          <w:szCs w:val="20"/>
        </w:rPr>
        <w:lastRenderedPageBreak/>
        <w:t>Wykonawca jest uprawniony do złożenia ofert na dowoln</w:t>
      </w:r>
      <w:r w:rsidR="00693811">
        <w:rPr>
          <w:rFonts w:ascii="Cambria" w:hAnsi="Cambria" w:cs="Arial,Bold"/>
          <w:b/>
          <w:bCs/>
          <w:sz w:val="20"/>
          <w:szCs w:val="20"/>
        </w:rPr>
        <w:t>ą</w:t>
      </w:r>
      <w:r w:rsidRPr="00513EA8">
        <w:rPr>
          <w:rFonts w:ascii="Cambria" w:hAnsi="Cambria" w:cs="Arial,Bold"/>
          <w:b/>
          <w:bCs/>
          <w:sz w:val="20"/>
          <w:szCs w:val="20"/>
        </w:rPr>
        <w:t xml:space="preserve"> ilość zadań.</w:t>
      </w:r>
    </w:p>
    <w:p w14:paraId="47BCBA26" w14:textId="77777777" w:rsidR="00513EA8" w:rsidRPr="00513EA8" w:rsidRDefault="00513EA8" w:rsidP="00513EA8">
      <w:pPr>
        <w:autoSpaceDE w:val="0"/>
        <w:autoSpaceDN w:val="0"/>
        <w:adjustRightInd w:val="0"/>
        <w:jc w:val="both"/>
        <w:rPr>
          <w:rFonts w:ascii="Cambria" w:hAnsi="Cambria" w:cs="Arial,Bold"/>
          <w:bCs/>
        </w:rPr>
      </w:pPr>
    </w:p>
    <w:p w14:paraId="2E3E0C43" w14:textId="77777777" w:rsidR="00855303" w:rsidRPr="00855303" w:rsidRDefault="00855303" w:rsidP="00FE7E8B">
      <w:pPr>
        <w:pStyle w:val="Akapitzlist"/>
        <w:numPr>
          <w:ilvl w:val="0"/>
          <w:numId w:val="35"/>
        </w:numPr>
        <w:autoSpaceDE w:val="0"/>
        <w:autoSpaceDN w:val="0"/>
        <w:adjustRightInd w:val="0"/>
        <w:ind w:left="426" w:hanging="426"/>
        <w:jc w:val="both"/>
        <w:rPr>
          <w:rFonts w:ascii="Cambria" w:hAnsi="Cambria" w:cs="Arial"/>
          <w:b/>
          <w:iCs/>
          <w:sz w:val="20"/>
          <w:szCs w:val="20"/>
        </w:rPr>
      </w:pPr>
      <w:r w:rsidRPr="00855303">
        <w:rPr>
          <w:rFonts w:ascii="Cambria" w:hAnsi="Cambria" w:cs="Arial"/>
          <w:b/>
          <w:iCs/>
          <w:sz w:val="20"/>
          <w:szCs w:val="20"/>
        </w:rPr>
        <w:t>Informacja o przewidywanych zamówieniach, o których mowa w art. 67 ust. 1 pkt. 6 jeżeli zamawiający przewiduje udzielenie takich zamówień.</w:t>
      </w:r>
    </w:p>
    <w:p w14:paraId="1D69329F" w14:textId="77777777" w:rsidR="00767EFD" w:rsidRPr="00767EFD" w:rsidRDefault="00767EFD" w:rsidP="00F73222">
      <w:pPr>
        <w:spacing w:before="120"/>
        <w:ind w:left="851" w:hanging="425"/>
        <w:jc w:val="both"/>
        <w:rPr>
          <w:rFonts w:ascii="Cambria" w:hAnsi="Cambria" w:cs="Arial"/>
          <w:sz w:val="20"/>
          <w:szCs w:val="20"/>
        </w:rPr>
      </w:pPr>
      <w:r w:rsidRPr="00767EFD">
        <w:rPr>
          <w:rFonts w:ascii="Cambria" w:hAnsi="Cambria" w:cs="Arial"/>
          <w:sz w:val="20"/>
          <w:szCs w:val="20"/>
        </w:rPr>
        <w:t>6.1.</w:t>
      </w:r>
      <w:r w:rsidRPr="00767EFD">
        <w:rPr>
          <w:rFonts w:ascii="Cambria" w:hAnsi="Cambria" w:cs="Arial"/>
          <w:sz w:val="20"/>
          <w:szCs w:val="20"/>
        </w:rPr>
        <w:tab/>
        <w:t>Zamawiający przewiduje możliwość udzielenia zamówień, o których mowa w art. 67 ust. 1 pkt 6 PZP, w okresie 3 lat od dnia udzielenia zamówienia podstawowego. Zamówienia te polegać będą na powtórzeniu robót podobnych do robót stanowiących pr</w:t>
      </w:r>
      <w:r w:rsidR="00F73222">
        <w:rPr>
          <w:rFonts w:ascii="Cambria" w:hAnsi="Cambria" w:cs="Arial"/>
          <w:sz w:val="20"/>
          <w:szCs w:val="20"/>
        </w:rPr>
        <w:t>zedmiot niniejszego zamówienia.</w:t>
      </w:r>
    </w:p>
    <w:p w14:paraId="67C7ADCA" w14:textId="77777777" w:rsidR="00156BBF" w:rsidRPr="00F73222" w:rsidRDefault="00767EFD" w:rsidP="00F73222">
      <w:pPr>
        <w:ind w:left="851" w:hanging="425"/>
        <w:jc w:val="both"/>
        <w:rPr>
          <w:rFonts w:ascii="Cambria" w:hAnsi="Cambria" w:cs="Arial"/>
          <w:bCs/>
          <w:sz w:val="20"/>
          <w:szCs w:val="20"/>
        </w:rPr>
      </w:pPr>
      <w:r w:rsidRPr="00767EFD">
        <w:rPr>
          <w:rFonts w:ascii="Cambria" w:hAnsi="Cambria" w:cs="Arial"/>
          <w:sz w:val="20"/>
          <w:szCs w:val="20"/>
        </w:rPr>
        <w:t>6.2.</w:t>
      </w:r>
      <w:r w:rsidRPr="00767EFD">
        <w:rPr>
          <w:rFonts w:ascii="Cambria" w:hAnsi="Cambria" w:cs="Arial"/>
          <w:sz w:val="20"/>
          <w:szCs w:val="20"/>
        </w:rPr>
        <w:tab/>
        <w:t>Zamówienia, o których mowa w pkt 6.1. będą polegały na powtórzeniu robót zgodnych z zakresem robót stanowiącymi przedmiot niniejszego zamówienia. Zakresem robót stanowiących przedmiot zamówień, o których mowa w pkt 6.1. będą prace z zakresu</w:t>
      </w:r>
      <w:r w:rsidR="00F73222">
        <w:rPr>
          <w:rFonts w:ascii="Cambria" w:hAnsi="Cambria" w:cs="Arial"/>
          <w:sz w:val="20"/>
          <w:szCs w:val="20"/>
        </w:rPr>
        <w:t xml:space="preserve">: budowa siłowni zewnętrznych, </w:t>
      </w:r>
      <w:r w:rsidR="00F73222">
        <w:rPr>
          <w:rFonts w:ascii="Cambria" w:hAnsi="Cambria" w:cs="Arial"/>
          <w:bCs/>
          <w:sz w:val="20"/>
          <w:szCs w:val="20"/>
        </w:rPr>
        <w:t>k</w:t>
      </w:r>
      <w:r w:rsidR="00F73222" w:rsidRPr="00F73222">
        <w:rPr>
          <w:rFonts w:ascii="Cambria" w:hAnsi="Cambria" w:cs="Arial"/>
          <w:bCs/>
          <w:sz w:val="20"/>
          <w:szCs w:val="20"/>
        </w:rPr>
        <w:t>onstrukcje gotowe</w:t>
      </w:r>
      <w:r w:rsidR="00F73222">
        <w:rPr>
          <w:rFonts w:ascii="Cambria" w:hAnsi="Cambria" w:cs="Arial"/>
          <w:bCs/>
          <w:sz w:val="20"/>
          <w:szCs w:val="20"/>
        </w:rPr>
        <w:t>, w</w:t>
      </w:r>
      <w:r w:rsidR="00F73222" w:rsidRPr="00F73222">
        <w:rPr>
          <w:rFonts w:ascii="Cambria" w:hAnsi="Cambria" w:cs="Arial"/>
          <w:bCs/>
          <w:sz w:val="20"/>
          <w:szCs w:val="20"/>
        </w:rPr>
        <w:t>yrównywanie terenu obiektów sportowych</w:t>
      </w:r>
      <w:r w:rsidR="00F73222">
        <w:rPr>
          <w:rFonts w:ascii="Cambria" w:hAnsi="Cambria" w:cs="Arial"/>
          <w:bCs/>
          <w:sz w:val="20"/>
          <w:szCs w:val="20"/>
        </w:rPr>
        <w:t>.</w:t>
      </w:r>
    </w:p>
    <w:p w14:paraId="726308C7" w14:textId="77777777" w:rsidR="00767EFD" w:rsidRPr="00767EFD" w:rsidRDefault="00767EFD" w:rsidP="00F73222">
      <w:pPr>
        <w:ind w:left="851" w:hanging="142"/>
        <w:jc w:val="both"/>
        <w:rPr>
          <w:rFonts w:ascii="Cambria" w:hAnsi="Cambria" w:cs="Arial"/>
          <w:sz w:val="20"/>
          <w:szCs w:val="20"/>
        </w:rPr>
      </w:pPr>
      <w:r w:rsidRPr="00767EFD">
        <w:rPr>
          <w:rFonts w:ascii="Cambria" w:hAnsi="Cambria" w:cs="Arial"/>
          <w:sz w:val="20"/>
          <w:szCs w:val="20"/>
        </w:rPr>
        <w:t xml:space="preserve">  </w:t>
      </w:r>
      <w:r w:rsidR="00156BBF">
        <w:rPr>
          <w:rFonts w:ascii="Cambria" w:hAnsi="Cambria" w:cs="Arial"/>
          <w:sz w:val="20"/>
          <w:szCs w:val="20"/>
        </w:rPr>
        <w:tab/>
      </w:r>
      <w:r w:rsidRPr="00767EFD">
        <w:rPr>
          <w:rFonts w:ascii="Cambria" w:hAnsi="Cambria" w:cs="Arial"/>
          <w:sz w:val="20"/>
          <w:szCs w:val="20"/>
        </w:rPr>
        <w:t>Szczegółowy opis technologii wykonywania tych robót określa dokumentacja projektowa, a w przypadku wykonania tego zakresu w innej technologii normy krajowe i europejskie odnoszące się do tych robót. Zakres rzeczowy robót stanowiących przedmiot zamówień, o których mowa w pkt 6.1. nie przekroczy wartości 50 % wartości niniejszego zamówienia.</w:t>
      </w:r>
    </w:p>
    <w:p w14:paraId="5C54B7CC" w14:textId="77777777" w:rsidR="00767EFD" w:rsidRPr="00767EFD" w:rsidRDefault="00767EFD" w:rsidP="00767EFD">
      <w:pPr>
        <w:spacing w:before="120"/>
        <w:ind w:left="851" w:hanging="425"/>
        <w:jc w:val="both"/>
        <w:rPr>
          <w:rFonts w:ascii="Cambria" w:hAnsi="Cambria" w:cs="Arial"/>
          <w:sz w:val="20"/>
          <w:szCs w:val="20"/>
        </w:rPr>
      </w:pPr>
      <w:r w:rsidRPr="00767EFD">
        <w:rPr>
          <w:rFonts w:ascii="Cambria" w:hAnsi="Cambria" w:cs="Arial"/>
          <w:sz w:val="20"/>
          <w:szCs w:val="20"/>
        </w:rPr>
        <w:t>6.3.</w:t>
      </w:r>
      <w:r w:rsidRPr="00767EFD">
        <w:rPr>
          <w:rFonts w:ascii="Cambria" w:hAnsi="Cambria" w:cs="Arial"/>
          <w:sz w:val="20"/>
          <w:szCs w:val="20"/>
        </w:rPr>
        <w:tab/>
        <w:t>Zamówienia, o których mowa w pkt 6.1. będą udzielane po przeprowadzeniu odrębnego postępowania o udzielenie zamówienia publicznego w trybie zamówienia z wolnej ręki, a jeżeli wartość szacunkowa będzie mniejsza od kwoty o której mowa w art. 4 pkt. 8 ustawy tylko po przeprowadzenie negocjacji.</w:t>
      </w:r>
    </w:p>
    <w:p w14:paraId="391BF08A" w14:textId="77777777" w:rsidR="00767EFD" w:rsidRPr="00767EFD" w:rsidRDefault="00767EFD" w:rsidP="00767EFD">
      <w:pPr>
        <w:spacing w:before="120"/>
        <w:ind w:left="851" w:hanging="425"/>
        <w:jc w:val="both"/>
        <w:rPr>
          <w:rFonts w:ascii="Cambria" w:hAnsi="Cambria" w:cs="Arial"/>
          <w:sz w:val="20"/>
          <w:szCs w:val="20"/>
        </w:rPr>
      </w:pPr>
      <w:r w:rsidRPr="00767EFD">
        <w:rPr>
          <w:rFonts w:ascii="Cambria" w:hAnsi="Cambria" w:cs="Arial"/>
          <w:sz w:val="20"/>
          <w:szCs w:val="20"/>
        </w:rPr>
        <w:t>6.4.</w:t>
      </w:r>
      <w:r w:rsidRPr="00767EFD">
        <w:rPr>
          <w:rFonts w:ascii="Cambria" w:hAnsi="Cambria" w:cs="Arial"/>
          <w:sz w:val="20"/>
          <w:szCs w:val="20"/>
        </w:rPr>
        <w:tab/>
        <w:t xml:space="preserve">Zamówienia, o których mowa w pkt 6.1. będą udzielane w przypadku wystąpienia potrzeby zwiększenia zakresu rzeczowego robót, zmiana technologii lub wprowadzenia zakresu dodatkowego w przypadku konieczności dokonania zmian w dokumentacji projektowej oraz gdy wystąpi potrzeba wykonania dodatkowego zakresu  po dokonanym odbiorze końcowym. </w:t>
      </w:r>
    </w:p>
    <w:p w14:paraId="7FE7B964" w14:textId="77777777" w:rsidR="00767EFD" w:rsidRPr="00767EFD" w:rsidRDefault="00767EFD" w:rsidP="00767EFD">
      <w:pPr>
        <w:spacing w:before="120"/>
        <w:ind w:left="851" w:hanging="425"/>
        <w:jc w:val="both"/>
        <w:rPr>
          <w:rFonts w:ascii="Cambria" w:hAnsi="Cambria" w:cs="Arial"/>
          <w:sz w:val="20"/>
          <w:szCs w:val="20"/>
        </w:rPr>
      </w:pPr>
      <w:r w:rsidRPr="00767EFD">
        <w:rPr>
          <w:rFonts w:ascii="Cambria" w:hAnsi="Cambria" w:cs="Arial"/>
          <w:sz w:val="20"/>
          <w:szCs w:val="20"/>
        </w:rPr>
        <w:t>6.5</w:t>
      </w:r>
      <w:r w:rsidRPr="00767EFD">
        <w:rPr>
          <w:rFonts w:ascii="Cambria" w:hAnsi="Cambria" w:cs="Arial"/>
          <w:sz w:val="20"/>
          <w:szCs w:val="20"/>
        </w:rPr>
        <w:tab/>
        <w:t>Zamówienie o którym mowa w pkt.6.1 może obejmować rodzajowo cały lub częściowy zakres robót wskazanych w pkt. 6.2.</w:t>
      </w:r>
    </w:p>
    <w:p w14:paraId="77C03AAB" w14:textId="77777777" w:rsidR="00627F52" w:rsidRPr="000756C6" w:rsidRDefault="00627F52" w:rsidP="00FF5532">
      <w:pPr>
        <w:spacing w:line="276" w:lineRule="auto"/>
        <w:ind w:left="426" w:hanging="426"/>
        <w:jc w:val="both"/>
        <w:rPr>
          <w:rFonts w:ascii="Cambria" w:hAnsi="Cambria" w:cs="Arial"/>
          <w:sz w:val="20"/>
          <w:szCs w:val="20"/>
        </w:rPr>
      </w:pPr>
    </w:p>
    <w:p w14:paraId="2497B061" w14:textId="77777777" w:rsidR="00CE5B34" w:rsidRDefault="00CE5B34" w:rsidP="00FE7E8B">
      <w:pPr>
        <w:pStyle w:val="Tytu"/>
        <w:numPr>
          <w:ilvl w:val="0"/>
          <w:numId w:val="32"/>
        </w:numPr>
        <w:overflowPunct/>
        <w:autoSpaceDE/>
        <w:autoSpaceDN/>
        <w:adjustRightInd/>
        <w:spacing w:after="120" w:line="276" w:lineRule="auto"/>
        <w:ind w:left="425" w:hanging="425"/>
        <w:jc w:val="both"/>
        <w:textAlignment w:val="auto"/>
        <w:rPr>
          <w:rFonts w:ascii="Cambria" w:hAnsi="Cambria" w:cs="Arial"/>
          <w:b w:val="0"/>
          <w:sz w:val="20"/>
          <w:szCs w:val="20"/>
        </w:rPr>
      </w:pPr>
      <w:r w:rsidRPr="000756C6">
        <w:rPr>
          <w:rFonts w:ascii="Cambria" w:hAnsi="Cambria" w:cs="Arial"/>
          <w:sz w:val="20"/>
          <w:szCs w:val="20"/>
        </w:rPr>
        <w:t>Ozna</w:t>
      </w:r>
      <w:r w:rsidR="009C5B47" w:rsidRPr="000756C6">
        <w:rPr>
          <w:rFonts w:ascii="Cambria" w:hAnsi="Cambria" w:cs="Arial"/>
          <w:sz w:val="20"/>
          <w:szCs w:val="20"/>
        </w:rPr>
        <w:t>czenie przedmiotu zamówienia wg</w:t>
      </w:r>
      <w:r w:rsidR="009D3370" w:rsidRPr="000756C6">
        <w:rPr>
          <w:rFonts w:ascii="Cambria" w:hAnsi="Cambria" w:cs="Arial"/>
          <w:sz w:val="20"/>
          <w:szCs w:val="20"/>
        </w:rPr>
        <w:t xml:space="preserve"> </w:t>
      </w:r>
      <w:r w:rsidRPr="000756C6">
        <w:rPr>
          <w:rFonts w:ascii="Cambria" w:hAnsi="Cambria" w:cs="Arial"/>
          <w:sz w:val="20"/>
          <w:szCs w:val="20"/>
        </w:rPr>
        <w:t>Kod CPV</w:t>
      </w:r>
      <w:r w:rsidR="009D3370" w:rsidRPr="000756C6">
        <w:rPr>
          <w:rFonts w:ascii="Cambria" w:hAnsi="Cambria" w:cs="Arial"/>
          <w:b w:val="0"/>
          <w:sz w:val="20"/>
          <w:szCs w:val="20"/>
        </w:rPr>
        <w:t xml:space="preserve"> </w:t>
      </w:r>
    </w:p>
    <w:p w14:paraId="6A562F42" w14:textId="77777777" w:rsidR="00192796" w:rsidRDefault="00192796" w:rsidP="00192796">
      <w:pPr>
        <w:pStyle w:val="Tytu"/>
        <w:overflowPunct/>
        <w:autoSpaceDE/>
        <w:autoSpaceDN/>
        <w:adjustRightInd/>
        <w:spacing w:line="276" w:lineRule="auto"/>
        <w:ind w:left="425"/>
        <w:jc w:val="both"/>
        <w:textAlignment w:val="auto"/>
        <w:rPr>
          <w:rFonts w:ascii="Cambria" w:hAnsi="Cambria" w:cs="Arial"/>
          <w:b w:val="0"/>
          <w:sz w:val="20"/>
          <w:szCs w:val="20"/>
        </w:rPr>
      </w:pPr>
      <w:r>
        <w:rPr>
          <w:rFonts w:ascii="Cambria" w:hAnsi="Cambria" w:cs="Arial"/>
          <w:b w:val="0"/>
          <w:sz w:val="20"/>
          <w:szCs w:val="20"/>
        </w:rPr>
        <w:t>45223810-7  Konstrukcje gotowe</w:t>
      </w:r>
    </w:p>
    <w:p w14:paraId="075FF5C2" w14:textId="77777777" w:rsidR="00596C4A" w:rsidRPr="00192796" w:rsidRDefault="00192796" w:rsidP="00192796">
      <w:pPr>
        <w:pStyle w:val="Tytu"/>
        <w:overflowPunct/>
        <w:autoSpaceDE/>
        <w:autoSpaceDN/>
        <w:adjustRightInd/>
        <w:spacing w:after="120" w:line="276" w:lineRule="auto"/>
        <w:ind w:left="425"/>
        <w:jc w:val="both"/>
        <w:textAlignment w:val="auto"/>
        <w:rPr>
          <w:rFonts w:ascii="Cambria" w:hAnsi="Cambria" w:cs="Arial"/>
          <w:b w:val="0"/>
          <w:sz w:val="20"/>
          <w:szCs w:val="20"/>
        </w:rPr>
      </w:pPr>
      <w:r>
        <w:rPr>
          <w:rFonts w:ascii="Cambria" w:hAnsi="Cambria" w:cs="Arial"/>
          <w:b w:val="0"/>
          <w:sz w:val="20"/>
          <w:szCs w:val="20"/>
        </w:rPr>
        <w:t>45236100-1  Wyrównywanie terenu obiektów sportowych</w:t>
      </w:r>
    </w:p>
    <w:p w14:paraId="0763D3D8" w14:textId="77777777" w:rsidR="00CE5B34" w:rsidRPr="000756C6" w:rsidRDefault="00CE5B34" w:rsidP="00FE7E8B">
      <w:pPr>
        <w:pStyle w:val="Tytu"/>
        <w:numPr>
          <w:ilvl w:val="0"/>
          <w:numId w:val="32"/>
        </w:numPr>
        <w:overflowPunct/>
        <w:autoSpaceDE/>
        <w:autoSpaceDN/>
        <w:adjustRightInd/>
        <w:spacing w:after="120" w:line="276" w:lineRule="auto"/>
        <w:ind w:left="425" w:hanging="425"/>
        <w:jc w:val="both"/>
        <w:textAlignment w:val="auto"/>
        <w:rPr>
          <w:rFonts w:ascii="Cambria" w:hAnsi="Cambria" w:cs="Arial"/>
          <w:sz w:val="20"/>
          <w:szCs w:val="20"/>
        </w:rPr>
      </w:pPr>
      <w:r w:rsidRPr="000756C6">
        <w:rPr>
          <w:rFonts w:ascii="Cambria" w:hAnsi="Cambria" w:cs="Arial"/>
          <w:sz w:val="20"/>
          <w:szCs w:val="20"/>
        </w:rPr>
        <w:t>Termin wykonania przedmiotu zamówienia oraz okres rękojmi.</w:t>
      </w:r>
    </w:p>
    <w:p w14:paraId="1BC2BA12" w14:textId="3EEF9537" w:rsidR="00C03256" w:rsidRDefault="000814CD" w:rsidP="00F73222">
      <w:pPr>
        <w:spacing w:line="276" w:lineRule="auto"/>
        <w:ind w:left="426" w:hanging="425"/>
        <w:jc w:val="both"/>
        <w:rPr>
          <w:rFonts w:ascii="Cambria" w:hAnsi="Cambria" w:cs="Arial"/>
          <w:b/>
          <w:sz w:val="20"/>
          <w:szCs w:val="20"/>
        </w:rPr>
      </w:pPr>
      <w:r w:rsidRPr="000756C6">
        <w:rPr>
          <w:rFonts w:ascii="Cambria" w:hAnsi="Cambria" w:cs="Arial"/>
          <w:sz w:val="20"/>
          <w:szCs w:val="20"/>
        </w:rPr>
        <w:t>8.</w:t>
      </w:r>
      <w:r w:rsidR="0088000B" w:rsidRPr="000756C6">
        <w:rPr>
          <w:rFonts w:ascii="Cambria" w:hAnsi="Cambria" w:cs="Arial"/>
          <w:sz w:val="20"/>
          <w:szCs w:val="20"/>
        </w:rPr>
        <w:t>1</w:t>
      </w:r>
      <w:r w:rsidRPr="000756C6">
        <w:rPr>
          <w:rFonts w:ascii="Cambria" w:hAnsi="Cambria" w:cs="Arial"/>
          <w:sz w:val="20"/>
          <w:szCs w:val="20"/>
        </w:rPr>
        <w:t xml:space="preserve">. Termin zakończenia </w:t>
      </w:r>
      <w:r w:rsidR="00FC2AC6" w:rsidRPr="000756C6">
        <w:rPr>
          <w:rFonts w:ascii="Cambria" w:hAnsi="Cambria" w:cs="Arial"/>
          <w:sz w:val="20"/>
          <w:szCs w:val="20"/>
        </w:rPr>
        <w:t>przedmiotu umowy</w:t>
      </w:r>
      <w:r w:rsidR="007016BB" w:rsidRPr="000756C6">
        <w:rPr>
          <w:rFonts w:ascii="Cambria" w:hAnsi="Cambria" w:cs="Arial"/>
          <w:sz w:val="20"/>
          <w:szCs w:val="20"/>
        </w:rPr>
        <w:t>. Zakończenie r</w:t>
      </w:r>
      <w:r w:rsidR="000756C6" w:rsidRPr="000756C6">
        <w:rPr>
          <w:rFonts w:ascii="Cambria" w:hAnsi="Cambria" w:cs="Arial"/>
          <w:sz w:val="20"/>
          <w:szCs w:val="20"/>
        </w:rPr>
        <w:t>obót nastąpi</w:t>
      </w:r>
      <w:r w:rsidR="000F49B9" w:rsidRPr="00FB44A4">
        <w:rPr>
          <w:rFonts w:ascii="Cambria" w:hAnsi="Cambria" w:cs="Arial"/>
          <w:strike/>
          <w:sz w:val="20"/>
          <w:szCs w:val="20"/>
        </w:rPr>
        <w:t>:</w:t>
      </w:r>
      <w:r w:rsidR="008D4083">
        <w:rPr>
          <w:rFonts w:ascii="Cambria" w:hAnsi="Cambria" w:cs="Arial"/>
          <w:sz w:val="20"/>
          <w:szCs w:val="20"/>
        </w:rPr>
        <w:t xml:space="preserve"> </w:t>
      </w:r>
      <w:r w:rsidR="00AA05F6">
        <w:rPr>
          <w:rFonts w:ascii="Cambria" w:hAnsi="Cambria" w:cs="Arial"/>
          <w:sz w:val="20"/>
          <w:szCs w:val="20"/>
        </w:rPr>
        <w:t xml:space="preserve"> </w:t>
      </w:r>
      <w:r w:rsidR="00693811">
        <w:rPr>
          <w:rFonts w:ascii="Cambria" w:hAnsi="Cambria" w:cs="Arial"/>
          <w:sz w:val="20"/>
          <w:szCs w:val="20"/>
        </w:rPr>
        <w:t>w terminie:</w:t>
      </w:r>
    </w:p>
    <w:p w14:paraId="10F0A13F" w14:textId="6CE9CA1C" w:rsidR="00F73222" w:rsidRDefault="00F73222" w:rsidP="00AE7C22">
      <w:pPr>
        <w:spacing w:line="276" w:lineRule="auto"/>
        <w:ind w:left="426" w:hanging="425"/>
        <w:jc w:val="both"/>
        <w:rPr>
          <w:rFonts w:ascii="Cambria" w:hAnsi="Cambria" w:cs="Arial"/>
          <w:b/>
          <w:sz w:val="20"/>
          <w:szCs w:val="20"/>
        </w:rPr>
      </w:pPr>
      <w:r w:rsidRPr="00FB44A4">
        <w:rPr>
          <w:rFonts w:ascii="Cambria" w:hAnsi="Cambria" w:cs="Arial"/>
          <w:b/>
          <w:sz w:val="20"/>
          <w:szCs w:val="20"/>
        </w:rPr>
        <w:t xml:space="preserve">Zadanie 1 </w:t>
      </w:r>
      <w:r w:rsidR="00AE7C22">
        <w:rPr>
          <w:rFonts w:ascii="Cambria" w:hAnsi="Cambria" w:cs="Arial"/>
          <w:b/>
          <w:sz w:val="20"/>
          <w:szCs w:val="20"/>
        </w:rPr>
        <w:t>- 3</w:t>
      </w:r>
      <w:r w:rsidR="00693811" w:rsidRPr="00FB44A4">
        <w:rPr>
          <w:rFonts w:ascii="Cambria" w:hAnsi="Cambria" w:cs="Arial"/>
          <w:b/>
          <w:sz w:val="20"/>
          <w:szCs w:val="20"/>
        </w:rPr>
        <w:t>–</w:t>
      </w:r>
      <w:r w:rsidRPr="00FB44A4">
        <w:rPr>
          <w:rFonts w:ascii="Cambria" w:hAnsi="Cambria" w:cs="Arial"/>
          <w:b/>
          <w:sz w:val="20"/>
          <w:szCs w:val="20"/>
        </w:rPr>
        <w:t xml:space="preserve"> </w:t>
      </w:r>
      <w:r w:rsidR="00AE7C22">
        <w:rPr>
          <w:rFonts w:ascii="Cambria" w:hAnsi="Cambria" w:cs="Arial"/>
          <w:b/>
          <w:sz w:val="20"/>
          <w:szCs w:val="20"/>
        </w:rPr>
        <w:t>do 30.09.2019 r.</w:t>
      </w:r>
    </w:p>
    <w:p w14:paraId="7A669B5D" w14:textId="77777777" w:rsidR="00F73222" w:rsidRPr="000F49B9" w:rsidRDefault="00F73222" w:rsidP="00F73222">
      <w:pPr>
        <w:spacing w:line="276" w:lineRule="auto"/>
        <w:ind w:left="426" w:hanging="425"/>
        <w:jc w:val="both"/>
        <w:rPr>
          <w:rFonts w:ascii="Cambria" w:hAnsi="Cambria" w:cs="Arial"/>
          <w:b/>
          <w:sz w:val="20"/>
          <w:szCs w:val="20"/>
        </w:rPr>
      </w:pPr>
    </w:p>
    <w:p w14:paraId="4D6348CD" w14:textId="77777777" w:rsidR="00E835D8" w:rsidRPr="000756C6" w:rsidRDefault="00E835D8" w:rsidP="00FF5532">
      <w:pPr>
        <w:spacing w:line="276" w:lineRule="auto"/>
        <w:ind w:left="426" w:hanging="425"/>
        <w:jc w:val="both"/>
        <w:rPr>
          <w:rFonts w:ascii="Cambria" w:hAnsi="Cambria" w:cs="Arial"/>
          <w:b/>
          <w:sz w:val="20"/>
          <w:szCs w:val="20"/>
        </w:rPr>
      </w:pPr>
      <w:r w:rsidRPr="000756C6">
        <w:rPr>
          <w:rFonts w:ascii="Cambria" w:hAnsi="Cambria" w:cs="Arial"/>
          <w:sz w:val="20"/>
          <w:szCs w:val="20"/>
        </w:rPr>
        <w:t>8.</w:t>
      </w:r>
      <w:r w:rsidR="002B44BA" w:rsidRPr="000756C6">
        <w:rPr>
          <w:rFonts w:ascii="Cambria" w:hAnsi="Cambria" w:cs="Arial"/>
          <w:sz w:val="20"/>
          <w:szCs w:val="20"/>
        </w:rPr>
        <w:t>2</w:t>
      </w:r>
      <w:r w:rsidRPr="000756C6">
        <w:rPr>
          <w:rFonts w:ascii="Cambria" w:hAnsi="Cambria" w:cs="Arial"/>
          <w:sz w:val="20"/>
          <w:szCs w:val="20"/>
        </w:rPr>
        <w:t xml:space="preserve">. </w:t>
      </w:r>
      <w:r w:rsidR="00A17FED" w:rsidRPr="002D0BD5">
        <w:rPr>
          <w:rFonts w:ascii="Cambria" w:hAnsi="Cambria" w:cs="Arial"/>
          <w:sz w:val="20"/>
          <w:szCs w:val="20"/>
        </w:rPr>
        <w:t xml:space="preserve">Wymagane terminy - rękojmi wynosi 60 miesięcy i gwarancji jakości minimum </w:t>
      </w:r>
      <w:r w:rsidR="00A17FED">
        <w:rPr>
          <w:rFonts w:ascii="Cambria" w:hAnsi="Cambria" w:cs="Arial"/>
          <w:sz w:val="20"/>
          <w:szCs w:val="20"/>
        </w:rPr>
        <w:t>36</w:t>
      </w:r>
      <w:r w:rsidR="00A17FED" w:rsidRPr="002D0BD5">
        <w:rPr>
          <w:rFonts w:ascii="Cambria" w:hAnsi="Cambria" w:cs="Arial"/>
          <w:sz w:val="20"/>
          <w:szCs w:val="20"/>
        </w:rPr>
        <w:t xml:space="preserve"> miesięcy na wykonane roboty budowlane. Okres rękojmi i gwarancji na wykonane roboty budowlane rozpoczyna się</w:t>
      </w:r>
      <w:r w:rsidR="00A17FED" w:rsidRPr="002D0BD5">
        <w:rPr>
          <w:rFonts w:ascii="Cambria" w:hAnsi="Cambria" w:cs="Arial"/>
          <w:b/>
          <w:bCs/>
          <w:sz w:val="20"/>
          <w:szCs w:val="20"/>
        </w:rPr>
        <w:t xml:space="preserve"> od daty zakończenia robót potwierdzonych bezusterkowym protokołem odbioru końcowego zakończenia robót i biegną równocześnie.</w:t>
      </w:r>
    </w:p>
    <w:p w14:paraId="74ECD0CA" w14:textId="77777777" w:rsidR="00A31170" w:rsidRPr="000756C6" w:rsidRDefault="00A31170" w:rsidP="00FF5532">
      <w:pPr>
        <w:autoSpaceDE w:val="0"/>
        <w:spacing w:line="276" w:lineRule="auto"/>
        <w:ind w:left="851" w:hanging="425"/>
        <w:rPr>
          <w:rFonts w:ascii="Cambria" w:hAnsi="Cambria" w:cs="Arial"/>
          <w:b/>
          <w:bCs/>
          <w:sz w:val="20"/>
          <w:szCs w:val="20"/>
        </w:rPr>
      </w:pPr>
    </w:p>
    <w:p w14:paraId="3C12B9F0" w14:textId="77777777" w:rsidR="00CE5B34" w:rsidRPr="000756C6" w:rsidRDefault="00CE5B34" w:rsidP="00FF5532">
      <w:pPr>
        <w:spacing w:line="276" w:lineRule="auto"/>
        <w:ind w:left="426" w:hanging="426"/>
        <w:jc w:val="both"/>
        <w:rPr>
          <w:rFonts w:ascii="Cambria" w:hAnsi="Cambria" w:cs="Arial"/>
          <w:b/>
          <w:sz w:val="20"/>
          <w:szCs w:val="20"/>
        </w:rPr>
      </w:pPr>
      <w:r w:rsidRPr="000756C6">
        <w:rPr>
          <w:rFonts w:ascii="Cambria" w:hAnsi="Cambria" w:cs="Arial"/>
          <w:b/>
          <w:sz w:val="20"/>
          <w:szCs w:val="20"/>
        </w:rPr>
        <w:t>9.</w:t>
      </w:r>
      <w:r w:rsidRPr="000756C6">
        <w:rPr>
          <w:rFonts w:ascii="Cambria" w:hAnsi="Cambria" w:cs="Arial"/>
          <w:b/>
          <w:sz w:val="20"/>
          <w:szCs w:val="20"/>
        </w:rPr>
        <w:tab/>
      </w:r>
      <w:r w:rsidR="00351C1D" w:rsidRPr="000756C6">
        <w:rPr>
          <w:rFonts w:ascii="Cambria" w:hAnsi="Cambria" w:cs="Arial"/>
          <w:b/>
          <w:sz w:val="20"/>
          <w:szCs w:val="20"/>
        </w:rPr>
        <w:t>Określenie</w:t>
      </w:r>
      <w:r w:rsidRPr="000756C6">
        <w:rPr>
          <w:rFonts w:ascii="Cambria" w:hAnsi="Cambria" w:cs="Arial"/>
          <w:b/>
          <w:sz w:val="20"/>
          <w:szCs w:val="20"/>
        </w:rPr>
        <w:t xml:space="preserve"> warunków udziału w postępowaniu</w:t>
      </w:r>
      <w:r w:rsidR="00351C1D" w:rsidRPr="000756C6">
        <w:rPr>
          <w:rFonts w:ascii="Cambria" w:hAnsi="Cambria" w:cs="Arial"/>
          <w:b/>
          <w:sz w:val="20"/>
          <w:szCs w:val="20"/>
        </w:rPr>
        <w:t>;</w:t>
      </w:r>
      <w:r w:rsidRPr="000756C6">
        <w:rPr>
          <w:rFonts w:ascii="Cambria" w:hAnsi="Cambria" w:cs="Arial"/>
          <w:b/>
          <w:sz w:val="20"/>
          <w:szCs w:val="20"/>
        </w:rPr>
        <w:t xml:space="preserve"> </w:t>
      </w:r>
    </w:p>
    <w:p w14:paraId="3573FD09" w14:textId="77777777" w:rsidR="00CE5B34" w:rsidRPr="000756C6" w:rsidRDefault="00CE5B34" w:rsidP="00FF5532">
      <w:pPr>
        <w:numPr>
          <w:ilvl w:val="1"/>
          <w:numId w:val="7"/>
        </w:numPr>
        <w:spacing w:line="276" w:lineRule="auto"/>
        <w:jc w:val="both"/>
        <w:rPr>
          <w:rFonts w:ascii="Cambria" w:hAnsi="Cambria" w:cs="Arial"/>
          <w:sz w:val="20"/>
          <w:szCs w:val="20"/>
        </w:rPr>
      </w:pPr>
      <w:r w:rsidRPr="000756C6">
        <w:rPr>
          <w:rFonts w:ascii="Cambria" w:hAnsi="Cambria" w:cs="Arial"/>
          <w:sz w:val="20"/>
          <w:szCs w:val="20"/>
        </w:rPr>
        <w:t>Oferta zostanie uznana za spełniającą warunki, jeśli będzie:</w:t>
      </w:r>
    </w:p>
    <w:p w14:paraId="3DBF1BBC" w14:textId="77777777" w:rsidR="00CE5B34" w:rsidRPr="000756C6" w:rsidRDefault="00CE5B34" w:rsidP="00FF5532">
      <w:pPr>
        <w:spacing w:line="276" w:lineRule="auto"/>
        <w:ind w:left="1276" w:hanging="567"/>
        <w:jc w:val="both"/>
        <w:rPr>
          <w:rFonts w:ascii="Cambria" w:hAnsi="Cambria" w:cs="Arial"/>
          <w:sz w:val="20"/>
          <w:szCs w:val="20"/>
        </w:rPr>
      </w:pPr>
      <w:r w:rsidRPr="000756C6">
        <w:rPr>
          <w:rFonts w:ascii="Cambria" w:hAnsi="Cambria" w:cs="Arial"/>
          <w:sz w:val="20"/>
          <w:szCs w:val="20"/>
        </w:rPr>
        <w:t>9.1.2</w:t>
      </w:r>
      <w:r w:rsidR="009D3370" w:rsidRPr="000756C6">
        <w:rPr>
          <w:rFonts w:ascii="Cambria" w:hAnsi="Cambria" w:cs="Arial"/>
          <w:sz w:val="20"/>
          <w:szCs w:val="20"/>
        </w:rPr>
        <w:t xml:space="preserve"> </w:t>
      </w:r>
      <w:r w:rsidRPr="000756C6">
        <w:rPr>
          <w:rFonts w:ascii="Cambria" w:hAnsi="Cambria" w:cs="Arial"/>
          <w:sz w:val="20"/>
          <w:szCs w:val="20"/>
        </w:rPr>
        <w:t>zgodna w kwestii sposobu jej przygotowania, oferowanego przedmiotu i warunków</w:t>
      </w:r>
      <w:r w:rsidR="009D3370" w:rsidRPr="000756C6">
        <w:rPr>
          <w:rFonts w:ascii="Cambria" w:hAnsi="Cambria" w:cs="Arial"/>
          <w:sz w:val="20"/>
          <w:szCs w:val="20"/>
        </w:rPr>
        <w:t xml:space="preserve"> </w:t>
      </w:r>
      <w:r w:rsidRPr="000756C6">
        <w:rPr>
          <w:rFonts w:ascii="Cambria" w:hAnsi="Cambria" w:cs="Arial"/>
          <w:sz w:val="20"/>
          <w:szCs w:val="20"/>
        </w:rPr>
        <w:t>zamówienia ze wszystkimi wymogami niniejszej SIWZ,</w:t>
      </w:r>
    </w:p>
    <w:p w14:paraId="6797D07D" w14:textId="77777777" w:rsidR="00CE5B34" w:rsidRPr="000756C6" w:rsidRDefault="00CE5B34" w:rsidP="00FF5532">
      <w:pPr>
        <w:numPr>
          <w:ilvl w:val="2"/>
          <w:numId w:val="8"/>
        </w:numPr>
        <w:spacing w:after="240" w:line="276" w:lineRule="auto"/>
        <w:ind w:left="1276" w:hanging="567"/>
        <w:jc w:val="both"/>
        <w:rPr>
          <w:rFonts w:ascii="Cambria" w:hAnsi="Cambria" w:cs="Arial"/>
          <w:sz w:val="20"/>
          <w:szCs w:val="20"/>
        </w:rPr>
      </w:pPr>
      <w:r w:rsidRPr="000756C6">
        <w:rPr>
          <w:rFonts w:ascii="Cambria" w:hAnsi="Cambria" w:cs="Arial"/>
          <w:sz w:val="20"/>
          <w:szCs w:val="20"/>
        </w:rPr>
        <w:t>złożona w wyznaczonym terminie składania ofert.</w:t>
      </w:r>
    </w:p>
    <w:p w14:paraId="46263968" w14:textId="77777777" w:rsidR="00A87D37" w:rsidRPr="000756C6" w:rsidRDefault="00E040A8" w:rsidP="00FF5532">
      <w:pPr>
        <w:numPr>
          <w:ilvl w:val="1"/>
          <w:numId w:val="8"/>
        </w:numPr>
        <w:spacing w:after="240" w:line="276" w:lineRule="auto"/>
        <w:jc w:val="both"/>
        <w:rPr>
          <w:rFonts w:ascii="Cambria" w:hAnsi="Cambria" w:cs="Arial"/>
          <w:sz w:val="20"/>
          <w:szCs w:val="20"/>
        </w:rPr>
      </w:pPr>
      <w:r>
        <w:rPr>
          <w:rFonts w:ascii="Cambria" w:hAnsi="Cambria" w:cs="Arial"/>
          <w:sz w:val="20"/>
          <w:szCs w:val="20"/>
        </w:rPr>
        <w:t>O udzielenie zamówienia</w:t>
      </w:r>
      <w:r w:rsidR="00CE5B34" w:rsidRPr="000756C6">
        <w:rPr>
          <w:rFonts w:ascii="Cambria" w:hAnsi="Cambria" w:cs="Arial"/>
          <w:sz w:val="20"/>
          <w:szCs w:val="20"/>
        </w:rPr>
        <w:t xml:space="preserve"> mogą ubiegać się Wykonaw</w:t>
      </w:r>
      <w:r w:rsidR="00A87D37" w:rsidRPr="000756C6">
        <w:rPr>
          <w:rFonts w:ascii="Cambria" w:hAnsi="Cambria" w:cs="Arial"/>
          <w:sz w:val="20"/>
          <w:szCs w:val="20"/>
        </w:rPr>
        <w:t xml:space="preserve">cy, którzy złożą </w:t>
      </w:r>
      <w:r w:rsidR="00735FC7" w:rsidRPr="000756C6">
        <w:rPr>
          <w:rFonts w:ascii="Cambria" w:hAnsi="Cambria" w:cs="Arial"/>
          <w:sz w:val="20"/>
          <w:szCs w:val="20"/>
        </w:rPr>
        <w:t xml:space="preserve">wraz z ofertą </w:t>
      </w:r>
      <w:r w:rsidR="00A87D37" w:rsidRPr="000756C6">
        <w:rPr>
          <w:rFonts w:ascii="Cambria" w:hAnsi="Cambria" w:cs="Arial"/>
          <w:sz w:val="20"/>
          <w:szCs w:val="20"/>
        </w:rPr>
        <w:t>oświadczeni</w:t>
      </w:r>
      <w:r w:rsidR="00877C90" w:rsidRPr="000756C6">
        <w:rPr>
          <w:rFonts w:ascii="Cambria" w:hAnsi="Cambria" w:cs="Arial"/>
          <w:sz w:val="20"/>
          <w:szCs w:val="20"/>
        </w:rPr>
        <w:t xml:space="preserve">a a </w:t>
      </w:r>
      <w:r w:rsidR="00933B65" w:rsidRPr="000756C6">
        <w:rPr>
          <w:rFonts w:ascii="Cambria" w:hAnsi="Cambria" w:cs="Arial"/>
          <w:sz w:val="20"/>
          <w:szCs w:val="20"/>
        </w:rPr>
        <w:t xml:space="preserve">wskazany wykonawca </w:t>
      </w:r>
      <w:r w:rsidR="0055512B" w:rsidRPr="000756C6">
        <w:rPr>
          <w:rFonts w:ascii="Cambria" w:hAnsi="Cambria" w:cs="Arial"/>
          <w:sz w:val="20"/>
          <w:szCs w:val="20"/>
        </w:rPr>
        <w:t xml:space="preserve">na żądanie Zamawiającego </w:t>
      </w:r>
      <w:r w:rsidR="00436EA3" w:rsidRPr="000756C6">
        <w:rPr>
          <w:rFonts w:ascii="Cambria" w:hAnsi="Cambria" w:cs="Arial"/>
          <w:sz w:val="20"/>
          <w:szCs w:val="20"/>
        </w:rPr>
        <w:t>w terminie 5 dni</w:t>
      </w:r>
      <w:r w:rsidR="00877C90" w:rsidRPr="000756C6">
        <w:rPr>
          <w:rFonts w:ascii="Cambria" w:hAnsi="Cambria" w:cs="Arial"/>
          <w:sz w:val="20"/>
          <w:szCs w:val="20"/>
        </w:rPr>
        <w:t xml:space="preserve"> od wezwania</w:t>
      </w:r>
      <w:r w:rsidR="006704B7" w:rsidRPr="000756C6">
        <w:rPr>
          <w:rFonts w:ascii="Cambria" w:hAnsi="Cambria" w:cs="Arial"/>
          <w:sz w:val="20"/>
          <w:szCs w:val="20"/>
        </w:rPr>
        <w:t>,</w:t>
      </w:r>
      <w:r w:rsidR="00877C90" w:rsidRPr="000756C6">
        <w:rPr>
          <w:rFonts w:ascii="Cambria" w:hAnsi="Cambria" w:cs="Arial"/>
          <w:sz w:val="20"/>
          <w:szCs w:val="20"/>
        </w:rPr>
        <w:t xml:space="preserve"> </w:t>
      </w:r>
      <w:r w:rsidR="0079016F" w:rsidRPr="000756C6">
        <w:rPr>
          <w:rFonts w:ascii="Cambria" w:hAnsi="Cambria" w:cs="Arial"/>
          <w:sz w:val="20"/>
          <w:szCs w:val="20"/>
        </w:rPr>
        <w:t xml:space="preserve">przedłoży wymagane w SIWZ dokumenty </w:t>
      </w:r>
      <w:r w:rsidR="006704B7" w:rsidRPr="000756C6">
        <w:rPr>
          <w:rFonts w:ascii="Cambria" w:hAnsi="Cambria" w:cs="Arial"/>
          <w:sz w:val="20"/>
          <w:szCs w:val="20"/>
        </w:rPr>
        <w:t>w zakresie:</w:t>
      </w:r>
    </w:p>
    <w:p w14:paraId="43751722" w14:textId="77777777" w:rsidR="00436EA3" w:rsidRPr="000756C6" w:rsidRDefault="00A87D37" w:rsidP="00FF5532">
      <w:pPr>
        <w:spacing w:after="240" w:line="276" w:lineRule="auto"/>
        <w:ind w:left="765"/>
        <w:jc w:val="both"/>
        <w:rPr>
          <w:rFonts w:ascii="Cambria" w:hAnsi="Cambria" w:cs="Arial"/>
          <w:sz w:val="20"/>
          <w:szCs w:val="20"/>
        </w:rPr>
      </w:pPr>
      <w:r w:rsidRPr="000756C6">
        <w:rPr>
          <w:rFonts w:ascii="Cambria" w:hAnsi="Cambria" w:cs="Arial"/>
          <w:sz w:val="20"/>
          <w:szCs w:val="20"/>
        </w:rPr>
        <w:t>9.2.1</w:t>
      </w:r>
      <w:r w:rsidRPr="000756C6">
        <w:rPr>
          <w:rFonts w:ascii="Cambria" w:hAnsi="Cambria" w:cs="Arial"/>
          <w:sz w:val="20"/>
          <w:szCs w:val="20"/>
        </w:rPr>
        <w:tab/>
      </w:r>
      <w:r w:rsidR="00CE5B34" w:rsidRPr="000756C6">
        <w:rPr>
          <w:rFonts w:ascii="Cambria" w:hAnsi="Cambria" w:cs="Arial"/>
          <w:sz w:val="20"/>
          <w:szCs w:val="20"/>
        </w:rPr>
        <w:t xml:space="preserve"> spełnieni</w:t>
      </w:r>
      <w:r w:rsidR="004F3C2E" w:rsidRPr="000756C6">
        <w:rPr>
          <w:rFonts w:ascii="Cambria" w:hAnsi="Cambria" w:cs="Arial"/>
          <w:sz w:val="20"/>
          <w:szCs w:val="20"/>
        </w:rPr>
        <w:t>a</w:t>
      </w:r>
      <w:r w:rsidR="00CE5B34" w:rsidRPr="000756C6">
        <w:rPr>
          <w:rFonts w:ascii="Cambria" w:hAnsi="Cambria" w:cs="Arial"/>
          <w:sz w:val="20"/>
          <w:szCs w:val="20"/>
        </w:rPr>
        <w:t xml:space="preserve"> warunków </w:t>
      </w:r>
      <w:r w:rsidR="00436EA3" w:rsidRPr="000756C6">
        <w:rPr>
          <w:rFonts w:ascii="Cambria" w:hAnsi="Cambria" w:cs="Arial"/>
          <w:sz w:val="20"/>
          <w:szCs w:val="20"/>
        </w:rPr>
        <w:t>udziału w postępowaniu</w:t>
      </w:r>
    </w:p>
    <w:p w14:paraId="7E0550B5" w14:textId="77777777" w:rsidR="00CE5B34" w:rsidRPr="000756C6" w:rsidRDefault="00436EA3" w:rsidP="00FF5532">
      <w:pPr>
        <w:spacing w:after="240" w:line="276" w:lineRule="auto"/>
        <w:ind w:left="765"/>
        <w:jc w:val="both"/>
        <w:rPr>
          <w:rFonts w:ascii="Cambria" w:hAnsi="Cambria" w:cs="Arial"/>
          <w:bCs/>
          <w:sz w:val="20"/>
          <w:szCs w:val="20"/>
        </w:rPr>
      </w:pPr>
      <w:r w:rsidRPr="000756C6">
        <w:rPr>
          <w:rFonts w:ascii="Cambria" w:hAnsi="Cambria" w:cs="Arial"/>
          <w:sz w:val="20"/>
          <w:szCs w:val="20"/>
        </w:rPr>
        <w:t>9.2.2</w:t>
      </w:r>
      <w:r w:rsidRPr="000756C6">
        <w:rPr>
          <w:rFonts w:ascii="Cambria" w:hAnsi="Cambria" w:cs="Arial"/>
          <w:sz w:val="20"/>
          <w:szCs w:val="20"/>
        </w:rPr>
        <w:tab/>
      </w:r>
      <w:r w:rsidR="00CE5B34" w:rsidRPr="000756C6">
        <w:rPr>
          <w:rFonts w:ascii="Cambria" w:hAnsi="Cambria" w:cs="Arial"/>
          <w:sz w:val="20"/>
          <w:szCs w:val="20"/>
        </w:rPr>
        <w:t xml:space="preserve"> </w:t>
      </w:r>
      <w:r w:rsidRPr="000756C6">
        <w:rPr>
          <w:rFonts w:ascii="Cambria" w:hAnsi="Cambria" w:cs="Arial"/>
          <w:bCs/>
          <w:sz w:val="20"/>
          <w:szCs w:val="20"/>
        </w:rPr>
        <w:t>braku podstaw</w:t>
      </w:r>
      <w:r w:rsidR="004F3C2E" w:rsidRPr="000756C6">
        <w:rPr>
          <w:rFonts w:ascii="Cambria" w:hAnsi="Cambria" w:cs="Arial"/>
          <w:bCs/>
          <w:sz w:val="20"/>
          <w:szCs w:val="20"/>
        </w:rPr>
        <w:t xml:space="preserve"> do</w:t>
      </w:r>
      <w:r w:rsidRPr="000756C6">
        <w:rPr>
          <w:rFonts w:ascii="Cambria" w:hAnsi="Cambria" w:cs="Arial"/>
          <w:bCs/>
          <w:sz w:val="20"/>
          <w:szCs w:val="20"/>
        </w:rPr>
        <w:t xml:space="preserve"> wykluczenia</w:t>
      </w:r>
    </w:p>
    <w:p w14:paraId="2CF63C65" w14:textId="77777777" w:rsidR="00436EA3" w:rsidRPr="000756C6" w:rsidRDefault="00436EA3" w:rsidP="00FF5532">
      <w:pPr>
        <w:spacing w:after="240" w:line="276" w:lineRule="auto"/>
        <w:ind w:left="765"/>
        <w:jc w:val="both"/>
        <w:rPr>
          <w:rFonts w:ascii="Cambria" w:hAnsi="Cambria" w:cs="Arial"/>
          <w:bCs/>
          <w:sz w:val="20"/>
          <w:szCs w:val="20"/>
        </w:rPr>
      </w:pPr>
      <w:r w:rsidRPr="000756C6">
        <w:rPr>
          <w:rFonts w:ascii="Cambria" w:hAnsi="Cambria" w:cs="Arial"/>
          <w:bCs/>
          <w:sz w:val="20"/>
          <w:szCs w:val="20"/>
        </w:rPr>
        <w:t>9.2.3</w:t>
      </w:r>
      <w:r w:rsidRPr="000756C6">
        <w:rPr>
          <w:rFonts w:ascii="Cambria" w:hAnsi="Cambria" w:cs="Arial"/>
          <w:bCs/>
          <w:sz w:val="20"/>
          <w:szCs w:val="20"/>
        </w:rPr>
        <w:tab/>
        <w:t>potwierdzeni</w:t>
      </w:r>
      <w:r w:rsidR="004F3C2E" w:rsidRPr="000756C6">
        <w:rPr>
          <w:rFonts w:ascii="Cambria" w:hAnsi="Cambria" w:cs="Arial"/>
          <w:bCs/>
          <w:sz w:val="20"/>
          <w:szCs w:val="20"/>
        </w:rPr>
        <w:t>a</w:t>
      </w:r>
      <w:r w:rsidRPr="000756C6">
        <w:rPr>
          <w:rFonts w:ascii="Cambria" w:hAnsi="Cambria" w:cs="Arial"/>
          <w:bCs/>
          <w:sz w:val="20"/>
          <w:szCs w:val="20"/>
        </w:rPr>
        <w:t xml:space="preserve"> spełnienia warunków przedmiotowych</w:t>
      </w:r>
    </w:p>
    <w:p w14:paraId="7D77C647" w14:textId="77777777" w:rsidR="00E32269" w:rsidRPr="000756C6" w:rsidRDefault="00E32269" w:rsidP="00FF5532">
      <w:pPr>
        <w:spacing w:after="240" w:line="276" w:lineRule="auto"/>
        <w:ind w:left="765" w:hanging="339"/>
        <w:jc w:val="both"/>
        <w:rPr>
          <w:rFonts w:ascii="Cambria" w:hAnsi="Cambria" w:cs="Tahoma"/>
          <w:sz w:val="20"/>
          <w:szCs w:val="20"/>
        </w:rPr>
      </w:pPr>
      <w:r w:rsidRPr="000756C6">
        <w:rPr>
          <w:rFonts w:ascii="Cambria" w:hAnsi="Cambria" w:cs="Tahoma"/>
          <w:sz w:val="20"/>
          <w:szCs w:val="20"/>
        </w:rPr>
        <w:lastRenderedPageBreak/>
        <w:t>9.3</w:t>
      </w:r>
      <w:r w:rsidRPr="000756C6">
        <w:rPr>
          <w:rFonts w:ascii="Cambria" w:hAnsi="Cambria" w:cs="Tahoma"/>
          <w:sz w:val="20"/>
          <w:szCs w:val="20"/>
        </w:rPr>
        <w:tab/>
        <w:t>Oświadczenia o którym mowa w pkt. 9.2 należy złożyć na wzorach załącznikach do SIWZ, załącznik nr 3 w zakresie dotyczącym spełnienia warunków udziału w postępowaniu, załącznik nr 4 przesłan</w:t>
      </w:r>
      <w:r w:rsidR="00B3069B">
        <w:rPr>
          <w:rFonts w:ascii="Cambria" w:hAnsi="Cambria" w:cs="Tahoma"/>
          <w:sz w:val="20"/>
          <w:szCs w:val="20"/>
        </w:rPr>
        <w:t>ek wykluczenia z postępowania.</w:t>
      </w:r>
    </w:p>
    <w:p w14:paraId="76FE9EF4" w14:textId="77777777" w:rsidR="00E32269" w:rsidRPr="000756C6" w:rsidRDefault="00E32269" w:rsidP="00FF5532">
      <w:pPr>
        <w:spacing w:after="240" w:line="276" w:lineRule="auto"/>
        <w:ind w:left="765" w:hanging="339"/>
        <w:jc w:val="both"/>
        <w:rPr>
          <w:rFonts w:ascii="Cambria" w:hAnsi="Cambria" w:cs="Tahoma"/>
          <w:sz w:val="20"/>
          <w:szCs w:val="20"/>
        </w:rPr>
      </w:pPr>
      <w:r w:rsidRPr="000756C6">
        <w:rPr>
          <w:rFonts w:ascii="Cambria" w:hAnsi="Cambria" w:cs="Tahoma"/>
          <w:sz w:val="20"/>
          <w:szCs w:val="20"/>
        </w:rPr>
        <w:tab/>
        <w:t xml:space="preserve"> 9.3.1</w:t>
      </w:r>
      <w:r w:rsidRPr="000756C6">
        <w:rPr>
          <w:rFonts w:ascii="Cambria" w:hAnsi="Cambria" w:cs="Tahoma"/>
          <w:sz w:val="20"/>
          <w:szCs w:val="20"/>
        </w:rPr>
        <w:tab/>
        <w:t>Mając na uwadze powyższe Zamawiający informuje, że:</w:t>
      </w:r>
    </w:p>
    <w:p w14:paraId="2124FEF0" w14:textId="77777777" w:rsidR="00E32269" w:rsidRPr="000756C6" w:rsidRDefault="00E32269" w:rsidP="00FF5532">
      <w:pPr>
        <w:spacing w:after="240" w:line="276" w:lineRule="auto"/>
        <w:ind w:left="1276" w:hanging="283"/>
        <w:jc w:val="both"/>
        <w:rPr>
          <w:rFonts w:ascii="Cambria" w:hAnsi="Cambria" w:cs="Tahoma"/>
          <w:sz w:val="20"/>
          <w:szCs w:val="20"/>
        </w:rPr>
      </w:pPr>
      <w:r w:rsidRPr="000756C6">
        <w:rPr>
          <w:rFonts w:ascii="Cambria" w:hAnsi="Cambria" w:cs="Tahoma"/>
          <w:sz w:val="20"/>
          <w:szCs w:val="20"/>
        </w:rPr>
        <w:t>a)</w:t>
      </w:r>
      <w:r w:rsidRPr="000756C6">
        <w:rPr>
          <w:rFonts w:ascii="Cambria" w:hAnsi="Cambria" w:cs="Tahoma"/>
          <w:sz w:val="20"/>
          <w:szCs w:val="20"/>
        </w:rPr>
        <w:tab/>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14:paraId="23550040" w14:textId="77777777" w:rsidR="00E32269" w:rsidRPr="000756C6" w:rsidRDefault="00E32269" w:rsidP="00FF5532">
      <w:pPr>
        <w:spacing w:after="240" w:line="276" w:lineRule="auto"/>
        <w:ind w:left="1276" w:hanging="283"/>
        <w:jc w:val="both"/>
        <w:rPr>
          <w:rFonts w:ascii="Cambria" w:hAnsi="Cambria" w:cs="Tahoma"/>
          <w:sz w:val="20"/>
          <w:szCs w:val="20"/>
        </w:rPr>
      </w:pPr>
      <w:r w:rsidRPr="000756C6">
        <w:rPr>
          <w:rFonts w:ascii="Cambria" w:hAnsi="Cambria" w:cs="Tahoma"/>
          <w:sz w:val="20"/>
          <w:szCs w:val="20"/>
        </w:rPr>
        <w:t>b)</w:t>
      </w:r>
      <w:r w:rsidRPr="000756C6">
        <w:rPr>
          <w:rFonts w:ascii="Cambria" w:hAnsi="Cambria" w:cs="Tahoma"/>
          <w:sz w:val="20"/>
          <w:szCs w:val="20"/>
        </w:rPr>
        <w:tab/>
        <w:t xml:space="preserve">w przypadku gdy Wykonawca powołuje się na dokumenty podmiotowe, będące </w:t>
      </w:r>
      <w:r w:rsidR="00D23F65">
        <w:rPr>
          <w:rFonts w:ascii="Cambria" w:hAnsi="Cambria" w:cs="Tahoma"/>
          <w:sz w:val="20"/>
          <w:szCs w:val="20"/>
        </w:rPr>
        <w:t xml:space="preserve">                   </w:t>
      </w:r>
      <w:r w:rsidRPr="000756C6">
        <w:rPr>
          <w:rFonts w:ascii="Cambria" w:hAnsi="Cambria" w:cs="Tahoma"/>
          <w:sz w:val="20"/>
          <w:szCs w:val="20"/>
        </w:rPr>
        <w:t>w posiadaniu Zamawiającego, Wykonawca powinien wnioskować aby Zamawiający uwzględnił te dokumenty;</w:t>
      </w:r>
    </w:p>
    <w:p w14:paraId="0EF76088" w14:textId="77777777" w:rsidR="00E32269" w:rsidRPr="000756C6" w:rsidRDefault="00E32269" w:rsidP="00FF5532">
      <w:pPr>
        <w:spacing w:after="240" w:line="276" w:lineRule="auto"/>
        <w:ind w:left="1276" w:hanging="283"/>
        <w:jc w:val="both"/>
        <w:rPr>
          <w:rFonts w:ascii="Cambria" w:hAnsi="Cambria" w:cs="Tahoma"/>
          <w:sz w:val="20"/>
          <w:szCs w:val="20"/>
        </w:rPr>
      </w:pPr>
      <w:r w:rsidRPr="000756C6">
        <w:rPr>
          <w:rFonts w:ascii="Cambria" w:hAnsi="Cambria" w:cs="Tahoma"/>
          <w:sz w:val="20"/>
          <w:szCs w:val="20"/>
        </w:rPr>
        <w:t>c)</w:t>
      </w:r>
      <w:r w:rsidRPr="000756C6">
        <w:rPr>
          <w:rFonts w:ascii="Cambria" w:hAnsi="Cambria" w:cs="Tahoma"/>
          <w:sz w:val="20"/>
          <w:szCs w:val="20"/>
        </w:rPr>
        <w:tab/>
        <w:t>w odniesieniu do Wykonawcy który w świetle przesłanek określonych w art. 24 ust. 1 pkt. 13 i 14 oraz 16-20 lub ust. 5 ustawy podlega wykluczeniu,  Zamawiający dopuszcza self – cleaning. W sytuacji zaistnienia podstaw wykluczenia Wykonawcy</w:t>
      </w:r>
      <w:r w:rsidR="00D23F65">
        <w:rPr>
          <w:rFonts w:ascii="Cambria" w:hAnsi="Cambria" w:cs="Tahoma"/>
          <w:sz w:val="20"/>
          <w:szCs w:val="20"/>
        </w:rPr>
        <w:t xml:space="preserve"> </w:t>
      </w:r>
      <w:r w:rsidRPr="000756C6">
        <w:rPr>
          <w:rFonts w:ascii="Cambria" w:hAnsi="Cambria" w:cs="Tahoma"/>
          <w:sz w:val="20"/>
          <w:szCs w:val="20"/>
        </w:rPr>
        <w:t>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w:t>
      </w:r>
      <w:r w:rsidR="00FB061D">
        <w:rPr>
          <w:rFonts w:ascii="Cambria" w:hAnsi="Cambria" w:cs="Tahoma"/>
          <w:sz w:val="20"/>
          <w:szCs w:val="20"/>
        </w:rPr>
        <w:t xml:space="preserve"> </w:t>
      </w:r>
      <w:r w:rsidRPr="000756C6">
        <w:rPr>
          <w:rFonts w:ascii="Cambria" w:hAnsi="Cambria" w:cs="Tahoma"/>
          <w:sz w:val="20"/>
          <w:szCs w:val="20"/>
        </w:rPr>
        <w:t>lub nieprawidłowemu postępowaniu; w takim przypadku Zamawiający rozpatrzy dowody wskazane wyżej i dokona ich oceny w świetle przesłanek wykluczenia Wykonawcy.</w:t>
      </w:r>
    </w:p>
    <w:p w14:paraId="433F0D9C" w14:textId="77777777" w:rsidR="00E32269" w:rsidRPr="000756C6" w:rsidRDefault="00E32269" w:rsidP="00FF5532">
      <w:pPr>
        <w:spacing w:after="240" w:line="276" w:lineRule="auto"/>
        <w:ind w:left="1276" w:hanging="283"/>
        <w:jc w:val="both"/>
        <w:rPr>
          <w:rFonts w:ascii="Cambria" w:hAnsi="Cambria" w:cs="Tahoma"/>
          <w:sz w:val="20"/>
          <w:szCs w:val="20"/>
        </w:rPr>
      </w:pPr>
      <w:r w:rsidRPr="000756C6">
        <w:rPr>
          <w:rFonts w:ascii="Cambria" w:hAnsi="Cambria" w:cs="Tahoma"/>
          <w:sz w:val="20"/>
          <w:szCs w:val="20"/>
        </w:rPr>
        <w:t>d)</w:t>
      </w:r>
      <w:r w:rsidRPr="000756C6">
        <w:rPr>
          <w:rFonts w:ascii="Cambria" w:hAnsi="Cambria" w:cs="Tahoma"/>
          <w:sz w:val="20"/>
          <w:szCs w:val="20"/>
        </w:rPr>
        <w:tab/>
        <w:t>Zamawiający zastrzega, iż na dowolnym etapie postępowania o udzielenie zamówienia publicznego może wezwać Wykonawców w trybie art. 26 ust. 2f ustawy do przedłożenia wszystkich lub niektórych dokumentów potwierdzających, jeżeli jest to niezbędne do zapewnienia odpowiedniego przebiegu postępowania.</w:t>
      </w:r>
    </w:p>
    <w:p w14:paraId="64F9E918" w14:textId="77777777" w:rsidR="002D2B30" w:rsidRPr="000756C6" w:rsidRDefault="002D2B30" w:rsidP="00FF5532">
      <w:pPr>
        <w:tabs>
          <w:tab w:val="left" w:pos="284"/>
          <w:tab w:val="left" w:pos="426"/>
        </w:tabs>
        <w:spacing w:after="240" w:line="276" w:lineRule="auto"/>
        <w:ind w:left="709" w:hanging="425"/>
        <w:jc w:val="both"/>
        <w:rPr>
          <w:rFonts w:ascii="Cambria" w:hAnsi="Cambria" w:cs="Arial"/>
          <w:sz w:val="20"/>
          <w:szCs w:val="20"/>
        </w:rPr>
      </w:pPr>
      <w:r w:rsidRPr="000756C6">
        <w:rPr>
          <w:rFonts w:ascii="Cambria" w:hAnsi="Cambria" w:cs="Arial"/>
          <w:sz w:val="20"/>
          <w:szCs w:val="20"/>
        </w:rPr>
        <w:t>9.4</w:t>
      </w:r>
      <w:r w:rsidRPr="000756C6">
        <w:rPr>
          <w:rFonts w:ascii="Cambria" w:hAnsi="Cambria" w:cs="Arial"/>
          <w:sz w:val="20"/>
          <w:szCs w:val="20"/>
        </w:rPr>
        <w:tab/>
        <w:t>Opis warunków podmiotowych i sposobu dokonywania oceny spełniania tych warunków</w:t>
      </w:r>
      <w:r w:rsidR="00C5769E" w:rsidRPr="000756C6">
        <w:rPr>
          <w:rFonts w:ascii="Cambria" w:hAnsi="Cambria" w:cs="Arial"/>
          <w:sz w:val="20"/>
          <w:szCs w:val="20"/>
        </w:rPr>
        <w:t xml:space="preserve"> oraz braku podstaw do wykluczenia;</w:t>
      </w:r>
      <w:r w:rsidRPr="000756C6">
        <w:rPr>
          <w:rFonts w:ascii="Cambria" w:hAnsi="Cambria" w:cs="Arial"/>
          <w:sz w:val="20"/>
          <w:szCs w:val="20"/>
        </w:rPr>
        <w:tab/>
      </w:r>
    </w:p>
    <w:p w14:paraId="62702C3C" w14:textId="77777777" w:rsidR="00CE5B34" w:rsidRPr="000756C6" w:rsidRDefault="00CE5B34" w:rsidP="00FF5532">
      <w:pPr>
        <w:spacing w:after="240" w:line="276" w:lineRule="auto"/>
        <w:ind w:left="1276" w:hanging="567"/>
        <w:jc w:val="both"/>
        <w:rPr>
          <w:rFonts w:ascii="Cambria" w:hAnsi="Cambria" w:cs="Arial"/>
          <w:sz w:val="20"/>
          <w:szCs w:val="20"/>
        </w:rPr>
      </w:pPr>
      <w:r w:rsidRPr="000756C6">
        <w:rPr>
          <w:rFonts w:ascii="Cambria" w:hAnsi="Cambria" w:cs="Arial"/>
          <w:sz w:val="20"/>
          <w:szCs w:val="20"/>
        </w:rPr>
        <w:t>9.</w:t>
      </w:r>
      <w:r w:rsidR="00B71D43" w:rsidRPr="000756C6">
        <w:rPr>
          <w:rFonts w:ascii="Cambria" w:hAnsi="Cambria" w:cs="Arial"/>
          <w:sz w:val="20"/>
          <w:szCs w:val="20"/>
        </w:rPr>
        <w:t>4</w:t>
      </w:r>
      <w:r w:rsidRPr="000756C6">
        <w:rPr>
          <w:rFonts w:ascii="Cambria" w:hAnsi="Cambria" w:cs="Arial"/>
          <w:sz w:val="20"/>
          <w:szCs w:val="20"/>
        </w:rPr>
        <w:t>.1</w:t>
      </w:r>
      <w:r w:rsidR="00B71D43" w:rsidRPr="000756C6">
        <w:rPr>
          <w:rFonts w:ascii="Cambria" w:hAnsi="Cambria" w:cs="Arial"/>
          <w:sz w:val="20"/>
          <w:szCs w:val="20"/>
        </w:rPr>
        <w:tab/>
        <w:t>kompetencji lub uprawnień do prowadzenia określonej działalności zawodowej, o ile wynika to z odrębnych przepisów</w:t>
      </w:r>
      <w:r w:rsidRPr="000756C6">
        <w:rPr>
          <w:rFonts w:ascii="Cambria" w:hAnsi="Cambria" w:cs="Arial"/>
          <w:sz w:val="20"/>
          <w:szCs w:val="20"/>
        </w:rPr>
        <w:t>;</w:t>
      </w:r>
    </w:p>
    <w:p w14:paraId="045DF6EE" w14:textId="77777777" w:rsidR="00CE5B34" w:rsidRPr="000756C6" w:rsidRDefault="009D3370" w:rsidP="00FF5532">
      <w:pPr>
        <w:spacing w:after="240" w:line="276" w:lineRule="auto"/>
        <w:ind w:left="1276" w:hanging="567"/>
        <w:jc w:val="both"/>
        <w:rPr>
          <w:rFonts w:ascii="Cambria" w:hAnsi="Cambria" w:cs="Arial"/>
          <w:sz w:val="20"/>
          <w:szCs w:val="20"/>
        </w:rPr>
      </w:pPr>
      <w:r w:rsidRPr="000756C6">
        <w:rPr>
          <w:rFonts w:ascii="Cambria" w:hAnsi="Cambria" w:cs="Arial"/>
          <w:sz w:val="20"/>
          <w:szCs w:val="20"/>
        </w:rPr>
        <w:t xml:space="preserve"> </w:t>
      </w:r>
      <w:r w:rsidR="00CE5B34" w:rsidRPr="000756C6">
        <w:rPr>
          <w:rFonts w:ascii="Cambria" w:hAnsi="Cambria" w:cs="Arial"/>
          <w:sz w:val="20"/>
          <w:szCs w:val="20"/>
        </w:rPr>
        <w:tab/>
      </w:r>
      <w:r w:rsidR="003315F8" w:rsidRPr="000756C6">
        <w:rPr>
          <w:rFonts w:ascii="Cambria" w:hAnsi="Cambria" w:cs="Arial"/>
          <w:sz w:val="20"/>
          <w:szCs w:val="20"/>
        </w:rPr>
        <w:t>Zamawiający w tym zakr</w:t>
      </w:r>
      <w:r w:rsidR="00E82B4B">
        <w:rPr>
          <w:rFonts w:ascii="Cambria" w:hAnsi="Cambria" w:cs="Arial"/>
          <w:sz w:val="20"/>
          <w:szCs w:val="20"/>
        </w:rPr>
        <w:t>esie nie stawia żadnych wymagań</w:t>
      </w:r>
      <w:r w:rsidR="003315F8" w:rsidRPr="000756C6">
        <w:rPr>
          <w:rFonts w:ascii="Cambria" w:hAnsi="Cambria" w:cs="Arial"/>
          <w:sz w:val="20"/>
          <w:szCs w:val="20"/>
        </w:rPr>
        <w:t xml:space="preserve"> wystarczającym jest złożone wraz z ofertą </w:t>
      </w:r>
      <w:r w:rsidR="00CE5B34" w:rsidRPr="000756C6">
        <w:rPr>
          <w:rFonts w:ascii="Cambria" w:hAnsi="Cambria" w:cs="Arial"/>
          <w:sz w:val="20"/>
          <w:szCs w:val="20"/>
        </w:rPr>
        <w:t xml:space="preserve">oświadczenie </w:t>
      </w:r>
      <w:r w:rsidR="00B71D43" w:rsidRPr="000756C6">
        <w:rPr>
          <w:rFonts w:ascii="Cambria" w:hAnsi="Cambria" w:cs="Arial"/>
          <w:sz w:val="20"/>
          <w:szCs w:val="20"/>
        </w:rPr>
        <w:t>zgodnie z założeniami w pkt. 9.3</w:t>
      </w:r>
      <w:r w:rsidR="00CE5B34" w:rsidRPr="000756C6">
        <w:rPr>
          <w:rFonts w:ascii="Cambria" w:hAnsi="Cambria" w:cs="Arial"/>
          <w:sz w:val="20"/>
          <w:szCs w:val="20"/>
        </w:rPr>
        <w:t>.</w:t>
      </w:r>
      <w:r w:rsidR="00707B92" w:rsidRPr="000756C6">
        <w:rPr>
          <w:rFonts w:ascii="Cambria" w:hAnsi="Cambria" w:cs="Arial"/>
          <w:sz w:val="20"/>
          <w:szCs w:val="20"/>
        </w:rPr>
        <w:t xml:space="preserve"> </w:t>
      </w:r>
    </w:p>
    <w:p w14:paraId="23D6C8FA" w14:textId="77777777" w:rsidR="00F65D5A" w:rsidRPr="00EC5078" w:rsidRDefault="00F65D5A" w:rsidP="00FF5532">
      <w:pPr>
        <w:widowControl w:val="0"/>
        <w:autoSpaceDE w:val="0"/>
        <w:autoSpaceDN w:val="0"/>
        <w:adjustRightInd w:val="0"/>
        <w:spacing w:line="276" w:lineRule="auto"/>
        <w:ind w:left="1276" w:hanging="567"/>
        <w:jc w:val="both"/>
        <w:rPr>
          <w:rFonts w:ascii="Cambria" w:hAnsi="Cambria" w:cs="Arial"/>
          <w:bCs/>
          <w:i/>
          <w:iCs/>
          <w:sz w:val="20"/>
          <w:szCs w:val="20"/>
        </w:rPr>
      </w:pPr>
      <w:r w:rsidRPr="00EC5078">
        <w:rPr>
          <w:rFonts w:ascii="Cambria" w:hAnsi="Cambria" w:cs="Arial"/>
          <w:bCs/>
          <w:iCs/>
          <w:sz w:val="20"/>
          <w:szCs w:val="20"/>
        </w:rPr>
        <w:t>9.</w:t>
      </w:r>
      <w:r w:rsidR="00C5769E" w:rsidRPr="00EC5078">
        <w:rPr>
          <w:rFonts w:ascii="Cambria" w:hAnsi="Cambria" w:cs="Arial"/>
          <w:bCs/>
          <w:iCs/>
          <w:sz w:val="20"/>
          <w:szCs w:val="20"/>
        </w:rPr>
        <w:t>4</w:t>
      </w:r>
      <w:r w:rsidRPr="00EC5078">
        <w:rPr>
          <w:rFonts w:ascii="Cambria" w:hAnsi="Cambria" w:cs="Arial"/>
          <w:bCs/>
          <w:iCs/>
          <w:sz w:val="20"/>
          <w:szCs w:val="20"/>
        </w:rPr>
        <w:t>.2</w:t>
      </w:r>
      <w:r w:rsidR="00D50738" w:rsidRPr="00EC5078">
        <w:rPr>
          <w:rFonts w:ascii="Cambria" w:hAnsi="Cambria" w:cs="Arial"/>
          <w:bCs/>
          <w:iCs/>
          <w:sz w:val="20"/>
          <w:szCs w:val="20"/>
        </w:rPr>
        <w:tab/>
      </w:r>
      <w:r w:rsidRPr="00EC5078">
        <w:rPr>
          <w:rFonts w:ascii="Cambria" w:hAnsi="Cambria" w:cs="Arial"/>
          <w:bCs/>
          <w:iCs/>
          <w:sz w:val="20"/>
          <w:szCs w:val="20"/>
        </w:rPr>
        <w:t xml:space="preserve"> </w:t>
      </w:r>
      <w:r w:rsidR="00C5769E" w:rsidRPr="00EC5078">
        <w:rPr>
          <w:rFonts w:ascii="Cambria" w:hAnsi="Cambria" w:cs="Arial"/>
          <w:sz w:val="20"/>
          <w:szCs w:val="20"/>
        </w:rPr>
        <w:t>zdolności technicznej lub zawodowej</w:t>
      </w:r>
      <w:r w:rsidRPr="00EC5078">
        <w:rPr>
          <w:rFonts w:ascii="Cambria" w:hAnsi="Cambria" w:cs="Arial"/>
          <w:sz w:val="20"/>
          <w:szCs w:val="20"/>
        </w:rPr>
        <w:t>;</w:t>
      </w:r>
    </w:p>
    <w:p w14:paraId="01E8E15C" w14:textId="77777777" w:rsidR="00D50738" w:rsidRPr="00EC5078" w:rsidRDefault="00D50738" w:rsidP="00FF5532">
      <w:pPr>
        <w:widowControl w:val="0"/>
        <w:autoSpaceDE w:val="0"/>
        <w:autoSpaceDN w:val="0"/>
        <w:adjustRightInd w:val="0"/>
        <w:spacing w:before="100" w:after="100" w:line="276" w:lineRule="auto"/>
        <w:ind w:left="1276" w:right="-2" w:hanging="425"/>
        <w:jc w:val="both"/>
        <w:rPr>
          <w:rFonts w:ascii="Cambria" w:hAnsi="Cambria" w:cs="Arial"/>
          <w:sz w:val="20"/>
          <w:szCs w:val="20"/>
        </w:rPr>
      </w:pPr>
      <w:r w:rsidRPr="00EC5078">
        <w:rPr>
          <w:rFonts w:ascii="Cambria" w:hAnsi="Cambria" w:cs="Arial"/>
          <w:sz w:val="20"/>
          <w:szCs w:val="20"/>
        </w:rPr>
        <w:t>a) wykonanych robót</w:t>
      </w:r>
    </w:p>
    <w:p w14:paraId="5E1A4549" w14:textId="77777777" w:rsidR="00F83BCA" w:rsidRPr="00EC5078" w:rsidRDefault="00F83BCA" w:rsidP="00FF5532">
      <w:pPr>
        <w:widowControl w:val="0"/>
        <w:autoSpaceDE w:val="0"/>
        <w:autoSpaceDN w:val="0"/>
        <w:adjustRightInd w:val="0"/>
        <w:spacing w:before="100" w:after="100" w:line="276" w:lineRule="auto"/>
        <w:ind w:left="1276" w:right="-2"/>
        <w:jc w:val="both"/>
        <w:rPr>
          <w:rFonts w:ascii="Cambria" w:hAnsi="Cambria" w:cs="Arial"/>
          <w:sz w:val="20"/>
          <w:szCs w:val="20"/>
        </w:rPr>
      </w:pPr>
      <w:r w:rsidRPr="00EC5078">
        <w:rPr>
          <w:rFonts w:ascii="Cambria" w:hAnsi="Cambria" w:cs="Arial"/>
          <w:sz w:val="20"/>
          <w:szCs w:val="20"/>
        </w:rPr>
        <w:t xml:space="preserve">Na potwierdzenie niniejszego warunku należy złożyć </w:t>
      </w:r>
      <w:r w:rsidR="00A67F4D" w:rsidRPr="00EC5078">
        <w:rPr>
          <w:rFonts w:ascii="Cambria" w:hAnsi="Cambria" w:cs="Arial"/>
          <w:sz w:val="20"/>
          <w:szCs w:val="20"/>
        </w:rPr>
        <w:t>wykaz</w:t>
      </w:r>
      <w:r w:rsidR="006519B5" w:rsidRPr="00EC5078">
        <w:rPr>
          <w:rFonts w:ascii="Cambria" w:hAnsi="Cambria" w:cs="Arial"/>
          <w:sz w:val="20"/>
          <w:szCs w:val="20"/>
        </w:rPr>
        <w:t xml:space="preserve">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w:t>
      </w:r>
      <w:r w:rsidR="00151E2B" w:rsidRPr="00EC5078">
        <w:rPr>
          <w:rFonts w:ascii="Cambria" w:hAnsi="Cambria" w:cs="Arial"/>
          <w:sz w:val="20"/>
          <w:szCs w:val="20"/>
        </w:rPr>
        <w:t xml:space="preserve"> </w:t>
      </w:r>
      <w:r w:rsidR="00D23F65" w:rsidRPr="00EC5078">
        <w:rPr>
          <w:rFonts w:ascii="Cambria" w:hAnsi="Cambria" w:cs="Arial"/>
          <w:sz w:val="20"/>
          <w:szCs w:val="20"/>
        </w:rPr>
        <w:t xml:space="preserve"> </w:t>
      </w:r>
      <w:r w:rsidR="006519B5" w:rsidRPr="00EC5078">
        <w:rPr>
          <w:rFonts w:ascii="Cambria" w:hAnsi="Cambria" w:cs="Arial"/>
          <w:sz w:val="20"/>
          <w:szCs w:val="20"/>
        </w:rPr>
        <w:t>a jeżeli z uzasadnionej przyczyny o obiektywnym charakterze wykonawca nie jest</w:t>
      </w:r>
      <w:r w:rsidR="00151E2B" w:rsidRPr="00EC5078">
        <w:rPr>
          <w:rFonts w:ascii="Cambria" w:hAnsi="Cambria" w:cs="Arial"/>
          <w:sz w:val="20"/>
          <w:szCs w:val="20"/>
        </w:rPr>
        <w:t xml:space="preserve"> </w:t>
      </w:r>
      <w:r w:rsidR="006519B5" w:rsidRPr="00EC5078">
        <w:rPr>
          <w:rFonts w:ascii="Cambria" w:hAnsi="Cambria" w:cs="Arial"/>
          <w:sz w:val="20"/>
          <w:szCs w:val="20"/>
        </w:rPr>
        <w:t>w stanie uzyskać tych dokumentów – inne dokumenty</w:t>
      </w:r>
      <w:r w:rsidR="00D50738" w:rsidRPr="00EC5078">
        <w:rPr>
          <w:rFonts w:ascii="Cambria" w:hAnsi="Cambria" w:cs="Arial"/>
          <w:sz w:val="20"/>
          <w:szCs w:val="20"/>
        </w:rPr>
        <w:t>;</w:t>
      </w:r>
      <w:r w:rsidRPr="00EC5078">
        <w:rPr>
          <w:rFonts w:ascii="Cambria" w:hAnsi="Cambria" w:cs="Arial"/>
          <w:sz w:val="20"/>
          <w:szCs w:val="20"/>
        </w:rPr>
        <w:t xml:space="preserve"> </w:t>
      </w:r>
    </w:p>
    <w:p w14:paraId="30E0EA93" w14:textId="77777777" w:rsidR="00F83BCA" w:rsidRDefault="00F83BCA" w:rsidP="00FF5532">
      <w:pPr>
        <w:widowControl w:val="0"/>
        <w:autoSpaceDE w:val="0"/>
        <w:autoSpaceDN w:val="0"/>
        <w:adjustRightInd w:val="0"/>
        <w:spacing w:before="100" w:after="100" w:line="276" w:lineRule="auto"/>
        <w:ind w:left="1276" w:right="-2"/>
        <w:jc w:val="both"/>
        <w:rPr>
          <w:rFonts w:ascii="Cambria" w:hAnsi="Cambria" w:cs="Arial"/>
          <w:sz w:val="20"/>
          <w:szCs w:val="20"/>
        </w:rPr>
      </w:pPr>
      <w:r w:rsidRPr="00EC5078">
        <w:rPr>
          <w:rFonts w:ascii="Cambria" w:hAnsi="Cambria" w:cs="Arial"/>
          <w:sz w:val="20"/>
          <w:szCs w:val="20"/>
        </w:rPr>
        <w:t>Zamawiający uzna warunek za spełniony jeżeli Wykonawca wykaże, że w tym okresie wykonał:</w:t>
      </w:r>
    </w:p>
    <w:p w14:paraId="3F93C6D8" w14:textId="77777777" w:rsidR="00D677B6" w:rsidRPr="00D677B6" w:rsidRDefault="00D677B6" w:rsidP="00D677B6">
      <w:pPr>
        <w:widowControl w:val="0"/>
        <w:autoSpaceDE w:val="0"/>
        <w:autoSpaceDN w:val="0"/>
        <w:adjustRightInd w:val="0"/>
        <w:spacing w:before="100" w:line="276" w:lineRule="auto"/>
        <w:ind w:left="1276" w:right="-2"/>
        <w:jc w:val="both"/>
        <w:rPr>
          <w:rFonts w:ascii="Cambria" w:hAnsi="Cambria" w:cs="Arial"/>
          <w:b/>
          <w:sz w:val="20"/>
          <w:szCs w:val="20"/>
        </w:rPr>
      </w:pPr>
      <w:r w:rsidRPr="00D677B6">
        <w:rPr>
          <w:rFonts w:ascii="Cambria" w:hAnsi="Cambria" w:cs="Arial"/>
          <w:b/>
          <w:sz w:val="20"/>
          <w:szCs w:val="20"/>
        </w:rPr>
        <w:lastRenderedPageBreak/>
        <w:t>Zadanie 1:</w:t>
      </w:r>
    </w:p>
    <w:p w14:paraId="23402436" w14:textId="0A171F6D" w:rsidR="00AF35CF" w:rsidRDefault="00D677B6" w:rsidP="00AF35CF">
      <w:pPr>
        <w:spacing w:line="276" w:lineRule="auto"/>
        <w:ind w:left="1276"/>
        <w:jc w:val="both"/>
        <w:rPr>
          <w:rFonts w:ascii="Cambria" w:hAnsi="Cambria" w:cs="Arial"/>
          <w:b/>
          <w:sz w:val="20"/>
          <w:szCs w:val="20"/>
        </w:rPr>
      </w:pPr>
      <w:r>
        <w:rPr>
          <w:rFonts w:ascii="Cambria" w:hAnsi="Cambria" w:cs="Arial"/>
          <w:b/>
          <w:sz w:val="20"/>
          <w:szCs w:val="20"/>
        </w:rPr>
        <w:t>jedną robotę</w:t>
      </w:r>
      <w:r w:rsidR="00AF35CF" w:rsidRPr="00F747DF">
        <w:rPr>
          <w:rFonts w:ascii="Cambria" w:hAnsi="Cambria" w:cs="Arial"/>
          <w:b/>
          <w:sz w:val="20"/>
          <w:szCs w:val="20"/>
        </w:rPr>
        <w:t xml:space="preserve"> budowlan</w:t>
      </w:r>
      <w:r>
        <w:rPr>
          <w:rFonts w:ascii="Cambria" w:hAnsi="Cambria" w:cs="Arial"/>
          <w:b/>
          <w:sz w:val="20"/>
          <w:szCs w:val="20"/>
        </w:rPr>
        <w:t>ą</w:t>
      </w:r>
      <w:r w:rsidR="00AF35CF" w:rsidRPr="00A937AE">
        <w:rPr>
          <w:rFonts w:ascii="Cambria" w:hAnsi="Cambria" w:cs="Arial"/>
          <w:sz w:val="20"/>
          <w:szCs w:val="20"/>
        </w:rPr>
        <w:t xml:space="preserve"> związan</w:t>
      </w:r>
      <w:r w:rsidR="00AF35CF">
        <w:rPr>
          <w:rFonts w:ascii="Cambria" w:hAnsi="Cambria" w:cs="Arial"/>
          <w:sz w:val="20"/>
          <w:szCs w:val="20"/>
        </w:rPr>
        <w:t>e</w:t>
      </w:r>
      <w:r w:rsidR="00AF35CF" w:rsidRPr="00A937AE">
        <w:rPr>
          <w:rFonts w:ascii="Cambria" w:hAnsi="Cambria" w:cs="Arial"/>
          <w:sz w:val="20"/>
          <w:szCs w:val="20"/>
        </w:rPr>
        <w:t xml:space="preserve"> z budową </w:t>
      </w:r>
      <w:r>
        <w:rPr>
          <w:rFonts w:ascii="Cambria" w:hAnsi="Cambria" w:cs="Arial"/>
          <w:sz w:val="20"/>
          <w:szCs w:val="20"/>
        </w:rPr>
        <w:t xml:space="preserve">siłowni plenerowych i/lub </w:t>
      </w:r>
      <w:r w:rsidR="00AF35CF">
        <w:rPr>
          <w:rFonts w:ascii="Cambria" w:hAnsi="Cambria" w:cs="Arial"/>
          <w:sz w:val="20"/>
          <w:szCs w:val="20"/>
        </w:rPr>
        <w:t>obiektów małej architektury</w:t>
      </w:r>
      <w:r w:rsidR="00AF35CF" w:rsidRPr="00A937AE">
        <w:rPr>
          <w:rFonts w:ascii="Cambria" w:hAnsi="Cambria" w:cs="Arial"/>
          <w:sz w:val="20"/>
          <w:szCs w:val="20"/>
        </w:rPr>
        <w:t xml:space="preserve">, której wartość wynosiła minimum </w:t>
      </w:r>
      <w:r w:rsidR="00AE7C22">
        <w:rPr>
          <w:rFonts w:ascii="Cambria" w:hAnsi="Cambria" w:cs="Arial"/>
          <w:b/>
          <w:sz w:val="20"/>
          <w:szCs w:val="20"/>
        </w:rPr>
        <w:t>2</w:t>
      </w:r>
      <w:r w:rsidR="00AF35CF">
        <w:rPr>
          <w:rFonts w:ascii="Cambria" w:hAnsi="Cambria" w:cs="Arial"/>
          <w:b/>
          <w:sz w:val="20"/>
          <w:szCs w:val="20"/>
        </w:rPr>
        <w:t>0</w:t>
      </w:r>
      <w:r w:rsidR="00AF35CF" w:rsidRPr="00F747DF">
        <w:rPr>
          <w:rFonts w:ascii="Cambria" w:hAnsi="Cambria" w:cs="Arial"/>
          <w:b/>
          <w:sz w:val="20"/>
          <w:szCs w:val="20"/>
        </w:rPr>
        <w:t> 000,00 zł brutto.</w:t>
      </w:r>
    </w:p>
    <w:p w14:paraId="6EB9F9FD" w14:textId="77777777" w:rsidR="00D677B6" w:rsidRDefault="00D677B6" w:rsidP="00AF35CF">
      <w:pPr>
        <w:spacing w:line="276" w:lineRule="auto"/>
        <w:ind w:left="1276"/>
        <w:jc w:val="both"/>
        <w:rPr>
          <w:rFonts w:ascii="Cambria" w:hAnsi="Cambria" w:cs="Arial"/>
          <w:sz w:val="20"/>
          <w:szCs w:val="20"/>
        </w:rPr>
      </w:pPr>
    </w:p>
    <w:p w14:paraId="6FB85EF6" w14:textId="3D6127B9" w:rsidR="00D677B6" w:rsidRPr="00D677B6" w:rsidRDefault="00D677B6" w:rsidP="00D677B6">
      <w:pPr>
        <w:widowControl w:val="0"/>
        <w:autoSpaceDE w:val="0"/>
        <w:autoSpaceDN w:val="0"/>
        <w:adjustRightInd w:val="0"/>
        <w:spacing w:before="100" w:line="276" w:lineRule="auto"/>
        <w:ind w:left="1276" w:right="-2"/>
        <w:jc w:val="both"/>
        <w:rPr>
          <w:rFonts w:ascii="Cambria" w:hAnsi="Cambria" w:cs="Arial"/>
          <w:b/>
          <w:sz w:val="20"/>
          <w:szCs w:val="20"/>
        </w:rPr>
      </w:pPr>
      <w:r w:rsidRPr="00D677B6">
        <w:rPr>
          <w:rFonts w:ascii="Cambria" w:hAnsi="Cambria" w:cs="Arial"/>
          <w:b/>
          <w:sz w:val="20"/>
          <w:szCs w:val="20"/>
        </w:rPr>
        <w:t xml:space="preserve">Zadanie </w:t>
      </w:r>
      <w:r w:rsidR="00693811">
        <w:rPr>
          <w:rFonts w:ascii="Cambria" w:hAnsi="Cambria" w:cs="Arial"/>
          <w:b/>
          <w:sz w:val="20"/>
          <w:szCs w:val="20"/>
        </w:rPr>
        <w:t>2</w:t>
      </w:r>
      <w:r w:rsidRPr="00D677B6">
        <w:rPr>
          <w:rFonts w:ascii="Cambria" w:hAnsi="Cambria" w:cs="Arial"/>
          <w:b/>
          <w:sz w:val="20"/>
          <w:szCs w:val="20"/>
        </w:rPr>
        <w:t>:</w:t>
      </w:r>
    </w:p>
    <w:p w14:paraId="0F1FED8B" w14:textId="64975414" w:rsidR="00D677B6" w:rsidRDefault="00D677B6" w:rsidP="00D677B6">
      <w:pPr>
        <w:spacing w:line="276" w:lineRule="auto"/>
        <w:ind w:left="1276"/>
        <w:jc w:val="both"/>
        <w:rPr>
          <w:rFonts w:ascii="Cambria" w:hAnsi="Cambria" w:cs="Arial"/>
          <w:b/>
          <w:sz w:val="20"/>
          <w:szCs w:val="20"/>
        </w:rPr>
      </w:pPr>
      <w:r>
        <w:rPr>
          <w:rFonts w:ascii="Cambria" w:hAnsi="Cambria" w:cs="Arial"/>
          <w:b/>
          <w:sz w:val="20"/>
          <w:szCs w:val="20"/>
        </w:rPr>
        <w:t>jedną robotę</w:t>
      </w:r>
      <w:r w:rsidRPr="00F747DF">
        <w:rPr>
          <w:rFonts w:ascii="Cambria" w:hAnsi="Cambria" w:cs="Arial"/>
          <w:b/>
          <w:sz w:val="20"/>
          <w:szCs w:val="20"/>
        </w:rPr>
        <w:t xml:space="preserve"> budowlan</w:t>
      </w:r>
      <w:r>
        <w:rPr>
          <w:rFonts w:ascii="Cambria" w:hAnsi="Cambria" w:cs="Arial"/>
          <w:b/>
          <w:sz w:val="20"/>
          <w:szCs w:val="20"/>
        </w:rPr>
        <w:t>ą</w:t>
      </w:r>
      <w:r w:rsidRPr="00A937AE">
        <w:rPr>
          <w:rFonts w:ascii="Cambria" w:hAnsi="Cambria" w:cs="Arial"/>
          <w:sz w:val="20"/>
          <w:szCs w:val="20"/>
        </w:rPr>
        <w:t xml:space="preserve"> związan</w:t>
      </w:r>
      <w:r>
        <w:rPr>
          <w:rFonts w:ascii="Cambria" w:hAnsi="Cambria" w:cs="Arial"/>
          <w:sz w:val="20"/>
          <w:szCs w:val="20"/>
        </w:rPr>
        <w:t>e</w:t>
      </w:r>
      <w:r w:rsidRPr="00A937AE">
        <w:rPr>
          <w:rFonts w:ascii="Cambria" w:hAnsi="Cambria" w:cs="Arial"/>
          <w:sz w:val="20"/>
          <w:szCs w:val="20"/>
        </w:rPr>
        <w:t xml:space="preserve"> z budową </w:t>
      </w:r>
      <w:r>
        <w:rPr>
          <w:rFonts w:ascii="Cambria" w:hAnsi="Cambria" w:cs="Arial"/>
          <w:sz w:val="20"/>
          <w:szCs w:val="20"/>
        </w:rPr>
        <w:t>siłowni plenerowych i/lub obiektów małej architektury</w:t>
      </w:r>
      <w:r w:rsidRPr="00A937AE">
        <w:rPr>
          <w:rFonts w:ascii="Cambria" w:hAnsi="Cambria" w:cs="Arial"/>
          <w:sz w:val="20"/>
          <w:szCs w:val="20"/>
        </w:rPr>
        <w:t xml:space="preserve">, której wartość wynosiła minimum </w:t>
      </w:r>
      <w:r w:rsidR="00AE7C22">
        <w:rPr>
          <w:rFonts w:ascii="Cambria" w:hAnsi="Cambria" w:cs="Arial"/>
          <w:b/>
          <w:sz w:val="20"/>
          <w:szCs w:val="20"/>
        </w:rPr>
        <w:t>2</w:t>
      </w:r>
      <w:r>
        <w:rPr>
          <w:rFonts w:ascii="Cambria" w:hAnsi="Cambria" w:cs="Arial"/>
          <w:b/>
          <w:sz w:val="20"/>
          <w:szCs w:val="20"/>
        </w:rPr>
        <w:t>0</w:t>
      </w:r>
      <w:r w:rsidRPr="00F747DF">
        <w:rPr>
          <w:rFonts w:ascii="Cambria" w:hAnsi="Cambria" w:cs="Arial"/>
          <w:b/>
          <w:sz w:val="20"/>
          <w:szCs w:val="20"/>
        </w:rPr>
        <w:t> 000,00 zł brutto.</w:t>
      </w:r>
    </w:p>
    <w:p w14:paraId="56E8AFCE" w14:textId="77777777" w:rsidR="002E6233" w:rsidRDefault="002E6233" w:rsidP="00D677B6">
      <w:pPr>
        <w:spacing w:line="276" w:lineRule="auto"/>
        <w:ind w:left="1276"/>
        <w:jc w:val="both"/>
        <w:rPr>
          <w:rFonts w:ascii="Cambria" w:hAnsi="Cambria" w:cs="Arial"/>
          <w:b/>
          <w:sz w:val="20"/>
          <w:szCs w:val="20"/>
        </w:rPr>
      </w:pPr>
    </w:p>
    <w:p w14:paraId="0F5DA540" w14:textId="2CAAFFCF" w:rsidR="00AE7C22" w:rsidRPr="00D677B6" w:rsidRDefault="00AE7C22" w:rsidP="00AE7C22">
      <w:pPr>
        <w:widowControl w:val="0"/>
        <w:autoSpaceDE w:val="0"/>
        <w:autoSpaceDN w:val="0"/>
        <w:adjustRightInd w:val="0"/>
        <w:spacing w:before="100" w:line="276" w:lineRule="auto"/>
        <w:ind w:left="1276" w:right="-2"/>
        <w:jc w:val="both"/>
        <w:rPr>
          <w:rFonts w:ascii="Cambria" w:hAnsi="Cambria" w:cs="Arial"/>
          <w:b/>
          <w:sz w:val="20"/>
          <w:szCs w:val="20"/>
        </w:rPr>
      </w:pPr>
      <w:r w:rsidRPr="00D677B6">
        <w:rPr>
          <w:rFonts w:ascii="Cambria" w:hAnsi="Cambria" w:cs="Arial"/>
          <w:b/>
          <w:sz w:val="20"/>
          <w:szCs w:val="20"/>
        </w:rPr>
        <w:t xml:space="preserve">Zadanie </w:t>
      </w:r>
      <w:r>
        <w:rPr>
          <w:rFonts w:ascii="Cambria" w:hAnsi="Cambria" w:cs="Arial"/>
          <w:b/>
          <w:sz w:val="20"/>
          <w:szCs w:val="20"/>
        </w:rPr>
        <w:t>3</w:t>
      </w:r>
      <w:r w:rsidRPr="00D677B6">
        <w:rPr>
          <w:rFonts w:ascii="Cambria" w:hAnsi="Cambria" w:cs="Arial"/>
          <w:b/>
          <w:sz w:val="20"/>
          <w:szCs w:val="20"/>
        </w:rPr>
        <w:t>:</w:t>
      </w:r>
    </w:p>
    <w:p w14:paraId="169937E8" w14:textId="2D785CF8" w:rsidR="00AE7C22" w:rsidRDefault="00AE7C22" w:rsidP="00AE7C22">
      <w:pPr>
        <w:spacing w:line="276" w:lineRule="auto"/>
        <w:ind w:left="1276"/>
        <w:jc w:val="both"/>
        <w:rPr>
          <w:rFonts w:ascii="Cambria" w:hAnsi="Cambria" w:cs="Arial"/>
          <w:b/>
          <w:sz w:val="20"/>
          <w:szCs w:val="20"/>
        </w:rPr>
      </w:pPr>
      <w:r>
        <w:rPr>
          <w:rFonts w:ascii="Cambria" w:hAnsi="Cambria" w:cs="Arial"/>
          <w:b/>
          <w:sz w:val="20"/>
          <w:szCs w:val="20"/>
        </w:rPr>
        <w:t>jedną robotę</w:t>
      </w:r>
      <w:r w:rsidRPr="00F747DF">
        <w:rPr>
          <w:rFonts w:ascii="Cambria" w:hAnsi="Cambria" w:cs="Arial"/>
          <w:b/>
          <w:sz w:val="20"/>
          <w:szCs w:val="20"/>
        </w:rPr>
        <w:t xml:space="preserve"> budowlan</w:t>
      </w:r>
      <w:r>
        <w:rPr>
          <w:rFonts w:ascii="Cambria" w:hAnsi="Cambria" w:cs="Arial"/>
          <w:b/>
          <w:sz w:val="20"/>
          <w:szCs w:val="20"/>
        </w:rPr>
        <w:t>ą</w:t>
      </w:r>
      <w:r w:rsidRPr="00A937AE">
        <w:rPr>
          <w:rFonts w:ascii="Cambria" w:hAnsi="Cambria" w:cs="Arial"/>
          <w:sz w:val="20"/>
          <w:szCs w:val="20"/>
        </w:rPr>
        <w:t xml:space="preserve"> związan</w:t>
      </w:r>
      <w:r>
        <w:rPr>
          <w:rFonts w:ascii="Cambria" w:hAnsi="Cambria" w:cs="Arial"/>
          <w:sz w:val="20"/>
          <w:szCs w:val="20"/>
        </w:rPr>
        <w:t>e</w:t>
      </w:r>
      <w:r w:rsidRPr="00A937AE">
        <w:rPr>
          <w:rFonts w:ascii="Cambria" w:hAnsi="Cambria" w:cs="Arial"/>
          <w:sz w:val="20"/>
          <w:szCs w:val="20"/>
        </w:rPr>
        <w:t xml:space="preserve"> z budową </w:t>
      </w:r>
      <w:r>
        <w:rPr>
          <w:rFonts w:ascii="Cambria" w:hAnsi="Cambria" w:cs="Arial"/>
          <w:sz w:val="20"/>
          <w:szCs w:val="20"/>
        </w:rPr>
        <w:t>siłowni plenerowych i/lub obiektów małej architektury</w:t>
      </w:r>
      <w:r w:rsidRPr="00A937AE">
        <w:rPr>
          <w:rFonts w:ascii="Cambria" w:hAnsi="Cambria" w:cs="Arial"/>
          <w:sz w:val="20"/>
          <w:szCs w:val="20"/>
        </w:rPr>
        <w:t xml:space="preserve">, której wartość wynosiła minimum </w:t>
      </w:r>
      <w:r>
        <w:rPr>
          <w:rFonts w:ascii="Cambria" w:hAnsi="Cambria" w:cs="Arial"/>
          <w:b/>
          <w:sz w:val="20"/>
          <w:szCs w:val="20"/>
        </w:rPr>
        <w:t>20</w:t>
      </w:r>
      <w:r w:rsidRPr="00F747DF">
        <w:rPr>
          <w:rFonts w:ascii="Cambria" w:hAnsi="Cambria" w:cs="Arial"/>
          <w:b/>
          <w:sz w:val="20"/>
          <w:szCs w:val="20"/>
        </w:rPr>
        <w:t> 000,00 zł brutto.</w:t>
      </w:r>
    </w:p>
    <w:p w14:paraId="6EFBAB7D" w14:textId="77777777" w:rsidR="00AE7C22" w:rsidRDefault="00AE7C22" w:rsidP="002E6233">
      <w:pPr>
        <w:ind w:left="568" w:firstLine="708"/>
        <w:jc w:val="both"/>
        <w:rPr>
          <w:rFonts w:ascii="Cambria" w:hAnsi="Cambria" w:cs="Arial"/>
          <w:b/>
          <w:color w:val="000000"/>
          <w:sz w:val="20"/>
          <w:szCs w:val="22"/>
        </w:rPr>
      </w:pPr>
    </w:p>
    <w:p w14:paraId="37AD6886" w14:textId="0F0286D7" w:rsidR="002E6233" w:rsidRPr="00167800" w:rsidRDefault="002E6233" w:rsidP="002E6233">
      <w:pPr>
        <w:ind w:left="568" w:firstLine="708"/>
        <w:jc w:val="both"/>
        <w:rPr>
          <w:rFonts w:ascii="Cambria" w:hAnsi="Cambria" w:cs="Arial"/>
          <w:b/>
          <w:color w:val="000000"/>
          <w:sz w:val="20"/>
          <w:szCs w:val="22"/>
        </w:rPr>
      </w:pPr>
      <w:r w:rsidRPr="00167800">
        <w:rPr>
          <w:rFonts w:ascii="Cambria" w:hAnsi="Cambria" w:cs="Arial"/>
          <w:b/>
          <w:color w:val="000000"/>
          <w:sz w:val="20"/>
          <w:szCs w:val="22"/>
        </w:rPr>
        <w:t>UWAGA!</w:t>
      </w:r>
    </w:p>
    <w:p w14:paraId="128FABBB" w14:textId="7AF53C43" w:rsidR="002E6233" w:rsidRPr="009A4771" w:rsidRDefault="002E6233" w:rsidP="002E6233">
      <w:pPr>
        <w:spacing w:line="276" w:lineRule="auto"/>
        <w:ind w:left="1276"/>
        <w:jc w:val="both"/>
        <w:rPr>
          <w:rFonts w:ascii="Cambria" w:hAnsi="Cambria" w:cs="Arial"/>
          <w:b/>
          <w:sz w:val="20"/>
          <w:szCs w:val="20"/>
        </w:rPr>
      </w:pPr>
      <w:r w:rsidRPr="00167800">
        <w:rPr>
          <w:rFonts w:ascii="Cambria" w:hAnsi="Cambria" w:cs="Arial"/>
          <w:b/>
          <w:color w:val="000000"/>
          <w:sz w:val="20"/>
          <w:szCs w:val="22"/>
        </w:rPr>
        <w:t xml:space="preserve">W przypadku składania oferty na </w:t>
      </w:r>
      <w:r>
        <w:rPr>
          <w:rFonts w:ascii="Cambria" w:hAnsi="Cambria" w:cs="Arial"/>
          <w:b/>
          <w:color w:val="000000"/>
          <w:sz w:val="20"/>
          <w:szCs w:val="22"/>
        </w:rPr>
        <w:t>dwa zadania</w:t>
      </w:r>
      <w:r w:rsidRPr="00167800">
        <w:rPr>
          <w:rFonts w:ascii="Cambria" w:hAnsi="Cambria" w:cs="Arial"/>
          <w:b/>
          <w:color w:val="000000"/>
          <w:sz w:val="20"/>
          <w:szCs w:val="22"/>
        </w:rPr>
        <w:t xml:space="preserve"> Wykonawca może wykazać się jedną robotą, jeżeli sumaryczna wartość tej roboty odpowiada sumarycznej wartości opisanego warunku</w:t>
      </w:r>
      <w:r>
        <w:rPr>
          <w:rFonts w:ascii="Cambria" w:hAnsi="Cambria" w:cs="Arial"/>
          <w:b/>
          <w:color w:val="000000"/>
          <w:sz w:val="20"/>
          <w:szCs w:val="22"/>
        </w:rPr>
        <w:t xml:space="preserve"> tj. </w:t>
      </w:r>
      <w:r w:rsidRPr="00167800">
        <w:rPr>
          <w:rFonts w:ascii="Cambria" w:hAnsi="Cambria" w:cs="Arial"/>
          <w:b/>
          <w:sz w:val="20"/>
          <w:szCs w:val="22"/>
          <w:u w:val="single"/>
        </w:rPr>
        <w:t xml:space="preserve">dla zadania 1 i 2 minimum </w:t>
      </w:r>
      <w:r w:rsidR="00AE7C22">
        <w:rPr>
          <w:rFonts w:ascii="Cambria" w:hAnsi="Cambria" w:cs="Arial"/>
          <w:b/>
          <w:sz w:val="20"/>
          <w:szCs w:val="22"/>
          <w:u w:val="single"/>
        </w:rPr>
        <w:t>4</w:t>
      </w:r>
      <w:r>
        <w:rPr>
          <w:rFonts w:ascii="Cambria" w:hAnsi="Cambria" w:cs="Arial"/>
          <w:b/>
          <w:sz w:val="20"/>
          <w:szCs w:val="22"/>
          <w:u w:val="single"/>
        </w:rPr>
        <w:t>0</w:t>
      </w:r>
      <w:r w:rsidRPr="00167800">
        <w:rPr>
          <w:rFonts w:ascii="Cambria" w:hAnsi="Cambria" w:cs="Arial"/>
          <w:b/>
          <w:sz w:val="20"/>
          <w:szCs w:val="22"/>
          <w:u w:val="single"/>
        </w:rPr>
        <w:t> 000,00 zł</w:t>
      </w:r>
    </w:p>
    <w:p w14:paraId="2CBBF09D" w14:textId="77777777" w:rsidR="00D677B6" w:rsidRPr="000756C6" w:rsidRDefault="00D677B6" w:rsidP="002E6233">
      <w:pPr>
        <w:spacing w:line="276" w:lineRule="auto"/>
        <w:jc w:val="both"/>
        <w:rPr>
          <w:rFonts w:ascii="Cambria" w:hAnsi="Cambria" w:cs="Arial"/>
          <w:sz w:val="20"/>
          <w:szCs w:val="20"/>
        </w:rPr>
      </w:pPr>
    </w:p>
    <w:p w14:paraId="410A7C0B" w14:textId="77777777" w:rsidR="00EE5A14" w:rsidRPr="00E532CA" w:rsidRDefault="00EE5A14" w:rsidP="00EE5A14">
      <w:pPr>
        <w:spacing w:line="276" w:lineRule="auto"/>
        <w:jc w:val="both"/>
        <w:rPr>
          <w:rFonts w:ascii="Cambria" w:hAnsi="Cambria" w:cs="Arial"/>
          <w:b/>
          <w:color w:val="000000"/>
          <w:sz w:val="14"/>
          <w:szCs w:val="22"/>
        </w:rPr>
      </w:pPr>
    </w:p>
    <w:p w14:paraId="4A459700" w14:textId="77777777" w:rsidR="00EE5A14" w:rsidRPr="00520F2E" w:rsidRDefault="00EE5A14" w:rsidP="00EE5A14">
      <w:pPr>
        <w:pStyle w:val="Bezodstpw"/>
        <w:spacing w:line="276" w:lineRule="auto"/>
        <w:ind w:left="1276"/>
        <w:jc w:val="both"/>
        <w:rPr>
          <w:rFonts w:ascii="Cambria" w:hAnsi="Cambria" w:cs="Arial"/>
          <w:sz w:val="20"/>
          <w:szCs w:val="20"/>
          <w:lang w:eastAsia="en-US"/>
        </w:rPr>
      </w:pPr>
      <w:r w:rsidRPr="00520F2E">
        <w:rPr>
          <w:rFonts w:ascii="Cambria" w:hAnsi="Cambria" w:cs="Arial"/>
          <w:sz w:val="20"/>
          <w:szCs w:val="20"/>
          <w:lang w:eastAsia="en-US"/>
        </w:rPr>
        <w:t>Do każdej pozycji wykazu należy załączyć dowody określające, czy roboty te zostały wykonane w sposób należyty, w szczególności informacji o tym czy roboty zostały wykonane zgodnie z przepisami prawa budowlanego i prawidłowo ukończone.</w:t>
      </w:r>
    </w:p>
    <w:p w14:paraId="6ABEAF24" w14:textId="77777777" w:rsidR="00B61675" w:rsidRPr="007454D1" w:rsidRDefault="00B61675" w:rsidP="00E82B4B">
      <w:pPr>
        <w:pStyle w:val="Standard"/>
        <w:spacing w:line="276" w:lineRule="auto"/>
        <w:ind w:right="-2"/>
        <w:jc w:val="both"/>
        <w:rPr>
          <w:rFonts w:ascii="Cambria" w:hAnsi="Cambria" w:cs="Arial"/>
          <w:b/>
          <w:sz w:val="20"/>
          <w:szCs w:val="20"/>
        </w:rPr>
      </w:pPr>
    </w:p>
    <w:p w14:paraId="3051F79B" w14:textId="77777777" w:rsidR="005C616C" w:rsidRDefault="005C616C" w:rsidP="005C616C">
      <w:pPr>
        <w:widowControl w:val="0"/>
        <w:autoSpaceDE w:val="0"/>
        <w:autoSpaceDN w:val="0"/>
        <w:adjustRightInd w:val="0"/>
        <w:spacing w:line="276" w:lineRule="auto"/>
        <w:ind w:left="1276"/>
        <w:jc w:val="both"/>
        <w:rPr>
          <w:rFonts w:ascii="Cambria" w:hAnsi="Cambria" w:cs="Arial"/>
          <w:b/>
          <w:sz w:val="20"/>
          <w:szCs w:val="20"/>
        </w:rPr>
      </w:pPr>
      <w:r w:rsidRPr="00510EC9">
        <w:rPr>
          <w:rFonts w:ascii="Cambria" w:hAnsi="Cambria" w:cs="Arial"/>
          <w:b/>
          <w:sz w:val="20"/>
          <w:szCs w:val="20"/>
        </w:rPr>
        <w:t>Zgodnie z art. 12a Prawa budowlanego</w:t>
      </w:r>
      <w:r>
        <w:rPr>
          <w:rFonts w:ascii="Cambria" w:hAnsi="Cambria" w:cs="Arial"/>
          <w:b/>
          <w:sz w:val="20"/>
          <w:szCs w:val="20"/>
        </w:rPr>
        <w:t>,</w:t>
      </w:r>
      <w:r w:rsidRPr="00510EC9">
        <w:rPr>
          <w:rFonts w:ascii="Cambria" w:hAnsi="Cambria" w:cs="Arial"/>
          <w:b/>
          <w:sz w:val="20"/>
          <w:szCs w:val="20"/>
        </w:rPr>
        <w:t xml:space="preserve"> kt</w:t>
      </w:r>
      <w:r>
        <w:rPr>
          <w:rFonts w:ascii="Cambria" w:hAnsi="Cambria" w:cs="Arial"/>
          <w:b/>
          <w:sz w:val="20"/>
          <w:szCs w:val="20"/>
        </w:rPr>
        <w:t>óry to odsyła do ustawy z dnia 22</w:t>
      </w:r>
      <w:r w:rsidRPr="00510EC9">
        <w:rPr>
          <w:rFonts w:ascii="Cambria" w:hAnsi="Cambria" w:cs="Arial"/>
          <w:b/>
          <w:sz w:val="20"/>
          <w:szCs w:val="20"/>
        </w:rPr>
        <w:t xml:space="preserve"> </w:t>
      </w:r>
      <w:r>
        <w:rPr>
          <w:rFonts w:ascii="Cambria" w:hAnsi="Cambria" w:cs="Arial"/>
          <w:b/>
          <w:sz w:val="20"/>
          <w:szCs w:val="20"/>
        </w:rPr>
        <w:t>grudnia 2015</w:t>
      </w:r>
      <w:r w:rsidRPr="00510EC9">
        <w:rPr>
          <w:rFonts w:ascii="Cambria" w:hAnsi="Cambria" w:cs="Arial"/>
          <w:b/>
          <w:sz w:val="20"/>
          <w:szCs w:val="20"/>
        </w:rPr>
        <w:t xml:space="preserve"> r. o zasadach uznawania kwalifikacji zawodowych nabytych w państwach członkowskich Unii Europejskiej (Dz. U. z dnia </w:t>
      </w:r>
      <w:r>
        <w:rPr>
          <w:rFonts w:ascii="Cambria" w:hAnsi="Cambria" w:cs="Arial"/>
          <w:b/>
          <w:sz w:val="20"/>
          <w:szCs w:val="20"/>
        </w:rPr>
        <w:t>15</w:t>
      </w:r>
      <w:r w:rsidRPr="00510EC9">
        <w:rPr>
          <w:rFonts w:ascii="Cambria" w:hAnsi="Cambria" w:cs="Arial"/>
          <w:b/>
          <w:sz w:val="20"/>
          <w:szCs w:val="20"/>
        </w:rPr>
        <w:t xml:space="preserve"> </w:t>
      </w:r>
      <w:r>
        <w:rPr>
          <w:rFonts w:ascii="Cambria" w:hAnsi="Cambria" w:cs="Arial"/>
          <w:b/>
          <w:sz w:val="20"/>
          <w:szCs w:val="20"/>
        </w:rPr>
        <w:t>stycznia</w:t>
      </w:r>
      <w:r w:rsidRPr="00510EC9">
        <w:rPr>
          <w:rFonts w:ascii="Cambria" w:hAnsi="Cambria" w:cs="Arial"/>
          <w:b/>
          <w:sz w:val="20"/>
          <w:szCs w:val="20"/>
        </w:rPr>
        <w:t xml:space="preserve"> </w:t>
      </w:r>
      <w:r>
        <w:rPr>
          <w:rFonts w:ascii="Cambria" w:hAnsi="Cambria" w:cs="Arial"/>
          <w:b/>
          <w:sz w:val="20"/>
          <w:szCs w:val="20"/>
        </w:rPr>
        <w:t>2016</w:t>
      </w:r>
      <w:r w:rsidRPr="00510EC9">
        <w:rPr>
          <w:rFonts w:ascii="Cambria" w:hAnsi="Cambria" w:cs="Arial"/>
          <w:b/>
          <w:sz w:val="20"/>
          <w:szCs w:val="20"/>
        </w:rPr>
        <w:t xml:space="preserve"> r. ze zm.)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r w:rsidR="0091179D">
        <w:rPr>
          <w:rFonts w:ascii="Cambria" w:hAnsi="Cambria" w:cs="Arial"/>
          <w:b/>
          <w:sz w:val="20"/>
          <w:szCs w:val="20"/>
        </w:rPr>
        <w:t>.</w:t>
      </w:r>
    </w:p>
    <w:p w14:paraId="5394D4FE" w14:textId="77777777" w:rsidR="0091179D" w:rsidRDefault="0091179D" w:rsidP="005C616C">
      <w:pPr>
        <w:widowControl w:val="0"/>
        <w:autoSpaceDE w:val="0"/>
        <w:autoSpaceDN w:val="0"/>
        <w:adjustRightInd w:val="0"/>
        <w:spacing w:line="276" w:lineRule="auto"/>
        <w:ind w:left="1276"/>
        <w:jc w:val="both"/>
        <w:rPr>
          <w:rFonts w:ascii="Cambria" w:hAnsi="Cambria" w:cs="Arial"/>
          <w:b/>
          <w:sz w:val="20"/>
          <w:szCs w:val="20"/>
        </w:rPr>
      </w:pPr>
    </w:p>
    <w:p w14:paraId="0FBBEC64" w14:textId="77777777" w:rsidR="00CE5B34" w:rsidRDefault="00CE5B34" w:rsidP="00E3455B">
      <w:pPr>
        <w:widowControl w:val="0"/>
        <w:autoSpaceDE w:val="0"/>
        <w:autoSpaceDN w:val="0"/>
        <w:adjustRightInd w:val="0"/>
        <w:spacing w:line="276" w:lineRule="auto"/>
        <w:ind w:left="1276" w:hanging="567"/>
        <w:jc w:val="both"/>
        <w:rPr>
          <w:rFonts w:ascii="Cambria" w:hAnsi="Cambria" w:cs="Arial"/>
          <w:sz w:val="20"/>
          <w:szCs w:val="20"/>
        </w:rPr>
      </w:pPr>
      <w:r w:rsidRPr="00035892">
        <w:rPr>
          <w:rFonts w:ascii="Cambria" w:hAnsi="Cambria" w:cs="Arial"/>
          <w:sz w:val="20"/>
          <w:szCs w:val="20"/>
        </w:rPr>
        <w:t>9.</w:t>
      </w:r>
      <w:r w:rsidR="003168C7" w:rsidRPr="00035892">
        <w:rPr>
          <w:rFonts w:ascii="Cambria" w:hAnsi="Cambria" w:cs="Arial"/>
          <w:sz w:val="20"/>
          <w:szCs w:val="20"/>
        </w:rPr>
        <w:t>4</w:t>
      </w:r>
      <w:r w:rsidRPr="00035892">
        <w:rPr>
          <w:rFonts w:ascii="Cambria" w:hAnsi="Cambria" w:cs="Arial"/>
          <w:sz w:val="20"/>
          <w:szCs w:val="20"/>
        </w:rPr>
        <w:t>.</w:t>
      </w:r>
      <w:r w:rsidR="003168C7" w:rsidRPr="00035892">
        <w:rPr>
          <w:rFonts w:ascii="Cambria" w:hAnsi="Cambria" w:cs="Arial"/>
          <w:sz w:val="20"/>
          <w:szCs w:val="20"/>
        </w:rPr>
        <w:t>3</w:t>
      </w:r>
      <w:r w:rsidR="00D50738" w:rsidRPr="00035892">
        <w:rPr>
          <w:rFonts w:ascii="Cambria" w:hAnsi="Cambria" w:cs="Arial"/>
          <w:sz w:val="20"/>
          <w:szCs w:val="20"/>
        </w:rPr>
        <w:tab/>
      </w:r>
      <w:r w:rsidRPr="00035892">
        <w:rPr>
          <w:rFonts w:ascii="Cambria" w:hAnsi="Cambria" w:cs="Arial"/>
          <w:sz w:val="20"/>
          <w:szCs w:val="20"/>
        </w:rPr>
        <w:t xml:space="preserve">sytuacji ekonomicznej </w:t>
      </w:r>
      <w:r w:rsidR="00C5769E" w:rsidRPr="00035892">
        <w:rPr>
          <w:rFonts w:ascii="Cambria" w:hAnsi="Cambria" w:cs="Arial"/>
          <w:sz w:val="20"/>
          <w:szCs w:val="20"/>
        </w:rPr>
        <w:t>lub</w:t>
      </w:r>
      <w:r w:rsidRPr="00035892">
        <w:rPr>
          <w:rFonts w:ascii="Cambria" w:hAnsi="Cambria" w:cs="Arial"/>
          <w:sz w:val="20"/>
          <w:szCs w:val="20"/>
        </w:rPr>
        <w:t xml:space="preserve"> finansowej.</w:t>
      </w:r>
    </w:p>
    <w:p w14:paraId="3768832F" w14:textId="77777777" w:rsidR="00942F0D" w:rsidRPr="000756C6" w:rsidRDefault="00942F0D" w:rsidP="00942F0D">
      <w:pPr>
        <w:spacing w:after="240" w:line="276" w:lineRule="auto"/>
        <w:ind w:left="1276" w:hanging="567"/>
        <w:jc w:val="both"/>
        <w:rPr>
          <w:rFonts w:ascii="Cambria" w:hAnsi="Cambria" w:cs="Arial"/>
          <w:sz w:val="20"/>
          <w:szCs w:val="20"/>
        </w:rPr>
      </w:pPr>
      <w:r w:rsidRPr="000756C6">
        <w:rPr>
          <w:rFonts w:ascii="Cambria" w:hAnsi="Cambria" w:cs="Arial"/>
          <w:sz w:val="20"/>
          <w:szCs w:val="20"/>
        </w:rPr>
        <w:tab/>
        <w:t>Zamawiający w tym zakr</w:t>
      </w:r>
      <w:r>
        <w:rPr>
          <w:rFonts w:ascii="Cambria" w:hAnsi="Cambria" w:cs="Arial"/>
          <w:sz w:val="20"/>
          <w:szCs w:val="20"/>
        </w:rPr>
        <w:t>esie nie stawia żadnych wymagań</w:t>
      </w:r>
      <w:r w:rsidRPr="000756C6">
        <w:rPr>
          <w:rFonts w:ascii="Cambria" w:hAnsi="Cambria" w:cs="Arial"/>
          <w:sz w:val="20"/>
          <w:szCs w:val="20"/>
        </w:rPr>
        <w:t xml:space="preserve"> wystarczającym jest złożone wraz z ofertą oświadczenie zgodnie z założeniami w pkt. 9.3. </w:t>
      </w:r>
    </w:p>
    <w:p w14:paraId="3F7D6729" w14:textId="77777777" w:rsidR="00CF76E1" w:rsidRPr="002877AB" w:rsidRDefault="00CF76E1" w:rsidP="00A128BD">
      <w:pPr>
        <w:autoSpaceDE w:val="0"/>
        <w:autoSpaceDN w:val="0"/>
        <w:adjustRightInd w:val="0"/>
        <w:spacing w:line="276" w:lineRule="auto"/>
        <w:ind w:left="1418"/>
        <w:jc w:val="both"/>
        <w:rPr>
          <w:rFonts w:ascii="Cambria" w:hAnsi="Cambria" w:cs="Arial"/>
          <w:b/>
          <w:strike/>
          <w:color w:val="FF0000"/>
          <w:sz w:val="20"/>
          <w:szCs w:val="20"/>
        </w:rPr>
      </w:pPr>
    </w:p>
    <w:p w14:paraId="48EB5581" w14:textId="77777777" w:rsidR="00CE5B34" w:rsidRPr="000756C6" w:rsidRDefault="00CE5B34" w:rsidP="00FF5532">
      <w:pPr>
        <w:pStyle w:val="Bezodstpw"/>
        <w:spacing w:line="276" w:lineRule="auto"/>
        <w:ind w:left="709"/>
        <w:rPr>
          <w:rFonts w:ascii="Cambria" w:hAnsi="Cambria" w:cs="Arial"/>
          <w:b/>
          <w:sz w:val="20"/>
          <w:szCs w:val="20"/>
        </w:rPr>
      </w:pPr>
      <w:r w:rsidRPr="000756C6">
        <w:rPr>
          <w:rFonts w:ascii="Cambria" w:hAnsi="Cambria" w:cs="Arial"/>
          <w:b/>
          <w:sz w:val="20"/>
          <w:szCs w:val="20"/>
        </w:rPr>
        <w:t>Uwaga</w:t>
      </w:r>
      <w:r w:rsidR="00616E65" w:rsidRPr="000756C6">
        <w:rPr>
          <w:rFonts w:ascii="Cambria" w:hAnsi="Cambria" w:cs="Arial"/>
          <w:b/>
          <w:sz w:val="20"/>
          <w:szCs w:val="20"/>
        </w:rPr>
        <w:t xml:space="preserve"> 1</w:t>
      </w:r>
      <w:r w:rsidR="00F5201E" w:rsidRPr="000756C6">
        <w:rPr>
          <w:rFonts w:ascii="Cambria" w:hAnsi="Cambria" w:cs="Arial"/>
          <w:b/>
          <w:sz w:val="20"/>
          <w:szCs w:val="20"/>
        </w:rPr>
        <w:t>- Wymogi w zakresie oświadczenia składanego wraz z ofertą o udostępnieniu zasobów   przez inny podmiot</w:t>
      </w:r>
    </w:p>
    <w:p w14:paraId="073C05E4" w14:textId="77777777" w:rsidR="00C20F78" w:rsidRPr="000756C6" w:rsidRDefault="00C20F78" w:rsidP="00FE7E8B">
      <w:pPr>
        <w:pStyle w:val="Bezodstpw"/>
        <w:numPr>
          <w:ilvl w:val="0"/>
          <w:numId w:val="27"/>
        </w:numPr>
        <w:spacing w:line="276" w:lineRule="auto"/>
        <w:ind w:left="1276"/>
        <w:jc w:val="both"/>
        <w:rPr>
          <w:rFonts w:ascii="Cambria" w:hAnsi="Cambria" w:cs="Arial"/>
          <w:sz w:val="20"/>
          <w:szCs w:val="20"/>
        </w:rPr>
      </w:pPr>
      <w:r w:rsidRPr="000756C6">
        <w:rPr>
          <w:rFonts w:ascii="Cambria" w:hAnsi="Cambria" w:cs="Arial"/>
          <w:sz w:val="20"/>
          <w:szCs w:val="20"/>
        </w:rPr>
        <w:t>Wykonawca może w celu potwierdzenia spełniania warunków udziału</w:t>
      </w:r>
      <w:r w:rsidR="00151E2B">
        <w:rPr>
          <w:rFonts w:ascii="Cambria" w:hAnsi="Cambria" w:cs="Arial"/>
          <w:sz w:val="20"/>
          <w:szCs w:val="20"/>
        </w:rPr>
        <w:t xml:space="preserve"> </w:t>
      </w:r>
      <w:r w:rsidRPr="000756C6">
        <w:rPr>
          <w:rFonts w:ascii="Cambria" w:hAnsi="Cambria" w:cs="Arial"/>
          <w:sz w:val="20"/>
          <w:szCs w:val="20"/>
        </w:rPr>
        <w:t>w postępowaniu, w stosownych sytuacjach oraz w odniesieniu do konkretnego zamówienia, lub jego części, polegać na zdolnościach technicznych lub zawodowych</w:t>
      </w:r>
      <w:r w:rsidR="00AA7249" w:rsidRPr="000756C6">
        <w:rPr>
          <w:rFonts w:ascii="Cambria" w:hAnsi="Cambria" w:cs="Arial"/>
          <w:sz w:val="20"/>
          <w:szCs w:val="20"/>
        </w:rPr>
        <w:t>,</w:t>
      </w:r>
      <w:r w:rsidRPr="000756C6">
        <w:rPr>
          <w:rFonts w:ascii="Cambria" w:hAnsi="Cambria" w:cs="Arial"/>
          <w:sz w:val="20"/>
          <w:szCs w:val="20"/>
        </w:rPr>
        <w:t xml:space="preserve"> lub sytuacji finansowej</w:t>
      </w:r>
      <w:r w:rsidR="00AA7249" w:rsidRPr="000756C6">
        <w:rPr>
          <w:rFonts w:ascii="Cambria" w:hAnsi="Cambria" w:cs="Arial"/>
          <w:sz w:val="20"/>
          <w:szCs w:val="20"/>
        </w:rPr>
        <w:t>,</w:t>
      </w:r>
      <w:r w:rsidRPr="000756C6">
        <w:rPr>
          <w:rFonts w:ascii="Cambria" w:hAnsi="Cambria" w:cs="Arial"/>
          <w:sz w:val="20"/>
          <w:szCs w:val="20"/>
        </w:rPr>
        <w:t xml:space="preserve"> lub ekonomicznej innych podmiotów, niezależnie od charakteru prawnego łączących go z nim stosunków prawnych.</w:t>
      </w:r>
    </w:p>
    <w:p w14:paraId="24BAAF02" w14:textId="77777777" w:rsidR="001622AF" w:rsidRPr="000756C6" w:rsidRDefault="001622AF" w:rsidP="00FE7E8B">
      <w:pPr>
        <w:pStyle w:val="Bezodstpw"/>
        <w:numPr>
          <w:ilvl w:val="0"/>
          <w:numId w:val="27"/>
        </w:numPr>
        <w:spacing w:line="276" w:lineRule="auto"/>
        <w:ind w:left="1276"/>
        <w:jc w:val="both"/>
        <w:rPr>
          <w:rFonts w:ascii="Cambria" w:hAnsi="Cambria" w:cs="Arial"/>
          <w:sz w:val="20"/>
          <w:szCs w:val="20"/>
        </w:rPr>
      </w:pPr>
      <w:r w:rsidRPr="000756C6">
        <w:rPr>
          <w:rFonts w:ascii="Cambria" w:hAnsi="Cambria" w:cs="Arial"/>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28D89587" w14:textId="77777777" w:rsidR="00DE192E" w:rsidRPr="000756C6" w:rsidRDefault="00C32A7C" w:rsidP="00FE7E8B">
      <w:pPr>
        <w:pStyle w:val="Bezodstpw"/>
        <w:numPr>
          <w:ilvl w:val="0"/>
          <w:numId w:val="27"/>
        </w:numPr>
        <w:spacing w:line="276" w:lineRule="auto"/>
        <w:ind w:left="1276"/>
        <w:jc w:val="both"/>
        <w:rPr>
          <w:rFonts w:ascii="Cambria" w:hAnsi="Cambria" w:cs="Arial"/>
          <w:sz w:val="20"/>
          <w:szCs w:val="20"/>
        </w:rPr>
      </w:pPr>
      <w:r w:rsidRPr="000756C6">
        <w:rPr>
          <w:rFonts w:ascii="Cambria" w:hAnsi="Cambria" w:cs="Arial"/>
          <w:sz w:val="20"/>
          <w:szCs w:val="20"/>
        </w:rPr>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w:t>
      </w:r>
      <w:r w:rsidR="00151E2B">
        <w:rPr>
          <w:rFonts w:ascii="Cambria" w:hAnsi="Cambria" w:cs="Arial"/>
          <w:sz w:val="20"/>
          <w:szCs w:val="20"/>
        </w:rPr>
        <w:t xml:space="preserve"> </w:t>
      </w:r>
      <w:r w:rsidRPr="000756C6">
        <w:rPr>
          <w:rFonts w:ascii="Cambria" w:hAnsi="Cambria" w:cs="Arial"/>
          <w:sz w:val="20"/>
          <w:szCs w:val="20"/>
        </w:rPr>
        <w:t>w szczególności:</w:t>
      </w:r>
    </w:p>
    <w:p w14:paraId="17ED1F8E" w14:textId="77777777" w:rsidR="004D7938" w:rsidRPr="000756C6" w:rsidRDefault="00C32A7C" w:rsidP="00FE7E8B">
      <w:pPr>
        <w:pStyle w:val="Bezodstpw"/>
        <w:numPr>
          <w:ilvl w:val="0"/>
          <w:numId w:val="28"/>
        </w:numPr>
        <w:spacing w:line="276" w:lineRule="auto"/>
        <w:ind w:left="1560" w:hanging="284"/>
        <w:jc w:val="both"/>
        <w:rPr>
          <w:rFonts w:ascii="Cambria" w:hAnsi="Cambria" w:cs="Arial"/>
          <w:sz w:val="20"/>
          <w:szCs w:val="20"/>
        </w:rPr>
      </w:pPr>
      <w:r w:rsidRPr="000756C6">
        <w:rPr>
          <w:rFonts w:ascii="Cambria" w:hAnsi="Cambria" w:cs="Arial"/>
          <w:sz w:val="20"/>
          <w:szCs w:val="20"/>
        </w:rPr>
        <w:t>zakres dostępnych wykonawcy zasobów innego podmiotu;</w:t>
      </w:r>
    </w:p>
    <w:p w14:paraId="7EE0574F" w14:textId="77777777" w:rsidR="004D7938" w:rsidRPr="000756C6" w:rsidRDefault="00C32A7C" w:rsidP="00FE7E8B">
      <w:pPr>
        <w:pStyle w:val="Bezodstpw"/>
        <w:numPr>
          <w:ilvl w:val="0"/>
          <w:numId w:val="28"/>
        </w:numPr>
        <w:spacing w:line="276" w:lineRule="auto"/>
        <w:ind w:left="1560" w:hanging="284"/>
        <w:jc w:val="both"/>
        <w:rPr>
          <w:rFonts w:ascii="Cambria" w:hAnsi="Cambria" w:cs="Arial"/>
          <w:sz w:val="20"/>
          <w:szCs w:val="20"/>
        </w:rPr>
      </w:pPr>
      <w:r w:rsidRPr="000756C6">
        <w:rPr>
          <w:rFonts w:ascii="Cambria" w:hAnsi="Cambria" w:cs="Arial"/>
          <w:sz w:val="20"/>
          <w:szCs w:val="20"/>
        </w:rPr>
        <w:lastRenderedPageBreak/>
        <w:t>sposób wykorzystania zasobów innego podmiotu, przez wykonawcę, przy</w:t>
      </w:r>
      <w:r w:rsidR="004D7938" w:rsidRPr="000756C6">
        <w:rPr>
          <w:rFonts w:ascii="Cambria" w:hAnsi="Cambria" w:cs="Arial"/>
          <w:sz w:val="20"/>
          <w:szCs w:val="20"/>
        </w:rPr>
        <w:t xml:space="preserve"> wykonywaniu </w:t>
      </w:r>
      <w:r w:rsidRPr="000756C6">
        <w:rPr>
          <w:rFonts w:ascii="Cambria" w:hAnsi="Cambria" w:cs="Arial"/>
          <w:sz w:val="20"/>
          <w:szCs w:val="20"/>
        </w:rPr>
        <w:t xml:space="preserve">zamówienia publicznego; </w:t>
      </w:r>
    </w:p>
    <w:p w14:paraId="7F8271E6" w14:textId="77777777" w:rsidR="004D7938" w:rsidRPr="000756C6" w:rsidRDefault="00C32A7C" w:rsidP="00FE7E8B">
      <w:pPr>
        <w:pStyle w:val="Bezodstpw"/>
        <w:numPr>
          <w:ilvl w:val="0"/>
          <w:numId w:val="28"/>
        </w:numPr>
        <w:spacing w:line="276" w:lineRule="auto"/>
        <w:ind w:left="1560" w:hanging="284"/>
        <w:jc w:val="both"/>
        <w:rPr>
          <w:rFonts w:ascii="Cambria" w:hAnsi="Cambria" w:cs="Arial"/>
          <w:sz w:val="20"/>
          <w:szCs w:val="20"/>
        </w:rPr>
      </w:pPr>
      <w:r w:rsidRPr="000756C6">
        <w:rPr>
          <w:rFonts w:ascii="Cambria" w:hAnsi="Cambria" w:cs="Arial"/>
          <w:sz w:val="20"/>
          <w:szCs w:val="20"/>
        </w:rPr>
        <w:t xml:space="preserve">zakres i okres udziału innego podmiotu przy wykonywaniu zamówienia publicznego; </w:t>
      </w:r>
    </w:p>
    <w:p w14:paraId="4A587CAA" w14:textId="77777777" w:rsidR="00E56429" w:rsidRPr="000756C6" w:rsidRDefault="00C32A7C" w:rsidP="00FE7E8B">
      <w:pPr>
        <w:pStyle w:val="Bezodstpw"/>
        <w:numPr>
          <w:ilvl w:val="0"/>
          <w:numId w:val="28"/>
        </w:numPr>
        <w:spacing w:line="276" w:lineRule="auto"/>
        <w:ind w:left="1560" w:hanging="284"/>
        <w:jc w:val="both"/>
        <w:rPr>
          <w:rFonts w:ascii="Cambria" w:hAnsi="Cambria" w:cs="Arial"/>
          <w:sz w:val="20"/>
          <w:szCs w:val="20"/>
        </w:rPr>
      </w:pPr>
      <w:r w:rsidRPr="000756C6">
        <w:rPr>
          <w:rFonts w:ascii="Cambria" w:hAnsi="Cambria" w:cs="Arial"/>
          <w:sz w:val="20"/>
          <w:szCs w:val="20"/>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14:paraId="3FB36631" w14:textId="77777777" w:rsidR="00C32A7C" w:rsidRPr="000756C6" w:rsidRDefault="00F5201E" w:rsidP="00FE7E8B">
      <w:pPr>
        <w:pStyle w:val="Bezodstpw"/>
        <w:numPr>
          <w:ilvl w:val="0"/>
          <w:numId w:val="28"/>
        </w:numPr>
        <w:spacing w:line="276" w:lineRule="auto"/>
        <w:ind w:left="1560" w:hanging="284"/>
        <w:jc w:val="both"/>
        <w:rPr>
          <w:rFonts w:ascii="Cambria" w:hAnsi="Cambria" w:cs="Arial"/>
          <w:sz w:val="20"/>
          <w:szCs w:val="20"/>
        </w:rPr>
      </w:pPr>
      <w:r w:rsidRPr="000756C6">
        <w:rPr>
          <w:rFonts w:ascii="Cambria" w:hAnsi="Cambria" w:cs="Arial"/>
          <w:sz w:val="20"/>
          <w:szCs w:val="20"/>
        </w:rPr>
        <w:t>Wykonawca, który polega na zasobach innych podmiotów składa wraz z ofertą oświadczenie o udostępnieniu zasobów wskazujące na okoliczności opisane w pkt a)-d) oraz na wezwanie Zamawiającego dokumenty o których mowa w pkt. 9.4.4,</w:t>
      </w:r>
      <w:r w:rsidR="00151E2B">
        <w:rPr>
          <w:rFonts w:ascii="Cambria" w:hAnsi="Cambria" w:cs="Arial"/>
          <w:sz w:val="20"/>
          <w:szCs w:val="20"/>
        </w:rPr>
        <w:t xml:space="preserve"> </w:t>
      </w:r>
      <w:r w:rsidRPr="000756C6">
        <w:rPr>
          <w:rFonts w:ascii="Cambria" w:hAnsi="Cambria" w:cs="Arial"/>
          <w:sz w:val="20"/>
          <w:szCs w:val="20"/>
        </w:rPr>
        <w:t>w odniesieniu do tych podmiotów</w:t>
      </w:r>
      <w:r w:rsidR="00C32A7C" w:rsidRPr="000756C6">
        <w:rPr>
          <w:rFonts w:ascii="Cambria" w:hAnsi="Cambria" w:cs="Arial"/>
          <w:sz w:val="20"/>
          <w:szCs w:val="20"/>
        </w:rPr>
        <w:t xml:space="preserve">. </w:t>
      </w:r>
    </w:p>
    <w:p w14:paraId="606436DF" w14:textId="77777777" w:rsidR="00CE5B34" w:rsidRPr="000756C6" w:rsidRDefault="00C5769E" w:rsidP="00FE7E8B">
      <w:pPr>
        <w:widowControl w:val="0"/>
        <w:numPr>
          <w:ilvl w:val="2"/>
          <w:numId w:val="25"/>
        </w:numPr>
        <w:autoSpaceDE w:val="0"/>
        <w:autoSpaceDN w:val="0"/>
        <w:adjustRightInd w:val="0"/>
        <w:spacing w:after="120" w:line="276" w:lineRule="auto"/>
        <w:rPr>
          <w:rFonts w:ascii="Cambria" w:hAnsi="Cambria" w:cs="Arial"/>
          <w:b/>
          <w:bCs/>
          <w:i/>
          <w:iCs/>
          <w:sz w:val="20"/>
          <w:szCs w:val="20"/>
        </w:rPr>
      </w:pPr>
      <w:r w:rsidRPr="000756C6">
        <w:rPr>
          <w:rFonts w:ascii="Cambria" w:hAnsi="Cambria" w:cs="Arial"/>
          <w:b/>
          <w:bCs/>
          <w:iCs/>
          <w:sz w:val="20"/>
          <w:szCs w:val="20"/>
        </w:rPr>
        <w:t>braku podstaw wykluczenia</w:t>
      </w:r>
      <w:r w:rsidR="00CE5B34" w:rsidRPr="000756C6">
        <w:rPr>
          <w:rFonts w:ascii="Cambria" w:hAnsi="Cambria" w:cs="Arial"/>
          <w:b/>
          <w:bCs/>
          <w:iCs/>
          <w:sz w:val="20"/>
          <w:szCs w:val="20"/>
        </w:rPr>
        <w:t>.</w:t>
      </w:r>
    </w:p>
    <w:p w14:paraId="7F99F761" w14:textId="77777777" w:rsidR="00CE5B34" w:rsidRPr="000756C6" w:rsidRDefault="00CE5B34" w:rsidP="00FF5532">
      <w:pPr>
        <w:widowControl w:val="0"/>
        <w:autoSpaceDE w:val="0"/>
        <w:spacing w:after="120" w:line="276" w:lineRule="auto"/>
        <w:ind w:left="1418"/>
        <w:jc w:val="both"/>
        <w:rPr>
          <w:rFonts w:ascii="Cambria" w:hAnsi="Cambria" w:cs="Arial"/>
          <w:sz w:val="20"/>
          <w:szCs w:val="20"/>
        </w:rPr>
      </w:pPr>
      <w:r w:rsidRPr="000756C6">
        <w:rPr>
          <w:rFonts w:ascii="Cambria" w:hAnsi="Cambria" w:cs="Arial"/>
          <w:sz w:val="20"/>
          <w:szCs w:val="20"/>
        </w:rPr>
        <w:t>W celu wykazania braku podstaw do wykluczenia z postępowania o udzielenie zamówienia, o których mowa w art. 24</w:t>
      </w:r>
      <w:r w:rsidR="00440126" w:rsidRPr="000756C6">
        <w:rPr>
          <w:rFonts w:ascii="Cambria" w:hAnsi="Cambria" w:cs="Arial"/>
          <w:sz w:val="20"/>
          <w:szCs w:val="20"/>
        </w:rPr>
        <w:t xml:space="preserve"> ust. 1 oraz ust. </w:t>
      </w:r>
      <w:r w:rsidR="00440126" w:rsidRPr="00A75966">
        <w:rPr>
          <w:rFonts w:ascii="Cambria" w:hAnsi="Cambria" w:cs="Arial"/>
          <w:sz w:val="20"/>
          <w:szCs w:val="20"/>
        </w:rPr>
        <w:t xml:space="preserve">5 pkt. 1 </w:t>
      </w:r>
      <w:r w:rsidRPr="000756C6">
        <w:rPr>
          <w:rFonts w:ascii="Cambria" w:hAnsi="Cambria" w:cs="Arial"/>
          <w:sz w:val="20"/>
          <w:szCs w:val="20"/>
        </w:rPr>
        <w:t>ustawy, wykonawca złoży</w:t>
      </w:r>
      <w:r w:rsidR="00641351" w:rsidRPr="000756C6">
        <w:rPr>
          <w:rFonts w:ascii="Cambria" w:hAnsi="Cambria" w:cs="Arial"/>
          <w:sz w:val="20"/>
          <w:szCs w:val="20"/>
        </w:rPr>
        <w:t xml:space="preserve"> oświadczenie </w:t>
      </w:r>
      <w:r w:rsidR="00CD59F0" w:rsidRPr="000756C6">
        <w:rPr>
          <w:rFonts w:ascii="Cambria" w:hAnsi="Cambria" w:cs="Arial"/>
          <w:sz w:val="20"/>
          <w:szCs w:val="20"/>
        </w:rPr>
        <w:t>o braku podstaw wykluczenia</w:t>
      </w:r>
      <w:r w:rsidR="00641351" w:rsidRPr="000756C6">
        <w:rPr>
          <w:rFonts w:ascii="Cambria" w:hAnsi="Cambria" w:cs="Arial"/>
          <w:sz w:val="20"/>
          <w:szCs w:val="20"/>
        </w:rPr>
        <w:t xml:space="preserve"> oraz przedłoży </w:t>
      </w:r>
      <w:r w:rsidR="00FA6A80" w:rsidRPr="000756C6">
        <w:rPr>
          <w:rFonts w:ascii="Cambria" w:hAnsi="Cambria" w:cs="Arial"/>
          <w:sz w:val="20"/>
          <w:szCs w:val="20"/>
        </w:rPr>
        <w:t xml:space="preserve">na wezwanie Zamawiającego </w:t>
      </w:r>
      <w:r w:rsidR="00641351" w:rsidRPr="000756C6">
        <w:rPr>
          <w:rFonts w:ascii="Cambria" w:hAnsi="Cambria" w:cs="Arial"/>
          <w:sz w:val="20"/>
          <w:szCs w:val="20"/>
        </w:rPr>
        <w:t>następujące dokumenty</w:t>
      </w:r>
      <w:r w:rsidR="00F5201E" w:rsidRPr="000756C6">
        <w:rPr>
          <w:rFonts w:ascii="Cambria" w:hAnsi="Cambria" w:cs="Arial"/>
          <w:sz w:val="20"/>
          <w:szCs w:val="20"/>
        </w:rPr>
        <w:t xml:space="preserve"> i oświadczenia</w:t>
      </w:r>
      <w:r w:rsidR="00641351" w:rsidRPr="000756C6">
        <w:rPr>
          <w:rFonts w:ascii="Cambria" w:hAnsi="Cambria" w:cs="Arial"/>
          <w:sz w:val="20"/>
          <w:szCs w:val="20"/>
        </w:rPr>
        <w:t>;</w:t>
      </w:r>
    </w:p>
    <w:p w14:paraId="50B4336E" w14:textId="144A9507" w:rsidR="000756C6" w:rsidRPr="0017275D" w:rsidRDefault="00BC1716" w:rsidP="00FE7E8B">
      <w:pPr>
        <w:widowControl w:val="0"/>
        <w:numPr>
          <w:ilvl w:val="0"/>
          <w:numId w:val="24"/>
        </w:numPr>
        <w:suppressAutoHyphens/>
        <w:autoSpaceDE w:val="0"/>
        <w:spacing w:line="276" w:lineRule="auto"/>
        <w:ind w:left="1418" w:hanging="284"/>
        <w:jc w:val="both"/>
        <w:rPr>
          <w:rFonts w:ascii="Cambria" w:hAnsi="Cambria" w:cs="Arial"/>
          <w:sz w:val="20"/>
          <w:szCs w:val="20"/>
        </w:rPr>
      </w:pPr>
      <w:r w:rsidRPr="003252F9">
        <w:rPr>
          <w:rFonts w:ascii="Cambria" w:hAnsi="Cambria" w:cs="Arial"/>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Dz.U.</w:t>
      </w:r>
      <w:r>
        <w:rPr>
          <w:rFonts w:ascii="Cambria" w:hAnsi="Cambria" w:cs="Arial"/>
          <w:sz w:val="20"/>
          <w:szCs w:val="20"/>
        </w:rPr>
        <w:t xml:space="preserve"> </w:t>
      </w:r>
      <w:r w:rsidRPr="003252F9">
        <w:rPr>
          <w:rFonts w:ascii="Cambria" w:hAnsi="Cambria" w:cs="Arial"/>
          <w:sz w:val="20"/>
          <w:szCs w:val="20"/>
        </w:rPr>
        <w:t>201</w:t>
      </w:r>
      <w:r w:rsidR="00FB44A4">
        <w:rPr>
          <w:rFonts w:ascii="Cambria" w:hAnsi="Cambria" w:cs="Arial"/>
          <w:sz w:val="20"/>
          <w:szCs w:val="20"/>
        </w:rPr>
        <w:t>9</w:t>
      </w:r>
      <w:r w:rsidRPr="003252F9">
        <w:rPr>
          <w:rFonts w:ascii="Cambria" w:hAnsi="Cambria" w:cs="Arial"/>
          <w:sz w:val="20"/>
          <w:szCs w:val="20"/>
        </w:rPr>
        <w:t xml:space="preserve"> poz. </w:t>
      </w:r>
      <w:r w:rsidR="00FB44A4">
        <w:rPr>
          <w:rFonts w:ascii="Cambria" w:hAnsi="Cambria" w:cs="Arial"/>
          <w:sz w:val="20"/>
          <w:szCs w:val="20"/>
        </w:rPr>
        <w:t>243</w:t>
      </w:r>
      <w:r w:rsidRPr="003252F9">
        <w:rPr>
          <w:rFonts w:ascii="Cambria" w:hAnsi="Cambria" w:cs="Arial"/>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Dz.U.201</w:t>
      </w:r>
      <w:r w:rsidR="00FB44A4">
        <w:rPr>
          <w:rFonts w:ascii="Cambria" w:hAnsi="Cambria" w:cs="Arial"/>
          <w:sz w:val="20"/>
          <w:szCs w:val="20"/>
        </w:rPr>
        <w:t>9</w:t>
      </w:r>
      <w:r w:rsidRPr="003252F9">
        <w:rPr>
          <w:rFonts w:ascii="Cambria" w:hAnsi="Cambria" w:cs="Arial"/>
          <w:sz w:val="20"/>
          <w:szCs w:val="20"/>
        </w:rPr>
        <w:t xml:space="preserve"> r. poz. </w:t>
      </w:r>
      <w:r w:rsidR="00FB44A4">
        <w:rPr>
          <w:rFonts w:ascii="Cambria" w:hAnsi="Cambria" w:cs="Arial"/>
          <w:sz w:val="20"/>
          <w:szCs w:val="20"/>
        </w:rPr>
        <w:t>498</w:t>
      </w:r>
      <w:r w:rsidRPr="003252F9">
        <w:rPr>
          <w:rFonts w:ascii="Cambria" w:hAnsi="Cambria" w:cs="Arial"/>
          <w:sz w:val="20"/>
          <w:szCs w:val="20"/>
        </w:rPr>
        <w:t>); - wymagany dokument; odpis z właściwego rejestru lub z centralnej ewidencji i informacji o działalności gospodarczej, jeżeli odrębne przepisy wymagają wpisu do rejestru lub ewidencji, w celu wykazania braku podstaw do wykluczenia na podstawie art. 24 ust. 5 pkt.1 ustawy</w:t>
      </w:r>
      <w:r w:rsidR="000756C6" w:rsidRPr="0017275D">
        <w:rPr>
          <w:rFonts w:ascii="Cambria" w:hAnsi="Cambria" w:cs="Arial"/>
          <w:sz w:val="20"/>
          <w:szCs w:val="20"/>
        </w:rPr>
        <w:t>;</w:t>
      </w:r>
    </w:p>
    <w:p w14:paraId="2C25F215" w14:textId="77777777" w:rsidR="000756C6" w:rsidRDefault="000756C6" w:rsidP="00FF5532">
      <w:pPr>
        <w:widowControl w:val="0"/>
        <w:suppressAutoHyphens/>
        <w:autoSpaceDE w:val="0"/>
        <w:spacing w:line="276" w:lineRule="auto"/>
        <w:ind w:left="1418"/>
        <w:jc w:val="both"/>
        <w:rPr>
          <w:rFonts w:ascii="Cambria" w:hAnsi="Cambria" w:cs="Arial"/>
          <w:sz w:val="20"/>
          <w:szCs w:val="20"/>
        </w:rPr>
      </w:pPr>
    </w:p>
    <w:p w14:paraId="46C4D16A" w14:textId="77777777" w:rsidR="00CE5B34" w:rsidRPr="000756C6" w:rsidRDefault="00CE5B34" w:rsidP="00FE7E8B">
      <w:pPr>
        <w:numPr>
          <w:ilvl w:val="2"/>
          <w:numId w:val="25"/>
        </w:numPr>
        <w:suppressAutoHyphens/>
        <w:autoSpaceDE w:val="0"/>
        <w:autoSpaceDN w:val="0"/>
        <w:adjustRightInd w:val="0"/>
        <w:spacing w:after="120" w:line="276" w:lineRule="auto"/>
        <w:ind w:left="1418" w:hanging="709"/>
        <w:jc w:val="both"/>
        <w:rPr>
          <w:rFonts w:ascii="Cambria" w:hAnsi="Cambria" w:cs="Arial"/>
          <w:sz w:val="20"/>
          <w:szCs w:val="20"/>
        </w:rPr>
      </w:pPr>
      <w:r w:rsidRPr="000756C6">
        <w:rPr>
          <w:rFonts w:ascii="Cambria" w:hAnsi="Cambria" w:cs="Arial"/>
          <w:b/>
          <w:sz w:val="20"/>
          <w:szCs w:val="20"/>
        </w:rPr>
        <w:t>Jeżeli wykonawca ma siedzibę lub miejsce zamieszkania poza terytorium Rzeczypospolitej Polskiej</w:t>
      </w:r>
      <w:r w:rsidRPr="000756C6">
        <w:rPr>
          <w:rFonts w:ascii="Cambria" w:hAnsi="Cambria" w:cs="Arial"/>
          <w:sz w:val="20"/>
          <w:szCs w:val="20"/>
        </w:rPr>
        <w:t xml:space="preserve"> zamiast dokumentów, o których mowa powyżej w pkt. 9.</w:t>
      </w:r>
      <w:r w:rsidR="00CD59F0" w:rsidRPr="000756C6">
        <w:rPr>
          <w:rFonts w:ascii="Cambria" w:hAnsi="Cambria" w:cs="Arial"/>
          <w:sz w:val="20"/>
          <w:szCs w:val="20"/>
        </w:rPr>
        <w:t>4.4</w:t>
      </w:r>
      <w:r w:rsidRPr="000756C6">
        <w:rPr>
          <w:rFonts w:ascii="Cambria" w:hAnsi="Cambria" w:cs="Arial"/>
          <w:sz w:val="20"/>
          <w:szCs w:val="20"/>
        </w:rPr>
        <w:t xml:space="preserve">, </w:t>
      </w:r>
      <w:r w:rsidR="00CD59F0" w:rsidRPr="000756C6">
        <w:rPr>
          <w:rFonts w:ascii="Cambria" w:hAnsi="Cambria" w:cs="Arial"/>
          <w:sz w:val="20"/>
          <w:szCs w:val="20"/>
        </w:rPr>
        <w:t>składa odpowiednio</w:t>
      </w:r>
      <w:r w:rsidRPr="000756C6">
        <w:rPr>
          <w:rFonts w:ascii="Cambria" w:hAnsi="Cambria" w:cs="Arial"/>
          <w:sz w:val="20"/>
          <w:szCs w:val="20"/>
        </w:rPr>
        <w:t>, że:</w:t>
      </w:r>
    </w:p>
    <w:p w14:paraId="07A2BBC8" w14:textId="77777777" w:rsidR="00CD59F0" w:rsidRPr="000756C6" w:rsidRDefault="00CD59F0" w:rsidP="00FE7E8B">
      <w:pPr>
        <w:numPr>
          <w:ilvl w:val="0"/>
          <w:numId w:val="26"/>
        </w:numPr>
        <w:autoSpaceDE w:val="0"/>
        <w:autoSpaceDN w:val="0"/>
        <w:adjustRightInd w:val="0"/>
        <w:spacing w:line="276" w:lineRule="auto"/>
        <w:ind w:left="1418" w:hanging="284"/>
        <w:jc w:val="both"/>
        <w:rPr>
          <w:rFonts w:ascii="Cambria" w:hAnsi="Cambria" w:cs="Arial"/>
          <w:sz w:val="20"/>
          <w:szCs w:val="20"/>
        </w:rPr>
      </w:pPr>
      <w:r w:rsidRPr="000756C6">
        <w:rPr>
          <w:rFonts w:ascii="Cambria" w:hAnsi="Cambria" w:cs="Arial"/>
          <w:sz w:val="20"/>
          <w:szCs w:val="20"/>
        </w:rPr>
        <w:t>nie otwarto jego likwidacji ani nie ogłoszono upadłości,</w:t>
      </w:r>
    </w:p>
    <w:p w14:paraId="090AAD32" w14:textId="77777777" w:rsidR="00CD59F0" w:rsidRPr="000756C6" w:rsidRDefault="00CD59F0" w:rsidP="00FF5532">
      <w:pPr>
        <w:autoSpaceDE w:val="0"/>
        <w:autoSpaceDN w:val="0"/>
        <w:adjustRightInd w:val="0"/>
        <w:spacing w:line="276" w:lineRule="auto"/>
        <w:ind w:left="1494"/>
        <w:jc w:val="both"/>
        <w:rPr>
          <w:rFonts w:ascii="Cambria" w:hAnsi="Cambria" w:cs="Arial"/>
          <w:sz w:val="20"/>
          <w:szCs w:val="20"/>
        </w:rPr>
      </w:pPr>
    </w:p>
    <w:p w14:paraId="79A2F9DA" w14:textId="77777777" w:rsidR="0051628C" w:rsidRPr="000756C6" w:rsidRDefault="0051628C" w:rsidP="00FE7E8B">
      <w:pPr>
        <w:numPr>
          <w:ilvl w:val="0"/>
          <w:numId w:val="26"/>
        </w:numPr>
        <w:autoSpaceDE w:val="0"/>
        <w:autoSpaceDN w:val="0"/>
        <w:adjustRightInd w:val="0"/>
        <w:spacing w:line="276" w:lineRule="auto"/>
        <w:ind w:left="1418" w:hanging="284"/>
        <w:jc w:val="both"/>
        <w:rPr>
          <w:rFonts w:ascii="Cambria" w:hAnsi="Cambria" w:cs="Arial"/>
          <w:sz w:val="20"/>
          <w:szCs w:val="20"/>
        </w:rPr>
      </w:pPr>
      <w:r w:rsidRPr="000756C6">
        <w:rPr>
          <w:rFonts w:ascii="Cambria" w:hAnsi="Cambria" w:cs="Arial"/>
          <w:sz w:val="20"/>
          <w:szCs w:val="20"/>
        </w:rPr>
        <w:t xml:space="preserve">Dokumenty, o których mowa powyżej w pkt. a) powinny być wystawione nie wcześniej niż </w:t>
      </w:r>
      <w:r w:rsidR="005E7D7E" w:rsidRPr="000756C6">
        <w:rPr>
          <w:rFonts w:ascii="Cambria" w:hAnsi="Cambria" w:cs="Arial"/>
          <w:sz w:val="20"/>
          <w:szCs w:val="20"/>
        </w:rPr>
        <w:t>6</w:t>
      </w:r>
      <w:r w:rsidRPr="000756C6">
        <w:rPr>
          <w:rFonts w:ascii="Cambria" w:hAnsi="Cambria" w:cs="Arial"/>
          <w:sz w:val="20"/>
          <w:szCs w:val="20"/>
        </w:rPr>
        <w:t xml:space="preserve"> </w:t>
      </w:r>
      <w:r w:rsidR="005E7D7E" w:rsidRPr="000756C6">
        <w:rPr>
          <w:rFonts w:ascii="Cambria" w:hAnsi="Cambria" w:cs="Arial"/>
          <w:sz w:val="20"/>
          <w:szCs w:val="20"/>
        </w:rPr>
        <w:t>miesięcy</w:t>
      </w:r>
      <w:r w:rsidRPr="000756C6">
        <w:rPr>
          <w:rFonts w:ascii="Cambria" w:hAnsi="Cambria" w:cs="Arial"/>
          <w:sz w:val="20"/>
          <w:szCs w:val="20"/>
        </w:rPr>
        <w:t xml:space="preserve"> przed upływem terminu składania ofert.</w:t>
      </w:r>
    </w:p>
    <w:p w14:paraId="7C582437" w14:textId="77777777" w:rsidR="0051628C" w:rsidRPr="000756C6" w:rsidRDefault="0051628C" w:rsidP="00FF5532">
      <w:pPr>
        <w:autoSpaceDE w:val="0"/>
        <w:autoSpaceDN w:val="0"/>
        <w:adjustRightInd w:val="0"/>
        <w:spacing w:line="276" w:lineRule="auto"/>
        <w:ind w:left="720"/>
        <w:jc w:val="both"/>
        <w:rPr>
          <w:rFonts w:ascii="Cambria" w:hAnsi="Cambria" w:cs="Arial"/>
          <w:sz w:val="20"/>
          <w:szCs w:val="20"/>
        </w:rPr>
      </w:pPr>
    </w:p>
    <w:p w14:paraId="5C725448" w14:textId="77777777" w:rsidR="008665D6" w:rsidRPr="000756C6" w:rsidRDefault="008665D6" w:rsidP="00FE7E8B">
      <w:pPr>
        <w:numPr>
          <w:ilvl w:val="0"/>
          <w:numId w:val="26"/>
        </w:numPr>
        <w:autoSpaceDE w:val="0"/>
        <w:autoSpaceDN w:val="0"/>
        <w:adjustRightInd w:val="0"/>
        <w:spacing w:line="276" w:lineRule="auto"/>
        <w:ind w:left="1418" w:hanging="284"/>
        <w:jc w:val="both"/>
        <w:rPr>
          <w:rFonts w:ascii="Cambria" w:hAnsi="Cambria" w:cs="Arial"/>
          <w:sz w:val="20"/>
          <w:szCs w:val="20"/>
        </w:rPr>
      </w:pPr>
      <w:r w:rsidRPr="000756C6">
        <w:rPr>
          <w:rFonts w:ascii="Cambria" w:hAnsi="Cambria" w:cs="Arial"/>
          <w:sz w:val="20"/>
          <w:szCs w:val="20"/>
        </w:rPr>
        <w:t>Jeżeli w kraju, w którym wykonawca ma siedzibę lub miejsce zamieszkania lub miejsce zamieszkania ma osoba, której dokument dotyczy, nie wydaje się dokumentów, o których mowa w pkt.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w:t>
      </w:r>
    </w:p>
    <w:p w14:paraId="29182334" w14:textId="77777777" w:rsidR="0067766E" w:rsidRPr="000756C6" w:rsidRDefault="0067766E" w:rsidP="00FF5532">
      <w:pPr>
        <w:autoSpaceDE w:val="0"/>
        <w:autoSpaceDN w:val="0"/>
        <w:adjustRightInd w:val="0"/>
        <w:spacing w:line="276" w:lineRule="auto"/>
        <w:ind w:left="1418" w:hanging="2"/>
        <w:jc w:val="both"/>
        <w:rPr>
          <w:rFonts w:ascii="Cambria" w:hAnsi="Cambria" w:cs="Arial"/>
          <w:sz w:val="20"/>
          <w:szCs w:val="20"/>
        </w:rPr>
      </w:pPr>
    </w:p>
    <w:p w14:paraId="1E0B3B96" w14:textId="77777777" w:rsidR="00CE5B34" w:rsidRPr="00074AE4" w:rsidRDefault="00CE5B34" w:rsidP="00074AE4">
      <w:pPr>
        <w:autoSpaceDE w:val="0"/>
        <w:autoSpaceDN w:val="0"/>
        <w:adjustRightInd w:val="0"/>
        <w:spacing w:line="276" w:lineRule="auto"/>
        <w:ind w:left="1418" w:hanging="709"/>
        <w:jc w:val="both"/>
        <w:rPr>
          <w:rFonts w:ascii="Cambria" w:hAnsi="Cambria" w:cs="Arial"/>
          <w:sz w:val="20"/>
          <w:szCs w:val="20"/>
        </w:rPr>
      </w:pPr>
      <w:r w:rsidRPr="000756C6">
        <w:rPr>
          <w:rFonts w:ascii="Cambria" w:hAnsi="Cambria" w:cs="Arial"/>
          <w:sz w:val="20"/>
          <w:szCs w:val="20"/>
        </w:rPr>
        <w:t>9.</w:t>
      </w:r>
      <w:r w:rsidR="00BF344B" w:rsidRPr="000756C6">
        <w:rPr>
          <w:rFonts w:ascii="Cambria" w:hAnsi="Cambria" w:cs="Arial"/>
          <w:sz w:val="20"/>
          <w:szCs w:val="20"/>
        </w:rPr>
        <w:t>4.6</w:t>
      </w:r>
      <w:r w:rsidR="009D3370" w:rsidRPr="000756C6">
        <w:rPr>
          <w:rFonts w:ascii="Cambria" w:hAnsi="Cambria" w:cs="Arial"/>
          <w:sz w:val="20"/>
          <w:szCs w:val="20"/>
        </w:rPr>
        <w:t xml:space="preserve"> </w:t>
      </w:r>
      <w:r w:rsidR="00BF344B" w:rsidRPr="000756C6">
        <w:rPr>
          <w:rFonts w:ascii="Cambria" w:hAnsi="Cambria" w:cs="Arial"/>
          <w:sz w:val="20"/>
          <w:szCs w:val="20"/>
        </w:rPr>
        <w:t xml:space="preserve"> </w:t>
      </w:r>
      <w:r w:rsidR="00B01BC7" w:rsidRPr="000756C6">
        <w:rPr>
          <w:rFonts w:ascii="Cambria" w:hAnsi="Cambria" w:cs="Arial"/>
          <w:sz w:val="20"/>
          <w:szCs w:val="20"/>
        </w:rPr>
        <w:t xml:space="preserve">W celu potwierdzenia braku podstaw do wykluczenia wykonawcy z postępowania, </w:t>
      </w:r>
      <w:r w:rsidR="00D23F65">
        <w:rPr>
          <w:rFonts w:ascii="Cambria" w:hAnsi="Cambria" w:cs="Arial"/>
          <w:sz w:val="20"/>
          <w:szCs w:val="20"/>
        </w:rPr>
        <w:t xml:space="preserve">               </w:t>
      </w:r>
      <w:r w:rsidR="00B01BC7" w:rsidRPr="000756C6">
        <w:rPr>
          <w:rFonts w:ascii="Cambria" w:hAnsi="Cambria" w:cs="Arial"/>
          <w:sz w:val="20"/>
          <w:szCs w:val="20"/>
        </w:rPr>
        <w:t>o</w:t>
      </w:r>
      <w:r w:rsidR="00BF344B" w:rsidRPr="000756C6">
        <w:rPr>
          <w:rFonts w:ascii="Cambria" w:hAnsi="Cambria" w:cs="Arial"/>
          <w:sz w:val="20"/>
          <w:szCs w:val="20"/>
        </w:rPr>
        <w:t xml:space="preserve"> </w:t>
      </w:r>
      <w:r w:rsidR="00B01BC7" w:rsidRPr="000756C6">
        <w:rPr>
          <w:rFonts w:ascii="Cambria" w:hAnsi="Cambria" w:cs="Arial"/>
          <w:sz w:val="20"/>
          <w:szCs w:val="20"/>
        </w:rPr>
        <w:t xml:space="preserve">których mowa w art. 24 ust. 1 pkt 23 ustawy, </w:t>
      </w:r>
      <w:r w:rsidR="00B01BC7" w:rsidRPr="000756C6">
        <w:rPr>
          <w:rFonts w:ascii="Cambria" w:hAnsi="Cambria" w:cs="Arial"/>
          <w:b/>
          <w:sz w:val="20"/>
          <w:szCs w:val="20"/>
        </w:rPr>
        <w:t>wykonawca</w:t>
      </w:r>
      <w:r w:rsidR="0067766E" w:rsidRPr="000756C6">
        <w:rPr>
          <w:rFonts w:ascii="Cambria" w:hAnsi="Cambria" w:cs="Arial"/>
          <w:b/>
          <w:sz w:val="20"/>
          <w:szCs w:val="20"/>
        </w:rPr>
        <w:t xml:space="preserve"> w terminie 3 dni </w:t>
      </w:r>
      <w:r w:rsidR="0067766E" w:rsidRPr="000756C6">
        <w:rPr>
          <w:rFonts w:ascii="Cambria" w:hAnsi="Cambria" w:cs="Arial"/>
          <w:sz w:val="20"/>
          <w:szCs w:val="20"/>
        </w:rPr>
        <w:t xml:space="preserve">od dnia zamieszczenia na stronie internetowej </w:t>
      </w:r>
      <w:r w:rsidR="002330D7" w:rsidRPr="000756C6">
        <w:rPr>
          <w:rFonts w:ascii="Cambria" w:hAnsi="Cambria" w:cs="Arial"/>
          <w:sz w:val="20"/>
          <w:szCs w:val="20"/>
        </w:rPr>
        <w:t>której udostępniono SIWZ</w:t>
      </w:r>
      <w:r w:rsidR="0067766E" w:rsidRPr="000756C6">
        <w:rPr>
          <w:rFonts w:ascii="Cambria" w:hAnsi="Cambria" w:cs="Arial"/>
          <w:sz w:val="20"/>
          <w:szCs w:val="20"/>
        </w:rPr>
        <w:t xml:space="preserve"> informacji </w:t>
      </w:r>
      <w:r w:rsidR="002330D7" w:rsidRPr="000756C6">
        <w:rPr>
          <w:rFonts w:ascii="Cambria" w:hAnsi="Cambria" w:cs="Arial"/>
          <w:sz w:val="20"/>
          <w:szCs w:val="20"/>
        </w:rPr>
        <w:t>o ofertach złożonych w postępowaniu zgodnie z art. 86 ust. 5 ustawy</w:t>
      </w:r>
      <w:r w:rsidR="003315B9" w:rsidRPr="000756C6">
        <w:rPr>
          <w:rFonts w:ascii="Cambria" w:hAnsi="Cambria" w:cs="Arial"/>
          <w:sz w:val="20"/>
          <w:szCs w:val="20"/>
        </w:rPr>
        <w:t>,</w:t>
      </w:r>
      <w:r w:rsidR="002330D7" w:rsidRPr="000756C6">
        <w:rPr>
          <w:rFonts w:ascii="Cambria" w:hAnsi="Cambria" w:cs="Arial"/>
          <w:sz w:val="20"/>
          <w:szCs w:val="20"/>
        </w:rPr>
        <w:t xml:space="preserve"> </w:t>
      </w:r>
      <w:r w:rsidR="00B01BC7" w:rsidRPr="000756C6">
        <w:rPr>
          <w:rFonts w:ascii="Cambria" w:hAnsi="Cambria" w:cs="Arial"/>
          <w:sz w:val="20"/>
          <w:szCs w:val="20"/>
        </w:rPr>
        <w:t xml:space="preserve">składa stosownie do treści art. 24 ust. 11 ustawy, oświadczenie o przynależności lub braku przynależności do tej samej </w:t>
      </w:r>
      <w:r w:rsidR="00B01BC7" w:rsidRPr="000756C6">
        <w:rPr>
          <w:rFonts w:ascii="Cambria" w:hAnsi="Cambria" w:cs="Arial"/>
          <w:sz w:val="20"/>
          <w:szCs w:val="20"/>
        </w:rPr>
        <w:lastRenderedPageBreak/>
        <w:t>grupy kapitałowej oraz, w przypadku przynależności do tej samej grupy kapitałowej, dowody potwierdzające, że powiązania z innym wykonawcą nie prowadzą do zakłócenia konkurencji w postępowaniu</w:t>
      </w:r>
      <w:r w:rsidRPr="000756C6">
        <w:rPr>
          <w:rFonts w:ascii="Cambria" w:hAnsi="Cambria" w:cs="Arial"/>
          <w:sz w:val="20"/>
          <w:szCs w:val="20"/>
        </w:rPr>
        <w:t>.</w:t>
      </w:r>
    </w:p>
    <w:p w14:paraId="2FF9BE16" w14:textId="77777777" w:rsidR="00CE5B34" w:rsidRPr="000756C6" w:rsidRDefault="00CE5B34" w:rsidP="00FE7E8B">
      <w:pPr>
        <w:numPr>
          <w:ilvl w:val="1"/>
          <w:numId w:val="9"/>
        </w:numPr>
        <w:suppressAutoHyphens/>
        <w:spacing w:line="276" w:lineRule="auto"/>
        <w:jc w:val="both"/>
        <w:rPr>
          <w:rFonts w:ascii="Cambria" w:hAnsi="Cambria" w:cs="Arial"/>
          <w:b/>
          <w:sz w:val="20"/>
          <w:szCs w:val="20"/>
        </w:rPr>
      </w:pPr>
      <w:r w:rsidRPr="000756C6">
        <w:rPr>
          <w:rFonts w:ascii="Cambria" w:hAnsi="Cambria" w:cs="Arial"/>
          <w:b/>
          <w:sz w:val="20"/>
          <w:szCs w:val="20"/>
        </w:rPr>
        <w:t>W przypadku wnoszenia oferty wspólnej przez dwa lub więcej podmioty gospodarcze (konsorcja/spółki cywilne) oferta musi spełniać wymagania określone w art. 23 ustawy Prawo zamówień publicznych, w tym:</w:t>
      </w:r>
    </w:p>
    <w:p w14:paraId="1AFE2E9B" w14:textId="77777777" w:rsidR="00CE5B34" w:rsidRPr="000756C6" w:rsidRDefault="00CE5B34" w:rsidP="00FE7E8B">
      <w:pPr>
        <w:numPr>
          <w:ilvl w:val="2"/>
          <w:numId w:val="9"/>
        </w:numPr>
        <w:suppressAutoHyphens/>
        <w:spacing w:after="120" w:line="276" w:lineRule="auto"/>
        <w:ind w:left="1418" w:hanging="567"/>
        <w:jc w:val="both"/>
        <w:rPr>
          <w:rFonts w:ascii="Cambria" w:hAnsi="Cambria" w:cs="Arial"/>
          <w:sz w:val="20"/>
          <w:szCs w:val="20"/>
        </w:rPr>
      </w:pPr>
      <w:r w:rsidRPr="000756C6">
        <w:rPr>
          <w:rFonts w:ascii="Cambria" w:hAnsi="Cambria" w:cs="Arial"/>
          <w:sz w:val="20"/>
          <w:szCs w:val="20"/>
        </w:rPr>
        <w:t>w przypadku wykonawców wspólnie ubiegających się o udzielenie zamówienia, zgodnie z art. 23 ust. 2 ustawy wykonawcy ustanawiają pełnomocnika do reprezentowania ich w postępowaniu o udzielenie zamówienia lub pełnomocnictwo do reprezentowania</w:t>
      </w:r>
      <w:r w:rsidR="009D3370" w:rsidRPr="000756C6">
        <w:rPr>
          <w:rFonts w:ascii="Cambria" w:hAnsi="Cambria" w:cs="Arial"/>
          <w:sz w:val="20"/>
          <w:szCs w:val="20"/>
        </w:rPr>
        <w:t xml:space="preserve"> </w:t>
      </w:r>
      <w:r w:rsidR="00B54E8C" w:rsidRPr="000756C6">
        <w:rPr>
          <w:rFonts w:ascii="Cambria" w:hAnsi="Cambria" w:cs="Arial"/>
          <w:sz w:val="20"/>
          <w:szCs w:val="20"/>
        </w:rPr>
        <w:t xml:space="preserve">w </w:t>
      </w:r>
      <w:r w:rsidRPr="000756C6">
        <w:rPr>
          <w:rFonts w:ascii="Cambria" w:hAnsi="Cambria" w:cs="Arial"/>
          <w:sz w:val="20"/>
          <w:szCs w:val="20"/>
        </w:rPr>
        <w:t>postępowaniu i zawarcia umowy. W związku z powyższym niezbędne jest przedłożenie w ofercie dokumentu zawierającego pełnomocnictwo</w:t>
      </w:r>
      <w:r w:rsidR="00151E2B">
        <w:rPr>
          <w:rFonts w:ascii="Cambria" w:hAnsi="Cambria" w:cs="Arial"/>
          <w:sz w:val="20"/>
          <w:szCs w:val="20"/>
        </w:rPr>
        <w:t xml:space="preserve"> </w:t>
      </w:r>
      <w:r w:rsidRPr="000756C6">
        <w:rPr>
          <w:rFonts w:ascii="Cambria" w:hAnsi="Cambria" w:cs="Arial"/>
          <w:sz w:val="20"/>
          <w:szCs w:val="20"/>
        </w:rPr>
        <w:t xml:space="preserve">w celu ustalenia podmiotu uprawnionego do występowania w imieniu wykonawców w sposób umożliwiający ich identyfikację. </w:t>
      </w:r>
    </w:p>
    <w:p w14:paraId="244EB745" w14:textId="77777777" w:rsidR="00CE5B34" w:rsidRPr="000756C6" w:rsidRDefault="00CE5B34" w:rsidP="00FE7E8B">
      <w:pPr>
        <w:numPr>
          <w:ilvl w:val="2"/>
          <w:numId w:val="9"/>
        </w:numPr>
        <w:suppressAutoHyphens/>
        <w:spacing w:after="120" w:line="276" w:lineRule="auto"/>
        <w:ind w:left="1418" w:hanging="567"/>
        <w:jc w:val="both"/>
        <w:rPr>
          <w:rFonts w:ascii="Cambria" w:hAnsi="Cambria" w:cs="Arial"/>
          <w:sz w:val="20"/>
          <w:szCs w:val="20"/>
        </w:rPr>
      </w:pPr>
      <w:r w:rsidRPr="000756C6">
        <w:rPr>
          <w:rFonts w:ascii="Cambria" w:hAnsi="Cambria" w:cs="Arial"/>
          <w:sz w:val="20"/>
          <w:szCs w:val="20"/>
        </w:rPr>
        <w:t>W przypadku składania ofert przez podmioty występujące wspólnie, warunki</w:t>
      </w:r>
      <w:r w:rsidR="00BF344B" w:rsidRPr="000756C6">
        <w:rPr>
          <w:rFonts w:ascii="Cambria" w:hAnsi="Cambria" w:cs="Arial"/>
          <w:sz w:val="20"/>
          <w:szCs w:val="20"/>
        </w:rPr>
        <w:t xml:space="preserve"> podmiotowe </w:t>
      </w:r>
      <w:r w:rsidRPr="000756C6">
        <w:rPr>
          <w:rFonts w:ascii="Cambria" w:hAnsi="Cambria" w:cs="Arial"/>
          <w:sz w:val="20"/>
          <w:szCs w:val="20"/>
        </w:rPr>
        <w:t>o</w:t>
      </w:r>
      <w:r w:rsidR="009D3370" w:rsidRPr="000756C6">
        <w:rPr>
          <w:rFonts w:ascii="Cambria" w:hAnsi="Cambria" w:cs="Arial"/>
          <w:sz w:val="20"/>
          <w:szCs w:val="20"/>
        </w:rPr>
        <w:t xml:space="preserve"> </w:t>
      </w:r>
      <w:r w:rsidRPr="000756C6">
        <w:rPr>
          <w:rFonts w:ascii="Cambria" w:hAnsi="Cambria" w:cs="Arial"/>
          <w:sz w:val="20"/>
          <w:szCs w:val="20"/>
        </w:rPr>
        <w:t xml:space="preserve">których mowa w </w:t>
      </w:r>
      <w:r w:rsidR="00BF344B" w:rsidRPr="000756C6">
        <w:rPr>
          <w:rFonts w:ascii="Cambria" w:hAnsi="Cambria" w:cs="Arial"/>
          <w:sz w:val="20"/>
          <w:szCs w:val="20"/>
        </w:rPr>
        <w:t>pkt. 9.4.2 i 9.4.3</w:t>
      </w:r>
      <w:r w:rsidRPr="000756C6">
        <w:rPr>
          <w:rFonts w:ascii="Cambria" w:hAnsi="Cambria" w:cs="Arial"/>
          <w:sz w:val="20"/>
          <w:szCs w:val="20"/>
        </w:rPr>
        <w:t xml:space="preserve"> podlegają sumowaniu.</w:t>
      </w:r>
    </w:p>
    <w:p w14:paraId="7AD98610" w14:textId="77777777" w:rsidR="00CE5B34" w:rsidRPr="000756C6" w:rsidRDefault="00CE5B34" w:rsidP="00FE7E8B">
      <w:pPr>
        <w:numPr>
          <w:ilvl w:val="2"/>
          <w:numId w:val="9"/>
        </w:numPr>
        <w:suppressAutoHyphens/>
        <w:spacing w:after="120" w:line="276" w:lineRule="auto"/>
        <w:ind w:left="1418" w:hanging="567"/>
        <w:jc w:val="both"/>
        <w:rPr>
          <w:rFonts w:ascii="Cambria" w:hAnsi="Cambria" w:cs="Arial"/>
          <w:sz w:val="20"/>
          <w:szCs w:val="20"/>
        </w:rPr>
      </w:pPr>
      <w:r w:rsidRPr="000756C6">
        <w:rPr>
          <w:rFonts w:ascii="Cambria" w:hAnsi="Cambria" w:cs="Arial"/>
          <w:sz w:val="20"/>
          <w:szCs w:val="20"/>
        </w:rPr>
        <w:t xml:space="preserve">W celu wykazania braku podstaw do wykluczenia z postępowania o udzielenie zamówienia </w:t>
      </w:r>
      <w:r w:rsidR="00BF344B" w:rsidRPr="000756C6">
        <w:rPr>
          <w:rFonts w:ascii="Cambria" w:hAnsi="Cambria" w:cs="Arial"/>
          <w:sz w:val="20"/>
          <w:szCs w:val="20"/>
        </w:rPr>
        <w:t>w pkt. 9.4.4</w:t>
      </w:r>
      <w:r w:rsidR="00F14FAA" w:rsidRPr="000756C6">
        <w:rPr>
          <w:rFonts w:ascii="Cambria" w:hAnsi="Cambria" w:cs="Arial"/>
          <w:sz w:val="20"/>
          <w:szCs w:val="20"/>
        </w:rPr>
        <w:t>, 9.4.5 i 9.4.6</w:t>
      </w:r>
      <w:r w:rsidRPr="000756C6">
        <w:rPr>
          <w:rFonts w:ascii="Cambria" w:hAnsi="Cambria" w:cs="Arial"/>
          <w:sz w:val="20"/>
          <w:szCs w:val="20"/>
        </w:rPr>
        <w:t xml:space="preserve"> wymagane jest załączenie do oferty </w:t>
      </w:r>
      <w:r w:rsidR="0014332B" w:rsidRPr="000756C6">
        <w:rPr>
          <w:rFonts w:ascii="Cambria" w:hAnsi="Cambria" w:cs="Arial"/>
          <w:sz w:val="20"/>
          <w:szCs w:val="20"/>
        </w:rPr>
        <w:t xml:space="preserve">oświadczenia i przedłożenia na wezwanie </w:t>
      </w:r>
      <w:r w:rsidRPr="000756C6">
        <w:rPr>
          <w:rFonts w:ascii="Cambria" w:hAnsi="Cambria" w:cs="Arial"/>
          <w:sz w:val="20"/>
          <w:szCs w:val="20"/>
        </w:rPr>
        <w:t>dokumentów dla każdego konsorcjanta oddzielnie.</w:t>
      </w:r>
    </w:p>
    <w:p w14:paraId="05F91644" w14:textId="77777777" w:rsidR="009E4570" w:rsidRPr="000756C6" w:rsidRDefault="00CE5B34" w:rsidP="00FE7E8B">
      <w:pPr>
        <w:widowControl w:val="0"/>
        <w:numPr>
          <w:ilvl w:val="1"/>
          <w:numId w:val="9"/>
        </w:numPr>
        <w:suppressAutoHyphens/>
        <w:autoSpaceDE w:val="0"/>
        <w:spacing w:line="276" w:lineRule="auto"/>
        <w:ind w:left="709" w:hanging="425"/>
        <w:jc w:val="both"/>
        <w:rPr>
          <w:rFonts w:ascii="Cambria" w:hAnsi="Cambria" w:cs="Arial"/>
          <w:b/>
          <w:sz w:val="20"/>
          <w:szCs w:val="20"/>
        </w:rPr>
      </w:pPr>
      <w:r w:rsidRPr="000756C6">
        <w:rPr>
          <w:rFonts w:ascii="Cambria" w:hAnsi="Cambria" w:cs="Arial"/>
          <w:b/>
          <w:sz w:val="20"/>
          <w:szCs w:val="20"/>
        </w:rPr>
        <w:t xml:space="preserve">Zamawiający dokona </w:t>
      </w:r>
      <w:r w:rsidR="00F14FAA" w:rsidRPr="000756C6">
        <w:rPr>
          <w:rFonts w:ascii="Cambria" w:hAnsi="Cambria" w:cs="Arial"/>
          <w:b/>
          <w:sz w:val="20"/>
          <w:szCs w:val="20"/>
        </w:rPr>
        <w:t xml:space="preserve">wstępnej </w:t>
      </w:r>
      <w:r w:rsidRPr="000756C6">
        <w:rPr>
          <w:rFonts w:ascii="Cambria" w:hAnsi="Cambria" w:cs="Arial"/>
          <w:b/>
          <w:sz w:val="20"/>
          <w:szCs w:val="20"/>
        </w:rPr>
        <w:t xml:space="preserve">oceny spełnienia wymaganych warunków </w:t>
      </w:r>
      <w:r w:rsidR="00F14FAA" w:rsidRPr="000756C6">
        <w:rPr>
          <w:rFonts w:ascii="Cambria" w:hAnsi="Cambria" w:cs="Arial"/>
          <w:b/>
          <w:sz w:val="20"/>
          <w:szCs w:val="20"/>
        </w:rPr>
        <w:t xml:space="preserve">Wykonawcy którego oferta została najwyżej oceniona </w:t>
      </w:r>
      <w:r w:rsidRPr="000756C6">
        <w:rPr>
          <w:rFonts w:ascii="Cambria" w:hAnsi="Cambria" w:cs="Arial"/>
          <w:b/>
          <w:sz w:val="20"/>
          <w:szCs w:val="20"/>
        </w:rPr>
        <w:t xml:space="preserve">na podstawie </w:t>
      </w:r>
      <w:r w:rsidR="00B54E8C" w:rsidRPr="000756C6">
        <w:rPr>
          <w:rFonts w:ascii="Cambria" w:hAnsi="Cambria" w:cs="Arial"/>
          <w:b/>
          <w:sz w:val="20"/>
          <w:szCs w:val="20"/>
        </w:rPr>
        <w:t>załączonych</w:t>
      </w:r>
      <w:r w:rsidRPr="000756C6">
        <w:rPr>
          <w:rFonts w:ascii="Cambria" w:hAnsi="Cambria" w:cs="Arial"/>
          <w:b/>
          <w:sz w:val="20"/>
          <w:szCs w:val="20"/>
        </w:rPr>
        <w:t xml:space="preserve"> oświadczeń</w:t>
      </w:r>
      <w:r w:rsidR="00F14FAA" w:rsidRPr="000756C6">
        <w:rPr>
          <w:rFonts w:ascii="Cambria" w:hAnsi="Cambria" w:cs="Arial"/>
          <w:b/>
          <w:sz w:val="20"/>
          <w:szCs w:val="20"/>
        </w:rPr>
        <w:t>. Następnie w wyznaczonym terminie</w:t>
      </w:r>
      <w:r w:rsidR="00F14FAA" w:rsidRPr="000756C6">
        <w:rPr>
          <w:rFonts w:ascii="Cambria" w:hAnsi="Cambria" w:cs="Arial"/>
          <w:b/>
          <w:bCs/>
          <w:sz w:val="20"/>
          <w:szCs w:val="20"/>
        </w:rPr>
        <w:t xml:space="preserve"> wezwie tego wykonawcę, do złożenia dokumentów potwie</w:t>
      </w:r>
      <w:r w:rsidR="00B54E8C" w:rsidRPr="000756C6">
        <w:rPr>
          <w:rFonts w:ascii="Cambria" w:hAnsi="Cambria" w:cs="Arial"/>
          <w:b/>
          <w:bCs/>
          <w:sz w:val="20"/>
          <w:szCs w:val="20"/>
        </w:rPr>
        <w:t>rdzających informacje w złożonych oświadczeniach</w:t>
      </w:r>
      <w:r w:rsidR="00F14FAA" w:rsidRPr="000756C6">
        <w:rPr>
          <w:rFonts w:ascii="Cambria" w:hAnsi="Cambria" w:cs="Arial"/>
          <w:b/>
          <w:bCs/>
          <w:sz w:val="20"/>
          <w:szCs w:val="20"/>
        </w:rPr>
        <w:t>.</w:t>
      </w:r>
      <w:r w:rsidRPr="000756C6">
        <w:rPr>
          <w:rFonts w:ascii="Cambria" w:hAnsi="Cambria" w:cs="Arial"/>
          <w:b/>
          <w:sz w:val="20"/>
          <w:szCs w:val="20"/>
        </w:rPr>
        <w:t xml:space="preserve"> </w:t>
      </w:r>
    </w:p>
    <w:p w14:paraId="3FD7EB52" w14:textId="77777777" w:rsidR="009E4570" w:rsidRPr="000756C6" w:rsidRDefault="009E4570" w:rsidP="00FF5532">
      <w:pPr>
        <w:widowControl w:val="0"/>
        <w:suppressAutoHyphens/>
        <w:autoSpaceDE w:val="0"/>
        <w:spacing w:line="276" w:lineRule="auto"/>
        <w:ind w:left="709"/>
        <w:jc w:val="both"/>
        <w:rPr>
          <w:rFonts w:ascii="Cambria" w:hAnsi="Cambria" w:cs="Arial"/>
          <w:b/>
          <w:sz w:val="20"/>
          <w:szCs w:val="20"/>
        </w:rPr>
      </w:pPr>
    </w:p>
    <w:p w14:paraId="596B809B" w14:textId="77777777" w:rsidR="009E4570" w:rsidRPr="000756C6" w:rsidRDefault="009E4570" w:rsidP="00FE7E8B">
      <w:pPr>
        <w:widowControl w:val="0"/>
        <w:numPr>
          <w:ilvl w:val="1"/>
          <w:numId w:val="9"/>
        </w:numPr>
        <w:suppressAutoHyphens/>
        <w:autoSpaceDE w:val="0"/>
        <w:spacing w:line="276" w:lineRule="auto"/>
        <w:ind w:left="709" w:hanging="425"/>
        <w:jc w:val="both"/>
        <w:rPr>
          <w:rFonts w:ascii="Cambria" w:hAnsi="Cambria" w:cs="Arial"/>
          <w:b/>
          <w:sz w:val="20"/>
          <w:szCs w:val="20"/>
        </w:rPr>
      </w:pPr>
      <w:r w:rsidRPr="000756C6">
        <w:rPr>
          <w:rFonts w:ascii="Cambria" w:hAnsi="Cambria" w:cs="Arial"/>
          <w:b/>
          <w:sz w:val="20"/>
          <w:szCs w:val="20"/>
        </w:rPr>
        <w:t>Jeżeli dokumenty potwierdzające spełnienie warunków będą określały wartość w walucie obcej to zamawiający przeliczy tą wartość na PLN wg średniego kursu NBP na dzień</w:t>
      </w:r>
      <w:r w:rsidR="00B54E8C" w:rsidRPr="000756C6">
        <w:rPr>
          <w:rFonts w:ascii="Cambria" w:hAnsi="Cambria" w:cs="Arial"/>
          <w:b/>
          <w:sz w:val="20"/>
          <w:szCs w:val="20"/>
        </w:rPr>
        <w:t>,</w:t>
      </w:r>
      <w:r w:rsidRPr="000756C6">
        <w:rPr>
          <w:rFonts w:ascii="Cambria" w:hAnsi="Cambria" w:cs="Arial"/>
          <w:b/>
          <w:sz w:val="20"/>
          <w:szCs w:val="20"/>
        </w:rPr>
        <w:t xml:space="preserve"> którego określona wartość się odnosi (np. zakończenie realizacji robót)</w:t>
      </w:r>
    </w:p>
    <w:p w14:paraId="0C318FA8" w14:textId="77777777" w:rsidR="00CE5B34" w:rsidRPr="000756C6" w:rsidRDefault="00CE5B34" w:rsidP="00FF5532">
      <w:pPr>
        <w:pStyle w:val="Nagwek4"/>
        <w:tabs>
          <w:tab w:val="num" w:pos="426"/>
        </w:tabs>
        <w:spacing w:after="120" w:line="276" w:lineRule="auto"/>
        <w:ind w:left="426" w:hanging="426"/>
        <w:rPr>
          <w:rFonts w:ascii="Cambria" w:hAnsi="Cambria" w:cs="Arial"/>
          <w:sz w:val="20"/>
          <w:szCs w:val="20"/>
          <w:u w:val="single"/>
        </w:rPr>
      </w:pPr>
      <w:r w:rsidRPr="000756C6">
        <w:rPr>
          <w:rFonts w:ascii="Cambria" w:hAnsi="Cambria" w:cs="Arial"/>
          <w:sz w:val="20"/>
          <w:szCs w:val="20"/>
        </w:rPr>
        <w:t>10</w:t>
      </w:r>
      <w:r w:rsidRPr="000756C6">
        <w:rPr>
          <w:rFonts w:ascii="Cambria" w:hAnsi="Cambria" w:cs="Arial"/>
          <w:sz w:val="20"/>
          <w:szCs w:val="20"/>
        </w:rPr>
        <w:tab/>
      </w:r>
      <w:r w:rsidRPr="000756C6">
        <w:rPr>
          <w:rFonts w:ascii="Cambria" w:hAnsi="Cambria" w:cs="Arial"/>
          <w:sz w:val="20"/>
          <w:szCs w:val="20"/>
          <w:u w:val="single"/>
        </w:rPr>
        <w:t>Warunki wykluczające z udziału w postępowaniu.</w:t>
      </w:r>
    </w:p>
    <w:p w14:paraId="6460CF3C" w14:textId="77777777" w:rsidR="00FA6A80" w:rsidRPr="000756C6" w:rsidRDefault="00FA6A80" w:rsidP="00FF5532">
      <w:pPr>
        <w:pStyle w:val="pkt"/>
        <w:spacing w:line="276" w:lineRule="auto"/>
        <w:ind w:firstLine="0"/>
        <w:rPr>
          <w:rFonts w:ascii="Cambria" w:hAnsi="Cambria" w:cs="Arial"/>
          <w:sz w:val="20"/>
          <w:szCs w:val="20"/>
        </w:rPr>
      </w:pPr>
      <w:r w:rsidRPr="000756C6">
        <w:rPr>
          <w:rFonts w:ascii="Cambria" w:hAnsi="Cambria" w:cs="Arial"/>
          <w:sz w:val="20"/>
          <w:szCs w:val="20"/>
        </w:rPr>
        <w:t xml:space="preserve">Z postępowania o udzielenie zamówienia wyklucza się wykonawców w przypadku nie potwierdzenia spełnienia warunków udziału w </w:t>
      </w:r>
      <w:r w:rsidR="00C00E34" w:rsidRPr="000756C6">
        <w:rPr>
          <w:rFonts w:ascii="Cambria" w:hAnsi="Cambria" w:cs="Arial"/>
          <w:sz w:val="20"/>
          <w:szCs w:val="20"/>
        </w:rPr>
        <w:t>postępowaniu</w:t>
      </w:r>
      <w:r w:rsidRPr="000756C6">
        <w:rPr>
          <w:rFonts w:ascii="Cambria" w:hAnsi="Cambria" w:cs="Arial"/>
          <w:sz w:val="20"/>
          <w:szCs w:val="20"/>
        </w:rPr>
        <w:t xml:space="preserve"> określonych w pkt. 9.4. oraz w przypadku nie wykazania braku podstaw do wykluczenia określonego w pkt. 9.4.4 – 9.4.6</w:t>
      </w:r>
    </w:p>
    <w:p w14:paraId="70FB1B44" w14:textId="77777777" w:rsidR="00CE5B34" w:rsidRPr="000756C6" w:rsidRDefault="00CE5B34" w:rsidP="00FF5532">
      <w:pPr>
        <w:pStyle w:val="Nagwek4"/>
        <w:tabs>
          <w:tab w:val="num" w:pos="360"/>
        </w:tabs>
        <w:spacing w:after="120" w:line="276" w:lineRule="auto"/>
        <w:ind w:left="360" w:hanging="360"/>
        <w:rPr>
          <w:rFonts w:ascii="Cambria" w:hAnsi="Cambria" w:cs="Arial"/>
          <w:sz w:val="20"/>
          <w:szCs w:val="20"/>
          <w:u w:val="single"/>
        </w:rPr>
      </w:pPr>
      <w:r w:rsidRPr="000756C6">
        <w:rPr>
          <w:rFonts w:ascii="Cambria" w:hAnsi="Cambria" w:cs="Arial"/>
          <w:sz w:val="20"/>
          <w:szCs w:val="20"/>
        </w:rPr>
        <w:t>11</w:t>
      </w:r>
      <w:r w:rsidRPr="000756C6">
        <w:rPr>
          <w:rFonts w:ascii="Cambria" w:hAnsi="Cambria" w:cs="Arial"/>
          <w:sz w:val="20"/>
          <w:szCs w:val="20"/>
        </w:rPr>
        <w:tab/>
      </w:r>
      <w:r w:rsidRPr="000756C6">
        <w:rPr>
          <w:rFonts w:ascii="Cambria" w:hAnsi="Cambria" w:cs="Arial"/>
          <w:sz w:val="20"/>
          <w:szCs w:val="20"/>
          <w:u w:val="single"/>
        </w:rPr>
        <w:t>Dodatkowe wymagania od Wykonawców.</w:t>
      </w:r>
    </w:p>
    <w:p w14:paraId="6C52042D" w14:textId="77777777" w:rsidR="00201143" w:rsidRPr="000756C6" w:rsidRDefault="00201143" w:rsidP="00FE7E8B">
      <w:pPr>
        <w:numPr>
          <w:ilvl w:val="0"/>
          <w:numId w:val="16"/>
        </w:numPr>
        <w:spacing w:after="120" w:line="276" w:lineRule="auto"/>
        <w:ind w:left="993" w:hanging="567"/>
        <w:jc w:val="both"/>
        <w:rPr>
          <w:rFonts w:ascii="Cambria" w:hAnsi="Cambria" w:cs="Arial"/>
          <w:sz w:val="20"/>
          <w:szCs w:val="20"/>
        </w:rPr>
      </w:pPr>
      <w:r w:rsidRPr="000756C6">
        <w:rPr>
          <w:rFonts w:ascii="Cambria" w:hAnsi="Cambria" w:cs="Arial"/>
          <w:sz w:val="20"/>
          <w:szCs w:val="20"/>
        </w:rPr>
        <w:t>Wykonawca, który zamierza powierzyć wykonanie części robó</w:t>
      </w:r>
      <w:r w:rsidR="00CB1BDB" w:rsidRPr="000756C6">
        <w:rPr>
          <w:rFonts w:ascii="Cambria" w:hAnsi="Cambria" w:cs="Arial"/>
          <w:sz w:val="20"/>
          <w:szCs w:val="20"/>
        </w:rPr>
        <w:t xml:space="preserve">t innej firmie (podwykonawcy) jest </w:t>
      </w:r>
      <w:r w:rsidRPr="000756C6">
        <w:rPr>
          <w:rFonts w:ascii="Cambria" w:hAnsi="Cambria" w:cs="Arial"/>
          <w:sz w:val="20"/>
          <w:szCs w:val="20"/>
        </w:rPr>
        <w:t>zobowiązany do:</w:t>
      </w:r>
    </w:p>
    <w:p w14:paraId="21771195" w14:textId="77777777" w:rsidR="00201143" w:rsidRPr="000756C6" w:rsidRDefault="00201143"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t>11.1.1.</w:t>
      </w:r>
      <w:r w:rsidRPr="000756C6">
        <w:rPr>
          <w:rFonts w:ascii="Cambria" w:hAnsi="Cambria" w:cs="Arial"/>
          <w:b w:val="0"/>
          <w:bCs w:val="0"/>
          <w:sz w:val="20"/>
          <w:szCs w:val="20"/>
        </w:rPr>
        <w:tab/>
        <w:t xml:space="preserve">określenia w złożonej ofercie (na formularzu oferty </w:t>
      </w:r>
      <w:r w:rsidR="00DE7784" w:rsidRPr="000756C6">
        <w:rPr>
          <w:rFonts w:ascii="Cambria" w:hAnsi="Cambria" w:cs="Arial"/>
          <w:b w:val="0"/>
          <w:bCs w:val="0"/>
          <w:sz w:val="20"/>
          <w:szCs w:val="20"/>
        </w:rPr>
        <w:t xml:space="preserve">– załącznik </w:t>
      </w:r>
      <w:r w:rsidRPr="000756C6">
        <w:rPr>
          <w:rFonts w:ascii="Cambria" w:hAnsi="Cambria" w:cs="Arial"/>
          <w:b w:val="0"/>
          <w:bCs w:val="0"/>
          <w:sz w:val="20"/>
          <w:szCs w:val="20"/>
        </w:rPr>
        <w:t>do SIWZ) informacji jaka część przedmiotu zamówienia będzie realizowana przez podwykonawców</w:t>
      </w:r>
      <w:r w:rsidR="00C97232" w:rsidRPr="000756C6">
        <w:rPr>
          <w:rFonts w:ascii="Cambria" w:hAnsi="Cambria" w:cs="Arial"/>
          <w:b w:val="0"/>
          <w:bCs w:val="0"/>
          <w:sz w:val="20"/>
          <w:szCs w:val="20"/>
        </w:rPr>
        <w:t xml:space="preserve"> z podaniem jego danych</w:t>
      </w:r>
      <w:r w:rsidR="00710E82">
        <w:rPr>
          <w:rFonts w:ascii="Cambria" w:hAnsi="Cambria" w:cs="Arial"/>
          <w:b w:val="0"/>
          <w:bCs w:val="0"/>
          <w:sz w:val="20"/>
          <w:szCs w:val="20"/>
        </w:rPr>
        <w:t xml:space="preserve"> jeżeli są znane</w:t>
      </w:r>
      <w:r w:rsidRPr="000756C6">
        <w:rPr>
          <w:rFonts w:ascii="Cambria" w:hAnsi="Cambria" w:cs="Arial"/>
          <w:b w:val="0"/>
          <w:bCs w:val="0"/>
          <w:sz w:val="20"/>
          <w:szCs w:val="20"/>
        </w:rPr>
        <w:t>.</w:t>
      </w:r>
    </w:p>
    <w:p w14:paraId="6FEA55DF" w14:textId="77777777" w:rsidR="00201143" w:rsidRPr="000756C6" w:rsidRDefault="00CB1BDB"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t>11.1.2.</w:t>
      </w:r>
      <w:r w:rsidRPr="000756C6">
        <w:rPr>
          <w:rFonts w:ascii="Cambria" w:hAnsi="Cambria" w:cs="Arial"/>
          <w:b w:val="0"/>
          <w:bCs w:val="0"/>
          <w:sz w:val="20"/>
          <w:szCs w:val="20"/>
        </w:rPr>
        <w:tab/>
      </w:r>
      <w:r w:rsidR="00201143" w:rsidRPr="000756C6">
        <w:rPr>
          <w:rFonts w:ascii="Cambria" w:hAnsi="Cambria" w:cs="Arial"/>
          <w:b w:val="0"/>
          <w:bCs w:val="0"/>
          <w:sz w:val="20"/>
          <w:szCs w:val="20"/>
        </w:rPr>
        <w:t xml:space="preserve">wynagrodzenie za roboty budowlane wykonane za pośrednictwem podwykonawców i dalszych podwykonawców Zamawiający ureguluje na zasadach określonych w umowie.  </w:t>
      </w:r>
    </w:p>
    <w:p w14:paraId="0BED3690" w14:textId="77777777" w:rsidR="00201143" w:rsidRPr="000756C6" w:rsidRDefault="00CB1BDB"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t>11.1.3.</w:t>
      </w:r>
      <w:r w:rsidRPr="000756C6">
        <w:rPr>
          <w:rFonts w:ascii="Cambria" w:hAnsi="Cambria" w:cs="Arial"/>
          <w:b w:val="0"/>
          <w:bCs w:val="0"/>
          <w:sz w:val="20"/>
          <w:szCs w:val="20"/>
        </w:rPr>
        <w:tab/>
      </w:r>
      <w:r w:rsidR="00201143" w:rsidRPr="000756C6">
        <w:rPr>
          <w:rFonts w:ascii="Cambria" w:hAnsi="Cambria" w:cs="Arial"/>
          <w:b w:val="0"/>
          <w:bCs w:val="0"/>
          <w:sz w:val="20"/>
          <w:szCs w:val="20"/>
        </w:rPr>
        <w:t>przy realizacji zamówienia z udziałem podwykonawcy zastosowanie mają przepisy art. 143a do 143d ustawy</w:t>
      </w:r>
      <w:r w:rsidRPr="000756C6">
        <w:rPr>
          <w:rFonts w:ascii="Cambria" w:hAnsi="Cambria" w:cs="Arial"/>
          <w:b w:val="0"/>
          <w:bCs w:val="0"/>
          <w:sz w:val="20"/>
          <w:szCs w:val="20"/>
        </w:rPr>
        <w:t xml:space="preserve"> PZP</w:t>
      </w:r>
      <w:r w:rsidR="00201143" w:rsidRPr="000756C6">
        <w:rPr>
          <w:rFonts w:ascii="Cambria" w:hAnsi="Cambria" w:cs="Arial"/>
          <w:b w:val="0"/>
          <w:bCs w:val="0"/>
          <w:sz w:val="20"/>
          <w:szCs w:val="20"/>
        </w:rPr>
        <w:t>.</w:t>
      </w:r>
    </w:p>
    <w:p w14:paraId="2652F12E" w14:textId="77777777" w:rsidR="00F75362" w:rsidRPr="000756C6" w:rsidRDefault="00F75362"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t>11.1.4.</w:t>
      </w:r>
      <w:r w:rsidRPr="000756C6">
        <w:rPr>
          <w:rFonts w:ascii="Cambria" w:hAnsi="Cambria" w:cs="Arial"/>
          <w:b w:val="0"/>
          <w:bCs w:val="0"/>
          <w:sz w:val="20"/>
          <w:szCs w:val="20"/>
        </w:rPr>
        <w:tab/>
      </w:r>
      <w:r w:rsidR="00C97232" w:rsidRPr="000756C6">
        <w:rPr>
          <w:rFonts w:ascii="Cambria" w:hAnsi="Cambria" w:cs="Arial"/>
          <w:b w:val="0"/>
          <w:bCs w:val="0"/>
          <w:sz w:val="20"/>
          <w:szCs w:val="20"/>
        </w:rPr>
        <w:t>zgłoszenie podwykonawcy</w:t>
      </w:r>
      <w:r w:rsidR="00B54E8C" w:rsidRPr="000756C6">
        <w:rPr>
          <w:rFonts w:ascii="Cambria" w:hAnsi="Cambria" w:cs="Arial"/>
          <w:b w:val="0"/>
          <w:bCs w:val="0"/>
          <w:sz w:val="20"/>
          <w:szCs w:val="20"/>
        </w:rPr>
        <w:t>,</w:t>
      </w:r>
      <w:r w:rsidR="00FE3192" w:rsidRPr="000756C6">
        <w:rPr>
          <w:rFonts w:ascii="Cambria" w:hAnsi="Cambria" w:cs="Arial"/>
          <w:b w:val="0"/>
          <w:bCs w:val="0"/>
          <w:sz w:val="20"/>
          <w:szCs w:val="20"/>
        </w:rPr>
        <w:t xml:space="preserve"> na którego zasoby wykonawca się powołuje</w:t>
      </w:r>
      <w:r w:rsidR="007D4341" w:rsidRPr="000756C6">
        <w:rPr>
          <w:rFonts w:ascii="Cambria" w:hAnsi="Cambria" w:cs="Arial"/>
          <w:b w:val="0"/>
          <w:bCs w:val="0"/>
          <w:sz w:val="20"/>
          <w:szCs w:val="20"/>
        </w:rPr>
        <w:t>,</w:t>
      </w:r>
      <w:r w:rsidR="00C97232" w:rsidRPr="000756C6">
        <w:rPr>
          <w:rFonts w:ascii="Cambria" w:hAnsi="Cambria" w:cs="Arial"/>
          <w:b w:val="0"/>
          <w:bCs w:val="0"/>
          <w:sz w:val="20"/>
          <w:szCs w:val="20"/>
        </w:rPr>
        <w:t xml:space="preserve"> zobowiązuje wykonawcę </w:t>
      </w:r>
      <w:r w:rsidR="00FA2793" w:rsidRPr="000756C6">
        <w:rPr>
          <w:rFonts w:ascii="Cambria" w:hAnsi="Cambria" w:cs="Arial"/>
          <w:b w:val="0"/>
          <w:bCs w:val="0"/>
          <w:sz w:val="20"/>
          <w:szCs w:val="20"/>
        </w:rPr>
        <w:t xml:space="preserve">aby ten wraz ze złożoną ofertą </w:t>
      </w:r>
      <w:r w:rsidR="00C97232" w:rsidRPr="000756C6">
        <w:rPr>
          <w:rFonts w:ascii="Cambria" w:hAnsi="Cambria" w:cs="Arial"/>
          <w:b w:val="0"/>
          <w:bCs w:val="0"/>
          <w:sz w:val="20"/>
          <w:szCs w:val="20"/>
        </w:rPr>
        <w:t>złożył</w:t>
      </w:r>
      <w:r w:rsidRPr="000756C6">
        <w:rPr>
          <w:rFonts w:ascii="Cambria" w:hAnsi="Cambria" w:cs="Arial"/>
          <w:b w:val="0"/>
          <w:bCs w:val="0"/>
          <w:sz w:val="20"/>
          <w:szCs w:val="20"/>
        </w:rPr>
        <w:t xml:space="preserve"> </w:t>
      </w:r>
      <w:r w:rsidR="00C97232" w:rsidRPr="000756C6">
        <w:rPr>
          <w:rFonts w:ascii="Cambria" w:hAnsi="Cambria" w:cs="Arial"/>
          <w:b w:val="0"/>
          <w:bCs w:val="0"/>
          <w:sz w:val="20"/>
          <w:szCs w:val="20"/>
        </w:rPr>
        <w:t>oświadczenia i</w:t>
      </w:r>
      <w:r w:rsidR="00FE3192" w:rsidRPr="000756C6">
        <w:rPr>
          <w:rFonts w:ascii="Cambria" w:hAnsi="Cambria" w:cs="Arial"/>
          <w:b w:val="0"/>
          <w:bCs w:val="0"/>
          <w:sz w:val="20"/>
          <w:szCs w:val="20"/>
        </w:rPr>
        <w:t xml:space="preserve"> na wezwanie zamawiającego</w:t>
      </w:r>
      <w:r w:rsidR="00C97232" w:rsidRPr="000756C6">
        <w:rPr>
          <w:rFonts w:ascii="Cambria" w:hAnsi="Cambria" w:cs="Arial"/>
          <w:b w:val="0"/>
          <w:bCs w:val="0"/>
          <w:sz w:val="20"/>
          <w:szCs w:val="20"/>
        </w:rPr>
        <w:t xml:space="preserve"> dokumenty potwierdzające brak podstaw wykl</w:t>
      </w:r>
      <w:r w:rsidR="00C96384" w:rsidRPr="000756C6">
        <w:rPr>
          <w:rFonts w:ascii="Cambria" w:hAnsi="Cambria" w:cs="Arial"/>
          <w:b w:val="0"/>
          <w:bCs w:val="0"/>
          <w:sz w:val="20"/>
          <w:szCs w:val="20"/>
        </w:rPr>
        <w:t>uczenia wobec tego podwykonawcy</w:t>
      </w:r>
      <w:r w:rsidR="00C97232" w:rsidRPr="000756C6">
        <w:rPr>
          <w:rFonts w:ascii="Cambria" w:hAnsi="Cambria" w:cs="Arial"/>
          <w:b w:val="0"/>
          <w:bCs w:val="0"/>
          <w:sz w:val="20"/>
          <w:szCs w:val="20"/>
        </w:rPr>
        <w:t xml:space="preserve"> (oświadczenia i dokumenty są składane na zasadach określony w SIWZ jak dla wykonawcy)</w:t>
      </w:r>
    </w:p>
    <w:p w14:paraId="56FB3465" w14:textId="77777777" w:rsidR="00C97232" w:rsidRPr="000756C6" w:rsidRDefault="00C97232" w:rsidP="00FF5532">
      <w:pPr>
        <w:pStyle w:val="Tytu"/>
        <w:numPr>
          <w:ilvl w:val="2"/>
          <w:numId w:val="0"/>
        </w:numPr>
        <w:tabs>
          <w:tab w:val="num" w:pos="1843"/>
        </w:tabs>
        <w:spacing w:after="120" w:line="276" w:lineRule="auto"/>
        <w:ind w:left="1843" w:hanging="850"/>
        <w:jc w:val="both"/>
        <w:rPr>
          <w:rFonts w:ascii="Cambria" w:eastAsia="Calibri" w:hAnsi="Cambria" w:cs="Arial"/>
          <w:b w:val="0"/>
          <w:sz w:val="20"/>
          <w:szCs w:val="20"/>
          <w:lang w:eastAsia="en-US"/>
        </w:rPr>
      </w:pPr>
      <w:r w:rsidRPr="000756C6">
        <w:rPr>
          <w:rFonts w:ascii="Cambria" w:hAnsi="Cambria" w:cs="Arial"/>
          <w:b w:val="0"/>
          <w:bCs w:val="0"/>
          <w:sz w:val="20"/>
          <w:szCs w:val="20"/>
        </w:rPr>
        <w:t>11.1.5.</w:t>
      </w:r>
      <w:r w:rsidRPr="000756C6">
        <w:rPr>
          <w:rFonts w:ascii="Cambria" w:hAnsi="Cambria" w:cs="Arial"/>
          <w:b w:val="0"/>
          <w:bCs w:val="0"/>
          <w:sz w:val="20"/>
          <w:szCs w:val="20"/>
        </w:rPr>
        <w:tab/>
      </w:r>
      <w:r w:rsidR="0055512B" w:rsidRPr="000756C6">
        <w:rPr>
          <w:rFonts w:ascii="Cambria" w:hAnsi="Cambria" w:cs="Arial"/>
          <w:b w:val="0"/>
          <w:bCs w:val="0"/>
          <w:sz w:val="20"/>
          <w:szCs w:val="20"/>
        </w:rPr>
        <w:t xml:space="preserve">dla podwykonawców zgłoszonych </w:t>
      </w:r>
      <w:r w:rsidR="0055512B" w:rsidRPr="000756C6">
        <w:rPr>
          <w:rFonts w:ascii="Cambria" w:eastAsia="Calibri" w:hAnsi="Cambria" w:cs="Arial"/>
          <w:b w:val="0"/>
          <w:sz w:val="20"/>
          <w:szCs w:val="20"/>
          <w:lang w:eastAsia="en-US"/>
        </w:rPr>
        <w:t>w trakcie realizacji zamówienia, zapisy pkt. 11.1.4 stosuje się odpowiednio.</w:t>
      </w:r>
    </w:p>
    <w:p w14:paraId="7E15F9DA" w14:textId="77777777" w:rsidR="0055512B" w:rsidRPr="000756C6" w:rsidRDefault="0055512B"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lastRenderedPageBreak/>
        <w:t>11.1.6.</w:t>
      </w:r>
      <w:r w:rsidRPr="000756C6">
        <w:rPr>
          <w:rFonts w:ascii="Cambria" w:hAnsi="Cambria" w:cs="Arial"/>
          <w:b w:val="0"/>
          <w:bCs w:val="0"/>
          <w:sz w:val="20"/>
          <w:szCs w:val="20"/>
        </w:rPr>
        <w:tab/>
        <w:t>jeżeli zamawiający stwierdzi, że wobec danego podwykonawcy zachodzą podstawy wykluczenia, wykonawca obowiązany jest zastąpić tego podwykonawcę lub zrezygnować z powierzenia wykonania części zamówienia podwykonawcy.</w:t>
      </w:r>
    </w:p>
    <w:p w14:paraId="2C1F275E" w14:textId="77777777" w:rsidR="0055512B" w:rsidRPr="000756C6" w:rsidRDefault="0055512B"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t>11.1.7.</w:t>
      </w:r>
      <w:r w:rsidRPr="000756C6">
        <w:rPr>
          <w:rFonts w:ascii="Cambria" w:hAnsi="Cambria" w:cs="Arial"/>
          <w:b w:val="0"/>
          <w:bCs w:val="0"/>
          <w:sz w:val="20"/>
          <w:szCs w:val="20"/>
        </w:rPr>
        <w:tab/>
        <w:t>powierzenie wykonania części zamówienia podwykonawcom nie zwalnia wykonawcy z odpowiedzialności za należyte wykonanie tego zamówienia</w:t>
      </w:r>
    </w:p>
    <w:p w14:paraId="42360EB3" w14:textId="77777777" w:rsidR="00FA6A80" w:rsidRPr="000756C6" w:rsidRDefault="00FA6A80"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t>1</w:t>
      </w:r>
      <w:r w:rsidR="007E2391" w:rsidRPr="000756C6">
        <w:rPr>
          <w:rFonts w:ascii="Cambria" w:hAnsi="Cambria" w:cs="Arial"/>
          <w:b w:val="0"/>
          <w:bCs w:val="0"/>
          <w:sz w:val="20"/>
          <w:szCs w:val="20"/>
        </w:rPr>
        <w:t>1</w:t>
      </w:r>
      <w:r w:rsidRPr="000756C6">
        <w:rPr>
          <w:rFonts w:ascii="Cambria" w:hAnsi="Cambria" w:cs="Arial"/>
          <w:b w:val="0"/>
          <w:bCs w:val="0"/>
          <w:sz w:val="20"/>
          <w:szCs w:val="20"/>
        </w:rPr>
        <w:t>.1.8.</w:t>
      </w:r>
      <w:r w:rsidRPr="000756C6">
        <w:rPr>
          <w:rFonts w:ascii="Cambria" w:hAnsi="Cambria" w:cs="Arial"/>
          <w:b w:val="0"/>
          <w:bCs w:val="0"/>
          <w:sz w:val="20"/>
          <w:szCs w:val="20"/>
        </w:rPr>
        <w:tab/>
        <w:t>Zamawiający nie wymaga aby Wykonawca składał dokumenty lub oświadczenia o braku podstaw do wykluczenia odnoszące się do podwykonawcy który nie udostępnił swoich  zasobów.</w:t>
      </w:r>
    </w:p>
    <w:p w14:paraId="2EDEC2CB" w14:textId="0C43EEF5" w:rsidR="00FA6A80" w:rsidRPr="000756C6" w:rsidRDefault="00FA6A80" w:rsidP="00FF5532">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0756C6">
        <w:rPr>
          <w:rFonts w:ascii="Cambria" w:hAnsi="Cambria" w:cs="Arial"/>
          <w:b w:val="0"/>
          <w:bCs w:val="0"/>
          <w:sz w:val="20"/>
          <w:szCs w:val="20"/>
        </w:rPr>
        <w:t>11.1.</w:t>
      </w:r>
      <w:r w:rsidR="007E2391" w:rsidRPr="000756C6">
        <w:rPr>
          <w:rFonts w:ascii="Cambria" w:hAnsi="Cambria" w:cs="Arial"/>
          <w:b w:val="0"/>
          <w:bCs w:val="0"/>
          <w:sz w:val="20"/>
          <w:szCs w:val="20"/>
        </w:rPr>
        <w:t>9</w:t>
      </w:r>
      <w:r w:rsidRPr="000756C6">
        <w:rPr>
          <w:rFonts w:ascii="Cambria" w:hAnsi="Cambria" w:cs="Arial"/>
          <w:b w:val="0"/>
          <w:bCs w:val="0"/>
          <w:sz w:val="20"/>
          <w:szCs w:val="20"/>
        </w:rPr>
        <w:t>.</w:t>
      </w:r>
      <w:r w:rsidRPr="000756C6">
        <w:rPr>
          <w:rFonts w:ascii="Cambria" w:hAnsi="Cambria" w:cs="Arial"/>
          <w:b w:val="0"/>
          <w:bCs w:val="0"/>
          <w:sz w:val="20"/>
          <w:szCs w:val="20"/>
        </w:rPr>
        <w:tab/>
        <w:t>Za zgod</w:t>
      </w:r>
      <w:r w:rsidR="00693811">
        <w:rPr>
          <w:rFonts w:ascii="Cambria" w:hAnsi="Cambria" w:cs="Arial"/>
          <w:b w:val="0"/>
          <w:bCs w:val="0"/>
          <w:sz w:val="20"/>
          <w:szCs w:val="20"/>
        </w:rPr>
        <w:t>ą</w:t>
      </w:r>
      <w:r w:rsidRPr="000756C6">
        <w:rPr>
          <w:rFonts w:ascii="Cambria" w:hAnsi="Cambria" w:cs="Arial"/>
          <w:b w:val="0"/>
          <w:bCs w:val="0"/>
          <w:sz w:val="20"/>
          <w:szCs w:val="20"/>
        </w:rPr>
        <w:t xml:space="preserve"> Zamawiającego Wykonawca może w trakcie realizacji zamówienia zgłosić nowych podwykonawców do realizacji zamówienia</w:t>
      </w:r>
      <w:r w:rsidR="007E2391" w:rsidRPr="000756C6">
        <w:rPr>
          <w:rFonts w:ascii="Cambria" w:hAnsi="Cambria" w:cs="Arial"/>
          <w:b w:val="0"/>
          <w:bCs w:val="0"/>
          <w:sz w:val="20"/>
          <w:szCs w:val="20"/>
        </w:rPr>
        <w:t xml:space="preserve"> jeżeli uzna, że jest to niezbędne do prawidłowej realizacji zamówienia.</w:t>
      </w:r>
    </w:p>
    <w:p w14:paraId="32E3B073" w14:textId="77777777" w:rsidR="00201143" w:rsidRPr="000756C6" w:rsidRDefault="00201143" w:rsidP="00FF5532">
      <w:pPr>
        <w:pStyle w:val="Podtytu"/>
        <w:spacing w:after="240" w:line="276" w:lineRule="auto"/>
        <w:ind w:left="426"/>
        <w:jc w:val="both"/>
        <w:rPr>
          <w:rFonts w:ascii="Cambria" w:hAnsi="Cambria" w:cs="Arial"/>
          <w:sz w:val="20"/>
        </w:rPr>
      </w:pPr>
      <w:r w:rsidRPr="000756C6">
        <w:rPr>
          <w:rFonts w:ascii="Cambria" w:hAnsi="Cambria" w:cs="Arial"/>
          <w:b w:val="0"/>
          <w:sz w:val="20"/>
        </w:rPr>
        <w:t xml:space="preserve">11.2 Do SIWZ załączono istotne postanowienia umowy obowiązującej przy zgłaszaniu podwykonawców robót budowlanych (załącznik </w:t>
      </w:r>
      <w:r w:rsidRPr="000756C6">
        <w:rPr>
          <w:rFonts w:ascii="Cambria" w:hAnsi="Cambria" w:cs="Arial"/>
          <w:sz w:val="20"/>
        </w:rPr>
        <w:t xml:space="preserve">nr </w:t>
      </w:r>
      <w:r w:rsidR="00FF67DE">
        <w:rPr>
          <w:rFonts w:ascii="Cambria" w:hAnsi="Cambria" w:cs="Arial"/>
          <w:sz w:val="20"/>
        </w:rPr>
        <w:t>2</w:t>
      </w:r>
      <w:r w:rsidRPr="000756C6">
        <w:rPr>
          <w:rFonts w:ascii="Cambria" w:hAnsi="Cambria" w:cs="Arial"/>
          <w:b w:val="0"/>
          <w:sz w:val="20"/>
        </w:rPr>
        <w:t xml:space="preserve"> do SIWZ). Wykonawca przedkładając do akceptacji umowę z podwykonawcą jest uprawniony do wprowadzania zmian do istotnych postanowień w zakresie nieprzekraczającym zobowiązań wynikających z umowy podstawowej na realizowany przedmiot zamówienia.</w:t>
      </w:r>
    </w:p>
    <w:p w14:paraId="63F50949" w14:textId="77777777" w:rsidR="00CE5B34" w:rsidRPr="000756C6" w:rsidRDefault="00CE5B34" w:rsidP="00FF5532">
      <w:pPr>
        <w:tabs>
          <w:tab w:val="num" w:pos="426"/>
        </w:tabs>
        <w:spacing w:after="120" w:line="276" w:lineRule="auto"/>
        <w:ind w:left="993" w:hanging="993"/>
        <w:jc w:val="both"/>
        <w:rPr>
          <w:rFonts w:ascii="Cambria" w:hAnsi="Cambria" w:cs="Arial"/>
          <w:b/>
          <w:sz w:val="20"/>
          <w:szCs w:val="20"/>
        </w:rPr>
      </w:pPr>
      <w:r w:rsidRPr="000756C6">
        <w:rPr>
          <w:rFonts w:ascii="Cambria" w:hAnsi="Cambria" w:cs="Arial"/>
          <w:b/>
          <w:sz w:val="20"/>
          <w:szCs w:val="20"/>
        </w:rPr>
        <w:t>12</w:t>
      </w:r>
      <w:r w:rsidR="00CB1BDB" w:rsidRPr="000756C6">
        <w:rPr>
          <w:rFonts w:ascii="Cambria" w:hAnsi="Cambria" w:cs="Arial"/>
          <w:b/>
          <w:sz w:val="20"/>
          <w:szCs w:val="20"/>
        </w:rPr>
        <w:tab/>
      </w:r>
      <w:r w:rsidRPr="000756C6">
        <w:rPr>
          <w:rFonts w:ascii="Cambria" w:hAnsi="Cambria" w:cs="Arial"/>
          <w:b/>
          <w:sz w:val="20"/>
          <w:szCs w:val="20"/>
          <w:u w:val="single"/>
        </w:rPr>
        <w:t>Informacje dotyczące warunków składania ofert</w:t>
      </w:r>
    </w:p>
    <w:p w14:paraId="4A7229BC" w14:textId="77777777" w:rsidR="00CE5B34" w:rsidRPr="000756C6" w:rsidRDefault="00CB1BDB" w:rsidP="00FF5532">
      <w:pPr>
        <w:pStyle w:val="Tekstpodstawowy"/>
        <w:numPr>
          <w:ilvl w:val="1"/>
          <w:numId w:val="0"/>
        </w:numPr>
        <w:tabs>
          <w:tab w:val="num" w:pos="993"/>
        </w:tabs>
        <w:spacing w:after="120" w:line="276" w:lineRule="auto"/>
        <w:ind w:left="993" w:hanging="567"/>
        <w:jc w:val="left"/>
        <w:rPr>
          <w:rFonts w:ascii="Cambria" w:eastAsia="Times New Roman" w:hAnsi="Cambria" w:cs="Arial"/>
          <w:smallCaps w:val="0"/>
          <w:sz w:val="20"/>
          <w:szCs w:val="20"/>
        </w:rPr>
      </w:pPr>
      <w:r w:rsidRPr="000756C6">
        <w:rPr>
          <w:rFonts w:ascii="Cambria" w:hAnsi="Cambria" w:cs="Arial"/>
          <w:smallCaps w:val="0"/>
          <w:sz w:val="20"/>
          <w:szCs w:val="20"/>
        </w:rPr>
        <w:t>12.1.</w:t>
      </w:r>
      <w:r w:rsidRPr="000756C6">
        <w:rPr>
          <w:rFonts w:ascii="Cambria" w:hAnsi="Cambria" w:cs="Arial"/>
          <w:smallCaps w:val="0"/>
          <w:sz w:val="20"/>
          <w:szCs w:val="20"/>
        </w:rPr>
        <w:tab/>
      </w:r>
      <w:r w:rsidR="00CE5B34" w:rsidRPr="000756C6">
        <w:rPr>
          <w:rFonts w:ascii="Cambria" w:eastAsia="Times New Roman" w:hAnsi="Cambria" w:cs="Arial"/>
          <w:smallCaps w:val="0"/>
          <w:sz w:val="20"/>
          <w:szCs w:val="20"/>
        </w:rPr>
        <w:t>Niniejsza specyfikacja oraz wszystkie dokumenty do niej dołączone mogą być użyte jedynie w celu sporządzenia oferty.</w:t>
      </w:r>
    </w:p>
    <w:p w14:paraId="18B7E093" w14:textId="77777777" w:rsidR="00CE5B34" w:rsidRPr="000756C6" w:rsidRDefault="00CB1BDB" w:rsidP="00FF5532">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12.2.</w:t>
      </w:r>
      <w:r w:rsidRPr="000756C6">
        <w:rPr>
          <w:rFonts w:ascii="Cambria" w:eastAsia="Times New Roman" w:hAnsi="Cambria" w:cs="Arial"/>
          <w:smallCaps w:val="0"/>
          <w:sz w:val="20"/>
          <w:szCs w:val="20"/>
        </w:rPr>
        <w:tab/>
      </w:r>
      <w:r w:rsidR="00CE5B34" w:rsidRPr="000756C6">
        <w:rPr>
          <w:rFonts w:ascii="Cambria" w:eastAsia="Times New Roman" w:hAnsi="Cambria" w:cs="Arial"/>
          <w:smallCaps w:val="0"/>
          <w:sz w:val="20"/>
          <w:szCs w:val="20"/>
        </w:rPr>
        <w:t>Wykonawca przedstawia ofertę zgodnie z wymag</w:t>
      </w:r>
      <w:r w:rsidRPr="000756C6">
        <w:rPr>
          <w:rFonts w:ascii="Cambria" w:eastAsia="Times New Roman" w:hAnsi="Cambria" w:cs="Arial"/>
          <w:smallCaps w:val="0"/>
          <w:sz w:val="20"/>
          <w:szCs w:val="20"/>
        </w:rPr>
        <w:t xml:space="preserve">aniami określonymi w niniejszej </w:t>
      </w:r>
      <w:r w:rsidR="009630DB" w:rsidRPr="000756C6">
        <w:rPr>
          <w:rFonts w:ascii="Cambria" w:eastAsia="Times New Roman" w:hAnsi="Cambria" w:cs="Arial"/>
          <w:smallCaps w:val="0"/>
          <w:sz w:val="20"/>
          <w:szCs w:val="20"/>
        </w:rPr>
        <w:t xml:space="preserve"> </w:t>
      </w:r>
      <w:r w:rsidR="00FC5F41" w:rsidRPr="000756C6">
        <w:rPr>
          <w:rFonts w:ascii="Cambria" w:eastAsia="Times New Roman" w:hAnsi="Cambria" w:cs="Arial"/>
          <w:smallCaps w:val="0"/>
          <w:sz w:val="20"/>
          <w:szCs w:val="20"/>
        </w:rPr>
        <w:t>specyfikacji</w:t>
      </w:r>
      <w:r w:rsidR="00CE5B34" w:rsidRPr="000756C6">
        <w:rPr>
          <w:rFonts w:ascii="Cambria" w:eastAsia="Times New Roman" w:hAnsi="Cambria" w:cs="Arial"/>
          <w:smallCaps w:val="0"/>
          <w:sz w:val="20"/>
          <w:szCs w:val="20"/>
        </w:rPr>
        <w:t xml:space="preserve">. </w:t>
      </w:r>
      <w:r w:rsidR="00FC5F41" w:rsidRPr="000756C6">
        <w:rPr>
          <w:rFonts w:ascii="Cambria" w:eastAsia="Times New Roman" w:hAnsi="Cambria" w:cs="Arial"/>
          <w:smallCaps w:val="0"/>
          <w:sz w:val="20"/>
          <w:szCs w:val="20"/>
        </w:rPr>
        <w:t xml:space="preserve"> </w:t>
      </w:r>
    </w:p>
    <w:p w14:paraId="612F219F" w14:textId="77777777" w:rsidR="00CE5B34" w:rsidRPr="000756C6" w:rsidRDefault="009D3370" w:rsidP="00FF5532">
      <w:pPr>
        <w:pStyle w:val="Tekstpodstawowy"/>
        <w:numPr>
          <w:ilvl w:val="1"/>
          <w:numId w:val="0"/>
        </w:numPr>
        <w:spacing w:after="120" w:line="276" w:lineRule="auto"/>
        <w:ind w:left="851" w:hanging="425"/>
        <w:jc w:val="both"/>
        <w:rPr>
          <w:rFonts w:ascii="Cambria" w:hAnsi="Cambria" w:cs="Arial"/>
          <w:smallCaps w:val="0"/>
          <w:sz w:val="20"/>
          <w:szCs w:val="20"/>
        </w:rPr>
      </w:pPr>
      <w:r w:rsidRPr="000756C6">
        <w:rPr>
          <w:rFonts w:ascii="Cambria" w:hAnsi="Cambria" w:cs="Arial"/>
          <w:smallCaps w:val="0"/>
          <w:sz w:val="20"/>
          <w:szCs w:val="20"/>
        </w:rPr>
        <w:t xml:space="preserve"> </w:t>
      </w:r>
      <w:r w:rsidR="00CB1BDB" w:rsidRPr="000756C6">
        <w:rPr>
          <w:rFonts w:ascii="Cambria" w:hAnsi="Cambria" w:cs="Arial"/>
          <w:smallCaps w:val="0"/>
          <w:sz w:val="20"/>
          <w:szCs w:val="20"/>
        </w:rPr>
        <w:t>12.3</w:t>
      </w:r>
      <w:r w:rsidR="0055512B" w:rsidRPr="000756C6">
        <w:rPr>
          <w:rFonts w:ascii="Cambria" w:hAnsi="Cambria" w:cs="Arial"/>
          <w:smallCaps w:val="0"/>
          <w:sz w:val="20"/>
          <w:szCs w:val="20"/>
        </w:rPr>
        <w:t xml:space="preserve">  </w:t>
      </w:r>
      <w:r w:rsidR="00CE5B34" w:rsidRPr="000756C6">
        <w:rPr>
          <w:rFonts w:ascii="Cambria" w:eastAsia="Times New Roman" w:hAnsi="Cambria" w:cs="Arial"/>
          <w:smallCaps w:val="0"/>
          <w:sz w:val="20"/>
          <w:szCs w:val="20"/>
        </w:rPr>
        <w:t>Wykonawca ponosi wszystkie koszty związane z przygotowaniem i złożeniem oferty.</w:t>
      </w:r>
    </w:p>
    <w:p w14:paraId="6829AFC5" w14:textId="77777777" w:rsidR="00CE5B34" w:rsidRPr="000756C6" w:rsidRDefault="00CE5B34" w:rsidP="00FF5532">
      <w:pPr>
        <w:pStyle w:val="Nagwek4"/>
        <w:tabs>
          <w:tab w:val="num" w:pos="360"/>
        </w:tabs>
        <w:spacing w:before="120" w:line="276" w:lineRule="auto"/>
        <w:ind w:left="426" w:hanging="426"/>
        <w:rPr>
          <w:rFonts w:ascii="Cambria" w:hAnsi="Cambria" w:cs="Arial"/>
          <w:sz w:val="20"/>
          <w:szCs w:val="20"/>
          <w:u w:val="single"/>
        </w:rPr>
      </w:pPr>
      <w:r w:rsidRPr="000756C6">
        <w:rPr>
          <w:rFonts w:ascii="Cambria" w:hAnsi="Cambria" w:cs="Arial"/>
          <w:sz w:val="20"/>
          <w:szCs w:val="20"/>
        </w:rPr>
        <w:t>13</w:t>
      </w:r>
      <w:r w:rsidRPr="000756C6">
        <w:rPr>
          <w:rFonts w:ascii="Cambria" w:hAnsi="Cambria" w:cs="Arial"/>
          <w:sz w:val="20"/>
          <w:szCs w:val="20"/>
        </w:rPr>
        <w:tab/>
      </w:r>
      <w:r w:rsidRPr="000756C6">
        <w:rPr>
          <w:rFonts w:ascii="Cambria" w:hAnsi="Cambria" w:cs="Arial"/>
          <w:sz w:val="20"/>
          <w:szCs w:val="20"/>
        </w:rPr>
        <w:tab/>
      </w:r>
      <w:r w:rsidR="007D4341" w:rsidRPr="000756C6">
        <w:rPr>
          <w:rFonts w:ascii="Cambria" w:hAnsi="Cambria" w:cs="Arial"/>
          <w:sz w:val="20"/>
          <w:szCs w:val="20"/>
          <w:u w:val="single"/>
        </w:rPr>
        <w:t>W</w:t>
      </w:r>
      <w:r w:rsidR="00A30042" w:rsidRPr="000756C6">
        <w:rPr>
          <w:rFonts w:ascii="Cambria" w:hAnsi="Cambria" w:cs="Arial"/>
          <w:sz w:val="20"/>
          <w:szCs w:val="20"/>
          <w:u w:val="single"/>
        </w:rPr>
        <w:t xml:space="preserve">ykaz oświadczeń lub dokumentów, potwierdzających spełnianie warunków udziału </w:t>
      </w:r>
      <w:r w:rsidR="00E040A8">
        <w:rPr>
          <w:rFonts w:ascii="Cambria" w:hAnsi="Cambria" w:cs="Arial"/>
          <w:sz w:val="20"/>
          <w:szCs w:val="20"/>
          <w:u w:val="single"/>
        </w:rPr>
        <w:t xml:space="preserve">                    </w:t>
      </w:r>
      <w:r w:rsidR="00A30042" w:rsidRPr="000756C6">
        <w:rPr>
          <w:rFonts w:ascii="Cambria" w:hAnsi="Cambria" w:cs="Arial"/>
          <w:sz w:val="20"/>
          <w:szCs w:val="20"/>
          <w:u w:val="single"/>
        </w:rPr>
        <w:t>w postępowaniu oraz brak podstaw wykluczenia</w:t>
      </w:r>
      <w:r w:rsidRPr="000756C6">
        <w:rPr>
          <w:rFonts w:ascii="Cambria" w:hAnsi="Cambria" w:cs="Arial"/>
          <w:sz w:val="20"/>
          <w:szCs w:val="20"/>
          <w:u w:val="single"/>
        </w:rPr>
        <w:t>.</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CA1D83" w:rsidRPr="000756C6" w14:paraId="655FBC3E" w14:textId="77777777">
        <w:trPr>
          <w:trHeight w:val="480"/>
        </w:trPr>
        <w:tc>
          <w:tcPr>
            <w:tcW w:w="9694" w:type="dxa"/>
            <w:gridSpan w:val="2"/>
            <w:tcBorders>
              <w:top w:val="double" w:sz="4" w:space="0" w:color="auto"/>
              <w:left w:val="double" w:sz="4" w:space="0" w:color="auto"/>
              <w:bottom w:val="double" w:sz="4" w:space="0" w:color="auto"/>
              <w:right w:val="double" w:sz="4" w:space="0" w:color="auto"/>
            </w:tcBorders>
            <w:vAlign w:val="center"/>
          </w:tcPr>
          <w:p w14:paraId="2248FEB2" w14:textId="77777777" w:rsidR="00CA1D83" w:rsidRPr="000756C6" w:rsidRDefault="00CA1D83" w:rsidP="00FF5532">
            <w:pPr>
              <w:pStyle w:val="Tekstpodstawowy"/>
              <w:spacing w:before="40" w:after="40" w:line="276" w:lineRule="auto"/>
              <w:ind w:left="72" w:right="140"/>
              <w:rPr>
                <w:rFonts w:ascii="Cambria" w:hAnsi="Cambria" w:cs="Arial"/>
                <w:b/>
                <w:smallCaps w:val="0"/>
                <w:sz w:val="20"/>
                <w:szCs w:val="20"/>
              </w:rPr>
            </w:pPr>
            <w:r w:rsidRPr="000756C6">
              <w:rPr>
                <w:rFonts w:ascii="Cambria" w:hAnsi="Cambria" w:cs="Arial"/>
                <w:b/>
                <w:smallCaps w:val="0"/>
                <w:sz w:val="20"/>
                <w:szCs w:val="20"/>
              </w:rPr>
              <w:t>13. 1 Oświadczenie woli (Oferta) zawiera;</w:t>
            </w:r>
          </w:p>
        </w:tc>
      </w:tr>
      <w:tr w:rsidR="0066528F" w:rsidRPr="000756C6" w14:paraId="7774061E" w14:textId="77777777">
        <w:trPr>
          <w:trHeight w:val="480"/>
        </w:trPr>
        <w:tc>
          <w:tcPr>
            <w:tcW w:w="425" w:type="dxa"/>
            <w:tcBorders>
              <w:top w:val="double" w:sz="4" w:space="0" w:color="auto"/>
              <w:left w:val="double" w:sz="4" w:space="0" w:color="auto"/>
              <w:bottom w:val="double" w:sz="4" w:space="0" w:color="auto"/>
              <w:right w:val="double" w:sz="4" w:space="0" w:color="auto"/>
            </w:tcBorders>
            <w:vAlign w:val="center"/>
          </w:tcPr>
          <w:p w14:paraId="24C57E9A" w14:textId="77777777" w:rsidR="0066528F" w:rsidRPr="000756C6" w:rsidRDefault="0066528F" w:rsidP="00FF5532">
            <w:pPr>
              <w:pStyle w:val="Tekstpodstawowy"/>
              <w:numPr>
                <w:ilvl w:val="0"/>
                <w:numId w:val="2"/>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14:paraId="479698E3" w14:textId="77777777" w:rsidR="00FE2EA9" w:rsidRPr="000756C6" w:rsidRDefault="004A7B61" w:rsidP="00FF5532">
            <w:pPr>
              <w:pStyle w:val="Tekstpodstawowy"/>
              <w:spacing w:before="40" w:after="40" w:line="276" w:lineRule="auto"/>
              <w:ind w:left="72" w:right="140"/>
              <w:jc w:val="both"/>
              <w:rPr>
                <w:rFonts w:ascii="Cambria" w:hAnsi="Cambria" w:cs="Arial"/>
                <w:smallCaps w:val="0"/>
                <w:sz w:val="20"/>
                <w:szCs w:val="20"/>
              </w:rPr>
            </w:pPr>
            <w:r w:rsidRPr="00CB0A4D">
              <w:rPr>
                <w:rFonts w:ascii="Cambria" w:hAnsi="Cambria" w:cs="Arial"/>
                <w:smallCaps w:val="0"/>
                <w:sz w:val="20"/>
                <w:szCs w:val="20"/>
              </w:rPr>
              <w:t xml:space="preserve">Oferta cenowa zgodna z załączonym drukiem „formularza oferty” – załącznik do SIWZ. Forma wynagrodzenia ustalona przez Zamawiającego za realizację przedmiotu zamówienia </w:t>
            </w:r>
            <w:r w:rsidRPr="00CB0A4D">
              <w:rPr>
                <w:rFonts w:ascii="Cambria" w:hAnsi="Cambria" w:cs="Arial"/>
                <w:b/>
                <w:smallCaps w:val="0"/>
                <w:sz w:val="20"/>
                <w:szCs w:val="20"/>
              </w:rPr>
              <w:t>to RYCZAŁT</w:t>
            </w:r>
            <w:r w:rsidRPr="00CB0A4D">
              <w:rPr>
                <w:rFonts w:ascii="Cambria" w:hAnsi="Cambria" w:cs="Arial"/>
                <w:smallCaps w:val="0"/>
                <w:sz w:val="20"/>
                <w:szCs w:val="20"/>
              </w:rPr>
              <w:t xml:space="preserve">. Przy dokonywaniu wyceny przedmiotu zamówienia należy uwzględnić wszystkie dane z analizy przedmiaru robót, dokumentacji, specyfikacji technicznej wykonania i odbioru robót budowlanych </w:t>
            </w:r>
            <w:r w:rsidRPr="00FB44A4">
              <w:rPr>
                <w:rFonts w:ascii="Cambria" w:hAnsi="Cambria" w:cs="Arial"/>
                <w:smallCaps w:val="0"/>
                <w:sz w:val="20"/>
                <w:szCs w:val="20"/>
              </w:rPr>
              <w:t>oraz wnioski wypływające z zalecanej do przeprowadzenia wizji lokalnej w terenie.</w:t>
            </w:r>
            <w:r w:rsidRPr="00CB0A4D">
              <w:rPr>
                <w:rFonts w:ascii="Cambria" w:hAnsi="Cambria" w:cs="Arial"/>
                <w:smallCaps w:val="0"/>
                <w:sz w:val="20"/>
                <w:szCs w:val="20"/>
              </w:rPr>
              <w:t xml:space="preserve"> Przedmiar robót jest uzupełnieniem przedmiotu zamówienia i nie może stanowić jedynej podstawy do obliczenia ceny za wykonanie zamówienia. Do wynagrodzenia ryczałtowego ma zastosowanie art. 632 KC</w:t>
            </w:r>
            <w:r w:rsidRPr="00CB0A4D">
              <w:rPr>
                <w:rFonts w:ascii="Cambria" w:hAnsi="Cambria" w:cs="Arial"/>
                <w:iCs/>
                <w:smallCaps w:val="0"/>
                <w:sz w:val="20"/>
                <w:szCs w:val="20"/>
              </w:rPr>
              <w:t>.</w:t>
            </w:r>
          </w:p>
        </w:tc>
      </w:tr>
      <w:tr w:rsidR="0055512B" w:rsidRPr="000756C6" w14:paraId="1ECAAF12" w14:textId="77777777">
        <w:trPr>
          <w:trHeight w:val="480"/>
        </w:trPr>
        <w:tc>
          <w:tcPr>
            <w:tcW w:w="425" w:type="dxa"/>
            <w:tcBorders>
              <w:top w:val="double" w:sz="4" w:space="0" w:color="auto"/>
              <w:left w:val="double" w:sz="4" w:space="0" w:color="auto"/>
              <w:bottom w:val="double" w:sz="4" w:space="0" w:color="auto"/>
              <w:right w:val="double" w:sz="4" w:space="0" w:color="auto"/>
            </w:tcBorders>
            <w:vAlign w:val="center"/>
          </w:tcPr>
          <w:p w14:paraId="391B9BF1" w14:textId="77777777" w:rsidR="0055512B" w:rsidRPr="000756C6" w:rsidRDefault="0055512B" w:rsidP="00FF5532">
            <w:pPr>
              <w:pStyle w:val="Tekstpodstawowy"/>
              <w:numPr>
                <w:ilvl w:val="0"/>
                <w:numId w:val="2"/>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14:paraId="733A4DE1" w14:textId="77777777" w:rsidR="0055512B" w:rsidRPr="000756C6" w:rsidRDefault="0055512B" w:rsidP="00FF5532">
            <w:pPr>
              <w:pStyle w:val="Tekstpodstawowy"/>
              <w:spacing w:before="40" w:after="40" w:line="276" w:lineRule="auto"/>
              <w:ind w:left="72" w:right="140"/>
              <w:jc w:val="both"/>
              <w:rPr>
                <w:rFonts w:ascii="Cambria" w:hAnsi="Cambria" w:cs="Arial"/>
                <w:smallCaps w:val="0"/>
                <w:sz w:val="20"/>
                <w:szCs w:val="20"/>
              </w:rPr>
            </w:pPr>
            <w:r w:rsidRPr="000756C6">
              <w:rPr>
                <w:rFonts w:ascii="Cambria" w:hAnsi="Cambria" w:cs="Arial"/>
                <w:smallCaps w:val="0"/>
                <w:sz w:val="20"/>
                <w:szCs w:val="20"/>
              </w:rPr>
              <w:t>Oświadczeni</w:t>
            </w:r>
            <w:r w:rsidR="00BF3A25" w:rsidRPr="000756C6">
              <w:rPr>
                <w:rFonts w:ascii="Cambria" w:hAnsi="Cambria" w:cs="Arial"/>
                <w:smallCaps w:val="0"/>
                <w:sz w:val="20"/>
                <w:szCs w:val="20"/>
              </w:rPr>
              <w:t>a</w:t>
            </w:r>
            <w:r w:rsidRPr="000756C6">
              <w:rPr>
                <w:rFonts w:ascii="Cambria" w:hAnsi="Cambria" w:cs="Arial"/>
                <w:smallCaps w:val="0"/>
                <w:sz w:val="20"/>
                <w:szCs w:val="20"/>
              </w:rPr>
              <w:t xml:space="preserve"> o który</w:t>
            </w:r>
            <w:r w:rsidR="00BF3A25" w:rsidRPr="000756C6">
              <w:rPr>
                <w:rFonts w:ascii="Cambria" w:hAnsi="Cambria" w:cs="Arial"/>
                <w:smallCaps w:val="0"/>
                <w:sz w:val="20"/>
                <w:szCs w:val="20"/>
              </w:rPr>
              <w:t>ch</w:t>
            </w:r>
            <w:r w:rsidRPr="000756C6">
              <w:rPr>
                <w:rFonts w:ascii="Cambria" w:hAnsi="Cambria" w:cs="Arial"/>
                <w:smallCaps w:val="0"/>
                <w:sz w:val="20"/>
                <w:szCs w:val="20"/>
              </w:rPr>
              <w:t xml:space="preserve"> mowa w pkt. 9.2</w:t>
            </w:r>
            <w:r w:rsidR="00EC0C3C" w:rsidRPr="000756C6">
              <w:rPr>
                <w:rFonts w:ascii="Cambria" w:hAnsi="Cambria" w:cs="Arial"/>
                <w:smallCaps w:val="0"/>
                <w:sz w:val="20"/>
                <w:szCs w:val="20"/>
              </w:rPr>
              <w:t xml:space="preserve"> (załącznik nr 3 i 4 SIWZ)</w:t>
            </w:r>
          </w:p>
        </w:tc>
      </w:tr>
      <w:tr w:rsidR="000B120D" w:rsidRPr="000756C6" w14:paraId="771AF704" w14:textId="77777777">
        <w:trPr>
          <w:trHeight w:val="480"/>
        </w:trPr>
        <w:tc>
          <w:tcPr>
            <w:tcW w:w="425" w:type="dxa"/>
            <w:tcBorders>
              <w:top w:val="double" w:sz="4" w:space="0" w:color="auto"/>
              <w:left w:val="double" w:sz="4" w:space="0" w:color="auto"/>
              <w:bottom w:val="double" w:sz="4" w:space="0" w:color="auto"/>
              <w:right w:val="double" w:sz="4" w:space="0" w:color="auto"/>
            </w:tcBorders>
            <w:vAlign w:val="center"/>
          </w:tcPr>
          <w:p w14:paraId="60AB029B" w14:textId="77777777" w:rsidR="000B120D" w:rsidRPr="000756C6" w:rsidRDefault="000B120D" w:rsidP="00FF5532">
            <w:pPr>
              <w:pStyle w:val="Tekstpodstawowy"/>
              <w:numPr>
                <w:ilvl w:val="0"/>
                <w:numId w:val="2"/>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14:paraId="1B8FCF93" w14:textId="77777777" w:rsidR="000B120D" w:rsidRPr="000756C6" w:rsidRDefault="000B120D" w:rsidP="00FF5532">
            <w:pPr>
              <w:pStyle w:val="Tekstpodstawowy"/>
              <w:spacing w:before="40" w:after="40" w:line="276" w:lineRule="auto"/>
              <w:ind w:left="72" w:right="140"/>
              <w:jc w:val="both"/>
              <w:rPr>
                <w:rFonts w:ascii="Cambria" w:hAnsi="Cambria" w:cs="Arial"/>
                <w:smallCaps w:val="0"/>
                <w:sz w:val="20"/>
                <w:szCs w:val="20"/>
              </w:rPr>
            </w:pPr>
            <w:r>
              <w:rPr>
                <w:rFonts w:ascii="Cambria" w:hAnsi="Cambria" w:cs="Arial"/>
                <w:smallCaps w:val="0"/>
                <w:sz w:val="20"/>
              </w:rPr>
              <w:t>Oświadczenie o podwykonawcach (załącznik nr 1a SIWZ)</w:t>
            </w:r>
          </w:p>
        </w:tc>
      </w:tr>
      <w:tr w:rsidR="00231BBE" w:rsidRPr="000756C6" w14:paraId="625CE1BB" w14:textId="77777777">
        <w:trPr>
          <w:trHeight w:val="480"/>
        </w:trPr>
        <w:tc>
          <w:tcPr>
            <w:tcW w:w="425" w:type="dxa"/>
            <w:tcBorders>
              <w:top w:val="double" w:sz="4" w:space="0" w:color="auto"/>
              <w:left w:val="double" w:sz="4" w:space="0" w:color="auto"/>
              <w:bottom w:val="double" w:sz="4" w:space="0" w:color="auto"/>
              <w:right w:val="double" w:sz="4" w:space="0" w:color="auto"/>
            </w:tcBorders>
            <w:vAlign w:val="center"/>
          </w:tcPr>
          <w:p w14:paraId="608352A1" w14:textId="77777777" w:rsidR="00231BBE" w:rsidRPr="000756C6" w:rsidRDefault="00231BBE" w:rsidP="00FF5532">
            <w:pPr>
              <w:pStyle w:val="Tekstpodstawowy"/>
              <w:numPr>
                <w:ilvl w:val="0"/>
                <w:numId w:val="2"/>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14:paraId="2905E632" w14:textId="77777777" w:rsidR="00231BBE" w:rsidRPr="000756C6" w:rsidRDefault="00BF3A25" w:rsidP="00FF5532">
            <w:pPr>
              <w:pStyle w:val="Tekstpodstawowy"/>
              <w:spacing w:before="40" w:after="40" w:line="276" w:lineRule="auto"/>
              <w:ind w:left="72" w:right="140"/>
              <w:jc w:val="both"/>
              <w:rPr>
                <w:rFonts w:ascii="Cambria" w:hAnsi="Cambria" w:cs="Arial"/>
                <w:smallCaps w:val="0"/>
                <w:sz w:val="20"/>
                <w:szCs w:val="20"/>
              </w:rPr>
            </w:pPr>
            <w:r w:rsidRPr="000756C6">
              <w:rPr>
                <w:rFonts w:ascii="Cambria" w:hAnsi="Cambria" w:cs="Arial"/>
                <w:smallCaps w:val="0"/>
                <w:sz w:val="20"/>
                <w:szCs w:val="20"/>
              </w:rPr>
              <w:t xml:space="preserve">Pełnomocnictwo - </w:t>
            </w:r>
            <w:r w:rsidR="00231BBE" w:rsidRPr="000756C6">
              <w:rPr>
                <w:rFonts w:ascii="Cambria" w:hAnsi="Cambria" w:cs="Arial"/>
                <w:smallCaps w:val="0"/>
                <w:sz w:val="20"/>
                <w:szCs w:val="20"/>
              </w:rPr>
              <w:t xml:space="preserve">Jeżeli oferta wraz z oświadczeniami składana jest przez pełnomocnika należy do oferty załączyć pełnomocnictwo upoważniające pełnomocnika do tej czynności. </w:t>
            </w:r>
          </w:p>
        </w:tc>
      </w:tr>
      <w:tr w:rsidR="00F5201E" w:rsidRPr="000756C6" w14:paraId="3883A610" w14:textId="77777777">
        <w:trPr>
          <w:trHeight w:val="480"/>
        </w:trPr>
        <w:tc>
          <w:tcPr>
            <w:tcW w:w="425" w:type="dxa"/>
            <w:tcBorders>
              <w:top w:val="double" w:sz="4" w:space="0" w:color="auto"/>
              <w:left w:val="double" w:sz="4" w:space="0" w:color="auto"/>
              <w:bottom w:val="double" w:sz="4" w:space="0" w:color="auto"/>
              <w:right w:val="double" w:sz="4" w:space="0" w:color="auto"/>
            </w:tcBorders>
            <w:vAlign w:val="center"/>
          </w:tcPr>
          <w:p w14:paraId="204CAD69" w14:textId="77777777" w:rsidR="00F5201E" w:rsidRPr="000756C6" w:rsidRDefault="00F5201E" w:rsidP="00FF5532">
            <w:pPr>
              <w:pStyle w:val="Tekstpodstawowy"/>
              <w:numPr>
                <w:ilvl w:val="0"/>
                <w:numId w:val="2"/>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14:paraId="38A54CE4" w14:textId="77777777" w:rsidR="00F5201E" w:rsidRPr="000756C6" w:rsidRDefault="00F5201E" w:rsidP="00FF5532">
            <w:pPr>
              <w:pStyle w:val="Tekstpodstawowy"/>
              <w:spacing w:before="40" w:after="40" w:line="276" w:lineRule="auto"/>
              <w:ind w:left="72" w:right="140"/>
              <w:jc w:val="both"/>
              <w:rPr>
                <w:rFonts w:ascii="Cambria" w:hAnsi="Cambria" w:cs="Arial"/>
                <w:smallCaps w:val="0"/>
                <w:sz w:val="20"/>
                <w:szCs w:val="20"/>
              </w:rPr>
            </w:pPr>
            <w:r w:rsidRPr="000756C6">
              <w:rPr>
                <w:rFonts w:ascii="Cambria" w:hAnsi="Cambria" w:cs="Arial"/>
                <w:smallCaps w:val="0"/>
                <w:sz w:val="20"/>
                <w:szCs w:val="20"/>
              </w:rPr>
              <w:t>Wykonawcy, który polega na zasobach innych podmiotów składa wraz z ofertą oświadczenie podmiotu o udostępnieniu zasobów wskazujące na okoliczności opisane w „Uwaga 1 pkt a) do d)”.</w:t>
            </w:r>
          </w:p>
        </w:tc>
      </w:tr>
      <w:tr w:rsidR="00BF3A25" w:rsidRPr="000756C6" w14:paraId="24AC858B" w14:textId="77777777">
        <w:trPr>
          <w:trHeight w:val="480"/>
        </w:trPr>
        <w:tc>
          <w:tcPr>
            <w:tcW w:w="425" w:type="dxa"/>
            <w:tcBorders>
              <w:top w:val="double" w:sz="4" w:space="0" w:color="auto"/>
              <w:left w:val="double" w:sz="4" w:space="0" w:color="auto"/>
              <w:bottom w:val="double" w:sz="4" w:space="0" w:color="auto"/>
              <w:right w:val="double" w:sz="4" w:space="0" w:color="auto"/>
            </w:tcBorders>
            <w:vAlign w:val="center"/>
          </w:tcPr>
          <w:p w14:paraId="2D86887C" w14:textId="77777777" w:rsidR="00BF3A25" w:rsidRPr="000756C6" w:rsidRDefault="00BF3A25" w:rsidP="00FF5532">
            <w:pPr>
              <w:pStyle w:val="Tekstpodstawowy"/>
              <w:numPr>
                <w:ilvl w:val="0"/>
                <w:numId w:val="2"/>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14:paraId="1D2EBA44" w14:textId="77777777" w:rsidR="00BF3A25" w:rsidRPr="000756C6" w:rsidRDefault="00BF3A25" w:rsidP="00FF5532">
            <w:pPr>
              <w:pStyle w:val="Tekstpodstawowy"/>
              <w:spacing w:before="40" w:after="40" w:line="276" w:lineRule="auto"/>
              <w:ind w:left="72" w:right="140"/>
              <w:jc w:val="both"/>
              <w:rPr>
                <w:rFonts w:ascii="Cambria" w:hAnsi="Cambria" w:cs="Arial"/>
                <w:smallCaps w:val="0"/>
                <w:sz w:val="20"/>
                <w:szCs w:val="20"/>
              </w:rPr>
            </w:pPr>
            <w:r w:rsidRPr="000756C6">
              <w:rPr>
                <w:rFonts w:ascii="Cambria" w:hAnsi="Cambria" w:cs="Arial"/>
                <w:smallCaps w:val="0"/>
                <w:sz w:val="20"/>
                <w:szCs w:val="20"/>
              </w:rPr>
              <w:t>Oryginał wniesienia wadium jeżeli zabezpieczenie wadialne zostało wniesione w formie niepieniężnej</w:t>
            </w:r>
            <w:r w:rsidR="007D4341" w:rsidRPr="000756C6">
              <w:rPr>
                <w:rFonts w:ascii="Cambria" w:hAnsi="Cambria" w:cs="Arial"/>
                <w:smallCaps w:val="0"/>
                <w:sz w:val="20"/>
                <w:szCs w:val="20"/>
              </w:rPr>
              <w:t>.</w:t>
            </w:r>
          </w:p>
        </w:tc>
      </w:tr>
      <w:tr w:rsidR="00CA1D83" w:rsidRPr="000756C6" w14:paraId="55321893" w14:textId="77777777">
        <w:trPr>
          <w:trHeight w:val="480"/>
        </w:trPr>
        <w:tc>
          <w:tcPr>
            <w:tcW w:w="9694" w:type="dxa"/>
            <w:gridSpan w:val="2"/>
            <w:tcBorders>
              <w:top w:val="double" w:sz="4" w:space="0" w:color="auto"/>
              <w:left w:val="double" w:sz="4" w:space="0" w:color="auto"/>
              <w:bottom w:val="double" w:sz="4" w:space="0" w:color="auto"/>
              <w:right w:val="double" w:sz="4" w:space="0" w:color="auto"/>
            </w:tcBorders>
            <w:vAlign w:val="center"/>
          </w:tcPr>
          <w:p w14:paraId="098BD9E0" w14:textId="77777777" w:rsidR="00CA1D83" w:rsidRPr="000756C6" w:rsidRDefault="00CA1D83" w:rsidP="00FF5532">
            <w:pPr>
              <w:pStyle w:val="Tekstpodstawowy"/>
              <w:spacing w:line="276" w:lineRule="auto"/>
              <w:ind w:left="72" w:right="140"/>
              <w:rPr>
                <w:rFonts w:ascii="Cambria" w:hAnsi="Cambria" w:cs="Arial"/>
                <w:b/>
                <w:smallCaps w:val="0"/>
                <w:sz w:val="20"/>
                <w:szCs w:val="20"/>
              </w:rPr>
            </w:pPr>
            <w:r w:rsidRPr="000756C6">
              <w:rPr>
                <w:rFonts w:ascii="Cambria" w:hAnsi="Cambria" w:cs="Arial"/>
                <w:b/>
                <w:smallCaps w:val="0"/>
                <w:sz w:val="20"/>
                <w:szCs w:val="20"/>
              </w:rPr>
              <w:t xml:space="preserve">13. </w:t>
            </w:r>
            <w:r w:rsidR="0055007A" w:rsidRPr="000756C6">
              <w:rPr>
                <w:rFonts w:ascii="Cambria" w:hAnsi="Cambria" w:cs="Arial"/>
                <w:b/>
                <w:smallCaps w:val="0"/>
                <w:sz w:val="20"/>
                <w:szCs w:val="20"/>
              </w:rPr>
              <w:t>1.</w:t>
            </w:r>
            <w:r w:rsidRPr="000756C6">
              <w:rPr>
                <w:rFonts w:ascii="Cambria" w:hAnsi="Cambria" w:cs="Arial"/>
                <w:b/>
                <w:smallCaps w:val="0"/>
                <w:sz w:val="20"/>
                <w:szCs w:val="20"/>
              </w:rPr>
              <w:t>2 Dokumenty i oświadczenia potwierdzające spełnienie warunki podmiotowe - składane na wezwanie Zamawiającego</w:t>
            </w:r>
          </w:p>
        </w:tc>
      </w:tr>
      <w:tr w:rsidR="0066528F" w:rsidRPr="000756C6" w14:paraId="72F6B968" w14:textId="77777777">
        <w:trPr>
          <w:trHeight w:val="585"/>
        </w:trPr>
        <w:tc>
          <w:tcPr>
            <w:tcW w:w="425" w:type="dxa"/>
            <w:tcBorders>
              <w:top w:val="double" w:sz="4" w:space="0" w:color="auto"/>
              <w:left w:val="double" w:sz="4" w:space="0" w:color="auto"/>
              <w:bottom w:val="double" w:sz="4" w:space="0" w:color="auto"/>
              <w:right w:val="double" w:sz="4" w:space="0" w:color="auto"/>
            </w:tcBorders>
            <w:vAlign w:val="center"/>
          </w:tcPr>
          <w:p w14:paraId="7DE5B410" w14:textId="77777777" w:rsidR="0066528F" w:rsidRPr="000756C6" w:rsidRDefault="0066528F" w:rsidP="00FF5532">
            <w:pPr>
              <w:pStyle w:val="Tekstpodstawowy"/>
              <w:spacing w:line="276" w:lineRule="auto"/>
              <w:jc w:val="both"/>
              <w:rPr>
                <w:rFonts w:ascii="Cambria" w:hAnsi="Cambria" w:cs="Arial"/>
                <w:smallCaps w:val="0"/>
                <w:sz w:val="20"/>
                <w:szCs w:val="20"/>
              </w:rPr>
            </w:pPr>
            <w:r w:rsidRPr="000756C6">
              <w:rPr>
                <w:rFonts w:ascii="Cambria" w:hAnsi="Cambria" w:cs="Arial"/>
                <w:smallCaps w:val="0"/>
                <w:sz w:val="20"/>
                <w:szCs w:val="20"/>
              </w:rPr>
              <w:t>1.</w:t>
            </w:r>
          </w:p>
        </w:tc>
        <w:tc>
          <w:tcPr>
            <w:tcW w:w="9269" w:type="dxa"/>
            <w:tcBorders>
              <w:top w:val="double" w:sz="4" w:space="0" w:color="auto"/>
              <w:left w:val="double" w:sz="4" w:space="0" w:color="auto"/>
              <w:bottom w:val="double" w:sz="4" w:space="0" w:color="auto"/>
              <w:right w:val="double" w:sz="4" w:space="0" w:color="auto"/>
            </w:tcBorders>
            <w:vAlign w:val="center"/>
          </w:tcPr>
          <w:p w14:paraId="7039C2E5" w14:textId="77777777" w:rsidR="0066528F" w:rsidRPr="000756C6" w:rsidRDefault="00A30042" w:rsidP="00FF5532">
            <w:pPr>
              <w:pStyle w:val="Tekstpodstawowy"/>
              <w:tabs>
                <w:tab w:val="left" w:pos="1701"/>
              </w:tabs>
              <w:spacing w:line="276" w:lineRule="auto"/>
              <w:ind w:left="72" w:right="140"/>
              <w:jc w:val="both"/>
              <w:rPr>
                <w:rFonts w:ascii="Cambria" w:hAnsi="Cambria" w:cs="Arial"/>
                <w:smallCaps w:val="0"/>
                <w:sz w:val="20"/>
                <w:szCs w:val="20"/>
              </w:rPr>
            </w:pPr>
            <w:r w:rsidRPr="000756C6">
              <w:rPr>
                <w:rFonts w:ascii="Cambria" w:hAnsi="Cambria" w:cs="Arial"/>
                <w:bCs/>
                <w:smallCaps w:val="0"/>
                <w:sz w:val="20"/>
                <w:szCs w:val="20"/>
              </w:rPr>
              <w:t>Wykaz wykonanych robót potwierdzający opisany warunek</w:t>
            </w:r>
            <w:r w:rsidR="00231BBE" w:rsidRPr="000756C6">
              <w:rPr>
                <w:rFonts w:ascii="Cambria" w:hAnsi="Cambria" w:cs="Arial"/>
                <w:bCs/>
                <w:smallCaps w:val="0"/>
                <w:sz w:val="20"/>
                <w:szCs w:val="20"/>
              </w:rPr>
              <w:t xml:space="preserve"> wraz z dowodami potwierdzającymi należyte wykonanie tych robót</w:t>
            </w:r>
            <w:r w:rsidR="00BF3A25" w:rsidRPr="000756C6">
              <w:rPr>
                <w:rFonts w:ascii="Cambria" w:hAnsi="Cambria" w:cs="Arial"/>
                <w:bCs/>
                <w:smallCaps w:val="0"/>
                <w:sz w:val="20"/>
                <w:szCs w:val="20"/>
              </w:rPr>
              <w:t xml:space="preserve"> 9.4.2</w:t>
            </w:r>
            <w:r w:rsidR="00156E0C" w:rsidRPr="000756C6">
              <w:rPr>
                <w:rFonts w:ascii="Cambria" w:hAnsi="Cambria" w:cs="Arial"/>
                <w:bCs/>
                <w:smallCaps w:val="0"/>
                <w:sz w:val="20"/>
                <w:szCs w:val="20"/>
              </w:rPr>
              <w:t xml:space="preserve"> a)</w:t>
            </w:r>
            <w:r w:rsidR="0040660A" w:rsidRPr="000756C6">
              <w:rPr>
                <w:rFonts w:ascii="Cambria" w:hAnsi="Cambria" w:cs="Arial"/>
                <w:bCs/>
                <w:smallCaps w:val="0"/>
                <w:sz w:val="20"/>
                <w:szCs w:val="20"/>
              </w:rPr>
              <w:t xml:space="preserve"> - załącznik nr </w:t>
            </w:r>
            <w:r w:rsidR="00336369" w:rsidRPr="000756C6">
              <w:rPr>
                <w:rFonts w:ascii="Cambria" w:hAnsi="Cambria" w:cs="Arial"/>
                <w:bCs/>
                <w:smallCaps w:val="0"/>
                <w:sz w:val="20"/>
                <w:szCs w:val="20"/>
              </w:rPr>
              <w:t>8</w:t>
            </w:r>
            <w:r w:rsidR="0040660A" w:rsidRPr="000756C6">
              <w:rPr>
                <w:rFonts w:ascii="Cambria" w:hAnsi="Cambria" w:cs="Arial"/>
                <w:bCs/>
                <w:smallCaps w:val="0"/>
                <w:sz w:val="20"/>
                <w:szCs w:val="20"/>
              </w:rPr>
              <w:t xml:space="preserve"> SIWZ</w:t>
            </w:r>
          </w:p>
        </w:tc>
      </w:tr>
      <w:tr w:rsidR="0066528F" w:rsidRPr="000756C6" w14:paraId="1AE335BF" w14:textId="77777777">
        <w:trPr>
          <w:trHeight w:val="572"/>
        </w:trPr>
        <w:tc>
          <w:tcPr>
            <w:tcW w:w="425" w:type="dxa"/>
            <w:tcBorders>
              <w:top w:val="double" w:sz="4" w:space="0" w:color="auto"/>
              <w:left w:val="double" w:sz="4" w:space="0" w:color="auto"/>
              <w:bottom w:val="double" w:sz="4" w:space="0" w:color="auto"/>
              <w:right w:val="double" w:sz="4" w:space="0" w:color="auto"/>
            </w:tcBorders>
            <w:vAlign w:val="center"/>
          </w:tcPr>
          <w:p w14:paraId="7E33D279" w14:textId="2532F670" w:rsidR="0066528F" w:rsidRPr="000756C6" w:rsidRDefault="00693811" w:rsidP="00FF5532">
            <w:pPr>
              <w:pStyle w:val="Tekstpodstawowy"/>
              <w:spacing w:line="276" w:lineRule="auto"/>
              <w:jc w:val="both"/>
              <w:rPr>
                <w:rFonts w:ascii="Cambria" w:hAnsi="Cambria" w:cs="Arial"/>
                <w:smallCaps w:val="0"/>
                <w:sz w:val="20"/>
                <w:szCs w:val="20"/>
              </w:rPr>
            </w:pPr>
            <w:r>
              <w:rPr>
                <w:rFonts w:ascii="Cambria" w:hAnsi="Cambria" w:cs="Arial"/>
                <w:smallCaps w:val="0"/>
                <w:sz w:val="20"/>
                <w:szCs w:val="20"/>
              </w:rPr>
              <w:lastRenderedPageBreak/>
              <w:t>2</w:t>
            </w:r>
          </w:p>
        </w:tc>
        <w:tc>
          <w:tcPr>
            <w:tcW w:w="9269" w:type="dxa"/>
            <w:tcBorders>
              <w:top w:val="double" w:sz="4" w:space="0" w:color="auto"/>
              <w:left w:val="double" w:sz="4" w:space="0" w:color="auto"/>
              <w:bottom w:val="double" w:sz="4" w:space="0" w:color="auto"/>
              <w:right w:val="double" w:sz="4" w:space="0" w:color="auto"/>
            </w:tcBorders>
            <w:vAlign w:val="center"/>
          </w:tcPr>
          <w:p w14:paraId="251E6A5D" w14:textId="77777777" w:rsidR="0066528F" w:rsidRPr="000756C6" w:rsidRDefault="0066528F" w:rsidP="00FF5532">
            <w:pPr>
              <w:pStyle w:val="Tekstpodstawowy"/>
              <w:spacing w:line="276" w:lineRule="auto"/>
              <w:ind w:right="140"/>
              <w:rPr>
                <w:rFonts w:ascii="Cambria" w:hAnsi="Cambria" w:cs="Arial"/>
                <w:smallCaps w:val="0"/>
                <w:sz w:val="20"/>
                <w:szCs w:val="20"/>
              </w:rPr>
            </w:pPr>
            <w:r w:rsidRPr="000756C6">
              <w:rPr>
                <w:rFonts w:ascii="Cambria" w:hAnsi="Cambria" w:cs="Arial"/>
                <w:smallCaps w:val="0"/>
                <w:sz w:val="20"/>
                <w:szCs w:val="20"/>
              </w:rPr>
              <w:t>Dokumenty potwierdzające brak podstaw do wykluczenia z postępowania na podstawie art. 24 ustawy.</w:t>
            </w:r>
          </w:p>
        </w:tc>
      </w:tr>
      <w:tr w:rsidR="00186D01" w:rsidRPr="000756C6" w14:paraId="01873A85" w14:textId="77777777">
        <w:trPr>
          <w:trHeight w:val="572"/>
        </w:trPr>
        <w:tc>
          <w:tcPr>
            <w:tcW w:w="425" w:type="dxa"/>
            <w:tcBorders>
              <w:top w:val="double" w:sz="4" w:space="0" w:color="auto"/>
              <w:left w:val="double" w:sz="4" w:space="0" w:color="auto"/>
              <w:bottom w:val="double" w:sz="4" w:space="0" w:color="auto"/>
              <w:right w:val="double" w:sz="4" w:space="0" w:color="auto"/>
            </w:tcBorders>
            <w:vAlign w:val="center"/>
          </w:tcPr>
          <w:p w14:paraId="1991B090" w14:textId="2F24DA77" w:rsidR="00186D01" w:rsidRPr="000756C6" w:rsidRDefault="00693811" w:rsidP="00FF5532">
            <w:pPr>
              <w:pStyle w:val="Tekstpodstawowy"/>
              <w:spacing w:line="276" w:lineRule="auto"/>
              <w:jc w:val="both"/>
              <w:rPr>
                <w:rFonts w:ascii="Cambria" w:hAnsi="Cambria" w:cs="Arial"/>
                <w:smallCaps w:val="0"/>
                <w:sz w:val="20"/>
                <w:szCs w:val="20"/>
              </w:rPr>
            </w:pPr>
            <w:r>
              <w:rPr>
                <w:rFonts w:ascii="Cambria" w:hAnsi="Cambria" w:cs="Arial"/>
                <w:smallCaps w:val="0"/>
                <w:sz w:val="20"/>
                <w:szCs w:val="20"/>
              </w:rPr>
              <w:t>3</w:t>
            </w:r>
            <w:r w:rsidR="00186D01" w:rsidRPr="000756C6">
              <w:rPr>
                <w:rFonts w:ascii="Cambria" w:hAnsi="Cambria" w:cs="Arial"/>
                <w:smallCaps w:val="0"/>
                <w:sz w:val="20"/>
                <w:szCs w:val="20"/>
              </w:rPr>
              <w:t>.</w:t>
            </w:r>
          </w:p>
        </w:tc>
        <w:tc>
          <w:tcPr>
            <w:tcW w:w="9269" w:type="dxa"/>
            <w:tcBorders>
              <w:top w:val="double" w:sz="4" w:space="0" w:color="auto"/>
              <w:left w:val="double" w:sz="4" w:space="0" w:color="auto"/>
              <w:bottom w:val="double" w:sz="4" w:space="0" w:color="auto"/>
              <w:right w:val="double" w:sz="4" w:space="0" w:color="auto"/>
            </w:tcBorders>
            <w:vAlign w:val="center"/>
          </w:tcPr>
          <w:p w14:paraId="052F456E" w14:textId="77777777" w:rsidR="00186D01" w:rsidRPr="000756C6" w:rsidRDefault="00186D01" w:rsidP="00FF5532">
            <w:pPr>
              <w:pStyle w:val="Tekstpodstawowy"/>
              <w:spacing w:line="276" w:lineRule="auto"/>
              <w:ind w:left="72" w:right="140"/>
              <w:jc w:val="left"/>
              <w:rPr>
                <w:rFonts w:ascii="Cambria" w:hAnsi="Cambria" w:cs="Arial"/>
                <w:smallCaps w:val="0"/>
                <w:sz w:val="20"/>
                <w:szCs w:val="20"/>
              </w:rPr>
            </w:pPr>
            <w:r w:rsidRPr="000756C6">
              <w:rPr>
                <w:rFonts w:ascii="Cambria" w:hAnsi="Cambria" w:cs="Arial"/>
                <w:smallCaps w:val="0"/>
                <w:sz w:val="20"/>
                <w:szCs w:val="20"/>
              </w:rPr>
              <w:t>Wykonawca, który polega na zasobach innych podmiotów składa dokumenty o braku podstaw do wykluczenia w odniesieniu do tych podmiotów.  (dokumenty te zostały określone w  pkt. 9.4.4  )</w:t>
            </w:r>
          </w:p>
        </w:tc>
      </w:tr>
      <w:tr w:rsidR="0066528F" w:rsidRPr="000756C6" w14:paraId="5FEC493B" w14:textId="77777777">
        <w:trPr>
          <w:trHeight w:val="780"/>
        </w:trPr>
        <w:tc>
          <w:tcPr>
            <w:tcW w:w="425" w:type="dxa"/>
            <w:tcBorders>
              <w:top w:val="double" w:sz="4" w:space="0" w:color="auto"/>
              <w:left w:val="double" w:sz="4" w:space="0" w:color="auto"/>
              <w:bottom w:val="double" w:sz="4" w:space="0" w:color="auto"/>
              <w:right w:val="double" w:sz="4" w:space="0" w:color="auto"/>
            </w:tcBorders>
            <w:vAlign w:val="center"/>
          </w:tcPr>
          <w:p w14:paraId="3BDCC494" w14:textId="33DDCE6A" w:rsidR="0066528F" w:rsidRPr="000756C6" w:rsidRDefault="00693811" w:rsidP="00FF5532">
            <w:pPr>
              <w:pStyle w:val="Tekstpodstawowy"/>
              <w:spacing w:line="276" w:lineRule="auto"/>
              <w:jc w:val="both"/>
              <w:rPr>
                <w:rFonts w:ascii="Cambria" w:hAnsi="Cambria" w:cs="Arial"/>
                <w:smallCaps w:val="0"/>
                <w:sz w:val="20"/>
                <w:szCs w:val="20"/>
              </w:rPr>
            </w:pPr>
            <w:r>
              <w:rPr>
                <w:rFonts w:ascii="Cambria" w:hAnsi="Cambria" w:cs="Arial"/>
                <w:smallCaps w:val="0"/>
                <w:sz w:val="20"/>
                <w:szCs w:val="20"/>
              </w:rPr>
              <w:t>4</w:t>
            </w:r>
            <w:r w:rsidR="0066528F" w:rsidRPr="000756C6">
              <w:rPr>
                <w:rFonts w:ascii="Cambria" w:hAnsi="Cambria" w:cs="Arial"/>
                <w:smallCaps w:val="0"/>
                <w:sz w:val="20"/>
                <w:szCs w:val="20"/>
              </w:rPr>
              <w:t>.</w:t>
            </w:r>
          </w:p>
        </w:tc>
        <w:tc>
          <w:tcPr>
            <w:tcW w:w="9269" w:type="dxa"/>
            <w:tcBorders>
              <w:top w:val="double" w:sz="4" w:space="0" w:color="auto"/>
              <w:left w:val="double" w:sz="4" w:space="0" w:color="auto"/>
              <w:bottom w:val="double" w:sz="4" w:space="0" w:color="auto"/>
              <w:right w:val="double" w:sz="4" w:space="0" w:color="auto"/>
            </w:tcBorders>
            <w:vAlign w:val="center"/>
          </w:tcPr>
          <w:p w14:paraId="1F6E2774" w14:textId="77777777" w:rsidR="0066528F" w:rsidRPr="000756C6" w:rsidRDefault="00243F5A" w:rsidP="00FF5532">
            <w:pPr>
              <w:pStyle w:val="Tekstpodstawowy"/>
              <w:spacing w:line="276" w:lineRule="auto"/>
              <w:ind w:left="72" w:right="140"/>
              <w:jc w:val="both"/>
              <w:rPr>
                <w:rFonts w:ascii="Cambria" w:hAnsi="Cambria" w:cs="Arial"/>
                <w:i/>
                <w:smallCaps w:val="0"/>
                <w:sz w:val="20"/>
                <w:szCs w:val="20"/>
              </w:rPr>
            </w:pPr>
            <w:r w:rsidRPr="000756C6">
              <w:rPr>
                <w:rFonts w:ascii="Cambria" w:eastAsia="Calibri" w:hAnsi="Cambria" w:cs="Arial"/>
                <w:bCs/>
                <w:iCs/>
                <w:smallCaps w:val="0"/>
                <w:sz w:val="20"/>
                <w:szCs w:val="20"/>
                <w:lang w:eastAsia="en-US"/>
              </w:rPr>
              <w:t xml:space="preserve">odpisu z właściwego rejestru lub z centralnej ewidencji i informacji o działalności gospodarczej, </w:t>
            </w:r>
            <w:r w:rsidR="00BF3A25" w:rsidRPr="000756C6">
              <w:rPr>
                <w:rFonts w:ascii="Cambria" w:eastAsia="Calibri" w:hAnsi="Cambria" w:cs="Arial"/>
                <w:bCs/>
                <w:iCs/>
                <w:smallCaps w:val="0"/>
                <w:sz w:val="20"/>
                <w:szCs w:val="20"/>
                <w:lang w:eastAsia="en-US"/>
              </w:rPr>
              <w:t>zgodnie z opisem w pkt. 9.4.4</w:t>
            </w:r>
          </w:p>
        </w:tc>
      </w:tr>
    </w:tbl>
    <w:p w14:paraId="06C25034" w14:textId="77777777" w:rsidR="00CE5B34" w:rsidRPr="000756C6" w:rsidRDefault="00CE5B34" w:rsidP="00FF5532">
      <w:pPr>
        <w:pStyle w:val="Tekstpodstawowy"/>
        <w:numPr>
          <w:ilvl w:val="1"/>
          <w:numId w:val="0"/>
        </w:numPr>
        <w:tabs>
          <w:tab w:val="num" w:pos="993"/>
        </w:tabs>
        <w:spacing w:line="276" w:lineRule="auto"/>
        <w:ind w:left="993" w:hanging="567"/>
        <w:jc w:val="both"/>
        <w:rPr>
          <w:rFonts w:ascii="Cambria" w:eastAsia="Times New Roman" w:hAnsi="Cambria" w:cs="Arial"/>
          <w:smallCaps w:val="0"/>
          <w:sz w:val="20"/>
          <w:szCs w:val="20"/>
        </w:rPr>
      </w:pPr>
      <w:r w:rsidRPr="000756C6">
        <w:rPr>
          <w:rFonts w:ascii="Cambria" w:hAnsi="Cambria" w:cs="Arial"/>
          <w:smallCaps w:val="0"/>
          <w:sz w:val="20"/>
          <w:szCs w:val="20"/>
        </w:rPr>
        <w:t>13.2</w:t>
      </w:r>
      <w:r w:rsidRPr="000756C6">
        <w:rPr>
          <w:rFonts w:ascii="Cambria" w:hAnsi="Cambria" w:cs="Arial"/>
          <w:smallCaps w:val="0"/>
          <w:sz w:val="20"/>
          <w:szCs w:val="20"/>
        </w:rPr>
        <w:tab/>
      </w:r>
      <w:r w:rsidRPr="000756C6">
        <w:rPr>
          <w:rFonts w:ascii="Cambria" w:eastAsia="Times New Roman" w:hAnsi="Cambria" w:cs="Arial"/>
          <w:smallCaps w:val="0"/>
          <w:sz w:val="20"/>
          <w:szCs w:val="20"/>
        </w:rPr>
        <w:t>Wszystkie kartki złożonej oferty powinny być kolejno ponumerowane, a ilość kartek wpisana do oferty cenowej</w:t>
      </w:r>
      <w:r w:rsidRPr="00942F0D">
        <w:rPr>
          <w:rFonts w:ascii="Cambria" w:eastAsia="Times New Roman" w:hAnsi="Cambria" w:cs="Arial"/>
          <w:smallCaps w:val="0"/>
          <w:sz w:val="20"/>
          <w:szCs w:val="20"/>
        </w:rPr>
        <w:t>. Nie spełnienie tego wymogu nie będzie skutkowało odrzuceniem oferty.</w:t>
      </w:r>
      <w:r w:rsidR="002877AB">
        <w:rPr>
          <w:rFonts w:ascii="Cambria" w:eastAsia="Times New Roman" w:hAnsi="Cambria" w:cs="Arial"/>
          <w:smallCaps w:val="0"/>
          <w:color w:val="FF0000"/>
          <w:sz w:val="20"/>
          <w:szCs w:val="20"/>
        </w:rPr>
        <w:t xml:space="preserve"> </w:t>
      </w:r>
      <w:r w:rsidRPr="000756C6">
        <w:rPr>
          <w:rFonts w:ascii="Cambria" w:eastAsia="Times New Roman" w:hAnsi="Cambria" w:cs="Arial"/>
          <w:smallCaps w:val="0"/>
          <w:sz w:val="20"/>
          <w:szCs w:val="20"/>
        </w:rPr>
        <w:t>Za kompletność złożonej oferty, która nie została ponumerowana Zamawiający nie bierze odpowiedzialności.</w:t>
      </w:r>
    </w:p>
    <w:p w14:paraId="678B805A" w14:textId="77777777" w:rsidR="00CE5B34" w:rsidRPr="000756C6" w:rsidRDefault="00CE5B34" w:rsidP="00FF5532">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13.</w:t>
      </w:r>
      <w:r w:rsidR="00BF3A25" w:rsidRPr="000756C6">
        <w:rPr>
          <w:rFonts w:ascii="Cambria" w:eastAsia="Times New Roman" w:hAnsi="Cambria" w:cs="Arial"/>
          <w:smallCaps w:val="0"/>
          <w:sz w:val="20"/>
          <w:szCs w:val="20"/>
        </w:rPr>
        <w:t>3</w:t>
      </w:r>
      <w:r w:rsidRPr="000756C6">
        <w:rPr>
          <w:rFonts w:ascii="Cambria" w:eastAsia="Times New Roman" w:hAnsi="Cambria" w:cs="Arial"/>
          <w:smallCaps w:val="0"/>
          <w:sz w:val="20"/>
          <w:szCs w:val="20"/>
        </w:rPr>
        <w:tab/>
        <w:t>Dokumenty stanowiące tajemnicę przedsiębiorstwa w rozumieniu przepisów o zwalczaniu nieuczciwej konkurencji, należy w górnym prawym rogu oznaczyć zapisem: „Dokument stanowi tajemnicę przedsiębiorstwa”, i muszą być dołączone do oferty</w:t>
      </w:r>
      <w:r w:rsidR="00BF3A25" w:rsidRPr="000756C6">
        <w:rPr>
          <w:rFonts w:ascii="Cambria" w:eastAsia="Times New Roman" w:hAnsi="Cambria" w:cs="Arial"/>
          <w:smallCaps w:val="0"/>
          <w:sz w:val="20"/>
          <w:szCs w:val="20"/>
        </w:rPr>
        <w:t xml:space="preserve"> lub na wezwanie</w:t>
      </w:r>
      <w:r w:rsidR="00C032E6">
        <w:rPr>
          <w:rFonts w:ascii="Cambria" w:eastAsia="Times New Roman" w:hAnsi="Cambria" w:cs="Arial"/>
          <w:smallCaps w:val="0"/>
          <w:sz w:val="20"/>
          <w:szCs w:val="20"/>
        </w:rPr>
        <w:t xml:space="preserve"> </w:t>
      </w:r>
      <w:r w:rsidRPr="000756C6">
        <w:rPr>
          <w:rFonts w:ascii="Cambria" w:eastAsia="Times New Roman" w:hAnsi="Cambria" w:cs="Arial"/>
          <w:smallCaps w:val="0"/>
          <w:sz w:val="20"/>
          <w:szCs w:val="20"/>
        </w:rPr>
        <w:t>w oddzielnej kopercie oznaczonej: „Dokumenty stanowi</w:t>
      </w:r>
      <w:r w:rsidR="00F352B5" w:rsidRPr="000756C6">
        <w:rPr>
          <w:rFonts w:ascii="Cambria" w:eastAsia="Times New Roman" w:hAnsi="Cambria" w:cs="Arial"/>
          <w:smallCaps w:val="0"/>
          <w:sz w:val="20"/>
          <w:szCs w:val="20"/>
        </w:rPr>
        <w:t xml:space="preserve">ące tajemnicę przedsiębiorstwa”; </w:t>
      </w:r>
      <w:r w:rsidR="00F352B5" w:rsidRPr="000756C6">
        <w:rPr>
          <w:rFonts w:ascii="Cambria" w:hAnsi="Cambria" w:cs="Arial"/>
          <w:smallCaps w:val="0"/>
          <w:sz w:val="20"/>
          <w:szCs w:val="20"/>
        </w:rPr>
        <w:t xml:space="preserve">ponadto </w:t>
      </w:r>
      <w:r w:rsidR="00BF3A25" w:rsidRPr="000756C6">
        <w:rPr>
          <w:rFonts w:ascii="Cambria" w:hAnsi="Cambria" w:cs="Arial"/>
          <w:smallCaps w:val="0"/>
          <w:sz w:val="20"/>
          <w:szCs w:val="20"/>
        </w:rPr>
        <w:t>wraz z tymi dokumentami</w:t>
      </w:r>
      <w:r w:rsidR="00F352B5" w:rsidRPr="000756C6">
        <w:rPr>
          <w:rFonts w:ascii="Cambria" w:hAnsi="Cambria" w:cs="Arial"/>
          <w:smallCaps w:val="0"/>
          <w:sz w:val="20"/>
          <w:szCs w:val="20"/>
        </w:rPr>
        <w:t xml:space="preserve"> należy załączyć w formie opisowej, iż zastrzeżone informacje stanowią tajemnicę przedsiębiorstwa</w:t>
      </w:r>
    </w:p>
    <w:p w14:paraId="6DC7F600" w14:textId="77777777" w:rsidR="00186D2F" w:rsidRPr="000756C6" w:rsidRDefault="00CE5B34" w:rsidP="00FF5532">
      <w:pPr>
        <w:tabs>
          <w:tab w:val="left" w:pos="142"/>
        </w:tabs>
        <w:spacing w:after="120" w:line="276" w:lineRule="auto"/>
        <w:ind w:left="990" w:hanging="550"/>
        <w:jc w:val="both"/>
        <w:rPr>
          <w:rFonts w:ascii="Cambria" w:hAnsi="Cambria" w:cs="Arial"/>
          <w:sz w:val="20"/>
          <w:szCs w:val="20"/>
        </w:rPr>
      </w:pPr>
      <w:r w:rsidRPr="000756C6">
        <w:rPr>
          <w:rFonts w:ascii="Cambria" w:hAnsi="Cambria" w:cs="Arial"/>
          <w:sz w:val="20"/>
          <w:szCs w:val="20"/>
        </w:rPr>
        <w:t>13.</w:t>
      </w:r>
      <w:r w:rsidR="00186D2F" w:rsidRPr="000756C6">
        <w:rPr>
          <w:rFonts w:ascii="Cambria" w:hAnsi="Cambria" w:cs="Arial"/>
          <w:sz w:val="20"/>
          <w:szCs w:val="20"/>
        </w:rPr>
        <w:t>4</w:t>
      </w:r>
      <w:r w:rsidRPr="000756C6">
        <w:rPr>
          <w:rFonts w:ascii="Cambria" w:hAnsi="Cambria" w:cs="Arial"/>
          <w:sz w:val="20"/>
          <w:szCs w:val="20"/>
        </w:rPr>
        <w:tab/>
      </w:r>
      <w:r w:rsidR="007A28CE" w:rsidRPr="000756C6">
        <w:rPr>
          <w:rFonts w:ascii="Cambria" w:hAnsi="Cambria" w:cs="Arial"/>
          <w:sz w:val="20"/>
          <w:szCs w:val="20"/>
        </w:rPr>
        <w:t>Wszystkie dokumenty składane z ofertą</w:t>
      </w:r>
      <w:r w:rsidR="00186D2F" w:rsidRPr="000756C6">
        <w:rPr>
          <w:rFonts w:ascii="Cambria" w:hAnsi="Cambria" w:cs="Arial"/>
          <w:sz w:val="20"/>
          <w:szCs w:val="20"/>
        </w:rPr>
        <w:t xml:space="preserve"> i na wezwanie zamawiającego</w:t>
      </w:r>
      <w:r w:rsidR="007A28CE" w:rsidRPr="000756C6">
        <w:rPr>
          <w:rFonts w:ascii="Cambria" w:hAnsi="Cambria" w:cs="Arial"/>
          <w:sz w:val="20"/>
          <w:szCs w:val="20"/>
        </w:rPr>
        <w:t xml:space="preserve">, oprócz pełnomocnictw, dokumentu potwierdzającego wniesienie zabezpieczenia wadialnego, oświadczenia o spełnianiu warunków udziału 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14:paraId="2B356120" w14:textId="77777777" w:rsidR="00186D2F" w:rsidRPr="000756C6" w:rsidRDefault="00186D2F" w:rsidP="00FF5532">
      <w:pPr>
        <w:tabs>
          <w:tab w:val="left" w:pos="142"/>
        </w:tabs>
        <w:spacing w:after="120" w:line="276" w:lineRule="auto"/>
        <w:ind w:left="990" w:hanging="550"/>
        <w:jc w:val="both"/>
        <w:rPr>
          <w:rFonts w:ascii="Cambria" w:hAnsi="Cambria" w:cs="Arial"/>
          <w:sz w:val="20"/>
          <w:szCs w:val="20"/>
        </w:rPr>
      </w:pPr>
      <w:r w:rsidRPr="000756C6">
        <w:rPr>
          <w:rFonts w:ascii="Cambria" w:hAnsi="Cambria" w:cs="Arial"/>
          <w:sz w:val="20"/>
          <w:szCs w:val="20"/>
        </w:rPr>
        <w:tab/>
      </w:r>
      <w:r w:rsidR="007A28CE" w:rsidRPr="000756C6">
        <w:rPr>
          <w:rFonts w:ascii="Cambria" w:hAnsi="Cambria" w:cs="Arial"/>
          <w:sz w:val="20"/>
          <w:szCs w:val="20"/>
        </w:rPr>
        <w:t xml:space="preserve">Pełnomocnictwa dołączone do oferty muszą być złożone w formie oryginału lub kopii poświadczonej notarialnie. </w:t>
      </w:r>
    </w:p>
    <w:p w14:paraId="39DBDDAB" w14:textId="77777777" w:rsidR="00186D2F" w:rsidRPr="000756C6" w:rsidRDefault="00186D2F" w:rsidP="00FF5532">
      <w:pPr>
        <w:tabs>
          <w:tab w:val="left" w:pos="142"/>
        </w:tabs>
        <w:spacing w:after="120" w:line="276" w:lineRule="auto"/>
        <w:ind w:left="990" w:hanging="550"/>
        <w:jc w:val="both"/>
        <w:rPr>
          <w:rFonts w:ascii="Cambria" w:hAnsi="Cambria" w:cs="Arial"/>
          <w:sz w:val="20"/>
          <w:szCs w:val="20"/>
        </w:rPr>
      </w:pPr>
      <w:r w:rsidRPr="000756C6">
        <w:rPr>
          <w:rFonts w:ascii="Cambria" w:hAnsi="Cambria" w:cs="Arial"/>
          <w:sz w:val="20"/>
          <w:szCs w:val="20"/>
        </w:rPr>
        <w:tab/>
      </w:r>
      <w:r w:rsidR="007A28CE" w:rsidRPr="000756C6">
        <w:rPr>
          <w:rFonts w:ascii="Cambria" w:hAnsi="Cambria" w:cs="Arial"/>
          <w:sz w:val="20"/>
          <w:szCs w:val="20"/>
        </w:rPr>
        <w:t xml:space="preserve">Oświadczenie o spełnianiu warunków udziału w postępowaniu i oświadczenie o braku podstaw do wykluczenia oraz oświadczenie podmiotu trzeciego o udostępnieniu zasobów musi być złożone w formie oryginału. </w:t>
      </w:r>
    </w:p>
    <w:p w14:paraId="42D3C92E" w14:textId="77777777" w:rsidR="00CE5B34" w:rsidRPr="000756C6" w:rsidRDefault="00CE5B34" w:rsidP="00FF5532">
      <w:pPr>
        <w:tabs>
          <w:tab w:val="left" w:pos="142"/>
        </w:tabs>
        <w:spacing w:after="120" w:line="276" w:lineRule="auto"/>
        <w:ind w:left="990" w:hanging="550"/>
        <w:jc w:val="both"/>
        <w:rPr>
          <w:rFonts w:ascii="Cambria" w:hAnsi="Cambria" w:cs="Arial"/>
          <w:sz w:val="20"/>
          <w:szCs w:val="20"/>
        </w:rPr>
      </w:pPr>
      <w:r w:rsidRPr="000756C6">
        <w:rPr>
          <w:rFonts w:ascii="Cambria" w:hAnsi="Cambria" w:cs="Arial"/>
          <w:sz w:val="20"/>
          <w:szCs w:val="20"/>
        </w:rPr>
        <w:t>13.</w:t>
      </w:r>
      <w:r w:rsidR="00FB6A7C" w:rsidRPr="000756C6">
        <w:rPr>
          <w:rFonts w:ascii="Cambria" w:hAnsi="Cambria" w:cs="Arial"/>
          <w:sz w:val="20"/>
          <w:szCs w:val="20"/>
        </w:rPr>
        <w:t>5</w:t>
      </w:r>
      <w:r w:rsidRPr="000756C6">
        <w:rPr>
          <w:rFonts w:ascii="Cambria" w:hAnsi="Cambria" w:cs="Arial"/>
          <w:sz w:val="20"/>
          <w:szCs w:val="20"/>
        </w:rPr>
        <w:tab/>
        <w:t xml:space="preserve">Zamawiający wymaga by dokumenty składane </w:t>
      </w:r>
      <w:r w:rsidR="004801B0" w:rsidRPr="000756C6">
        <w:rPr>
          <w:rFonts w:ascii="Cambria" w:hAnsi="Cambria" w:cs="Arial"/>
          <w:sz w:val="20"/>
          <w:szCs w:val="20"/>
        </w:rPr>
        <w:t>z</w:t>
      </w:r>
      <w:r w:rsidRPr="000756C6">
        <w:rPr>
          <w:rFonts w:ascii="Cambria" w:hAnsi="Cambria" w:cs="Arial"/>
          <w:sz w:val="20"/>
          <w:szCs w:val="20"/>
        </w:rPr>
        <w:t xml:space="preserve"> ofert</w:t>
      </w:r>
      <w:r w:rsidR="004801B0" w:rsidRPr="000756C6">
        <w:rPr>
          <w:rFonts w:ascii="Cambria" w:hAnsi="Cambria" w:cs="Arial"/>
          <w:sz w:val="20"/>
          <w:szCs w:val="20"/>
        </w:rPr>
        <w:t>ą</w:t>
      </w:r>
      <w:r w:rsidRPr="000756C6">
        <w:rPr>
          <w:rFonts w:ascii="Cambria" w:hAnsi="Cambria" w:cs="Arial"/>
          <w:sz w:val="20"/>
          <w:szCs w:val="20"/>
        </w:rPr>
        <w:t xml:space="preserve"> </w:t>
      </w:r>
      <w:r w:rsidR="004801B0" w:rsidRPr="000756C6">
        <w:rPr>
          <w:rFonts w:ascii="Cambria" w:hAnsi="Cambria" w:cs="Arial"/>
          <w:sz w:val="20"/>
          <w:szCs w:val="20"/>
        </w:rPr>
        <w:t xml:space="preserve">i na wezwanie zamawiającego </w:t>
      </w:r>
      <w:r w:rsidRPr="000756C6">
        <w:rPr>
          <w:rFonts w:ascii="Cambria" w:hAnsi="Cambria" w:cs="Arial"/>
          <w:sz w:val="20"/>
          <w:szCs w:val="20"/>
        </w:rPr>
        <w:t>były sporządzone w języku polskim. Jeżeli oryginalny dokument został sporządzony w innym języku wymaga się oprócz tego dokumentu złożenia jego tłumaczenia na język polski, poświadczonym przez wykonawcę.</w:t>
      </w:r>
    </w:p>
    <w:p w14:paraId="51D9BE4E" w14:textId="77777777" w:rsidR="00CE5B34" w:rsidRPr="000756C6" w:rsidRDefault="00CE5B34" w:rsidP="00FF5532">
      <w:pPr>
        <w:pStyle w:val="Nagwek4"/>
        <w:tabs>
          <w:tab w:val="num" w:pos="360"/>
        </w:tabs>
        <w:spacing w:after="120" w:line="276" w:lineRule="auto"/>
        <w:ind w:left="360" w:hanging="360"/>
        <w:rPr>
          <w:rFonts w:ascii="Cambria" w:hAnsi="Cambria" w:cs="Arial"/>
          <w:sz w:val="20"/>
          <w:szCs w:val="20"/>
          <w:u w:val="single"/>
        </w:rPr>
      </w:pPr>
      <w:r w:rsidRPr="000756C6">
        <w:rPr>
          <w:rFonts w:ascii="Cambria" w:hAnsi="Cambria" w:cs="Arial"/>
          <w:sz w:val="20"/>
          <w:szCs w:val="20"/>
        </w:rPr>
        <w:t>14</w:t>
      </w:r>
      <w:r w:rsidRPr="000756C6">
        <w:rPr>
          <w:rFonts w:ascii="Cambria" w:hAnsi="Cambria" w:cs="Arial"/>
          <w:sz w:val="20"/>
          <w:szCs w:val="20"/>
        </w:rPr>
        <w:tab/>
      </w:r>
      <w:r w:rsidRPr="000756C6">
        <w:rPr>
          <w:rFonts w:ascii="Cambria" w:hAnsi="Cambria" w:cs="Arial"/>
          <w:sz w:val="20"/>
          <w:szCs w:val="20"/>
          <w:u w:val="single"/>
        </w:rPr>
        <w:t>Informacja o sposobie porozumiewania się Zamawiającego z Wykonawcami oraz przekazywania oświadczeń i dokumentów.</w:t>
      </w:r>
    </w:p>
    <w:p w14:paraId="296692F3" w14:textId="77777777" w:rsidR="00CE5B34" w:rsidRPr="000756C6" w:rsidRDefault="00CE5B34" w:rsidP="00FF5532">
      <w:pPr>
        <w:pStyle w:val="ust"/>
        <w:spacing w:before="0" w:after="120" w:line="276" w:lineRule="auto"/>
        <w:ind w:left="993" w:hanging="563"/>
        <w:rPr>
          <w:rFonts w:ascii="Cambria" w:hAnsi="Cambria" w:cs="Arial"/>
          <w:sz w:val="20"/>
          <w:szCs w:val="20"/>
        </w:rPr>
      </w:pPr>
      <w:r w:rsidRPr="000756C6">
        <w:rPr>
          <w:rFonts w:ascii="Cambria" w:hAnsi="Cambria" w:cs="Arial"/>
          <w:sz w:val="20"/>
          <w:szCs w:val="20"/>
        </w:rPr>
        <w:t xml:space="preserve">14.1. </w:t>
      </w:r>
      <w:r w:rsidR="007A28CE" w:rsidRPr="000756C6">
        <w:rPr>
          <w:rFonts w:ascii="Cambria" w:hAnsi="Cambria" w:cs="Arial"/>
          <w:sz w:val="20"/>
          <w:szCs w:val="20"/>
        </w:rPr>
        <w:t>Postępowanie o udzielenie zamówienia, z zastrzeżeniem wyjątków określonych w ustawie, prowadzi się z zachowaniem formy pisemnej. Zamawiający dopuszcza formę faksu</w:t>
      </w:r>
      <w:r w:rsidR="00A937AE">
        <w:rPr>
          <w:rFonts w:ascii="Cambria" w:hAnsi="Cambria" w:cs="Arial"/>
          <w:sz w:val="20"/>
          <w:szCs w:val="20"/>
        </w:rPr>
        <w:t xml:space="preserve"> i </w:t>
      </w:r>
      <w:r w:rsidR="007A28CE" w:rsidRPr="000756C6">
        <w:rPr>
          <w:rFonts w:ascii="Cambria" w:hAnsi="Cambria" w:cs="Arial"/>
          <w:sz w:val="20"/>
          <w:szCs w:val="20"/>
        </w:rPr>
        <w:t xml:space="preserve">elektroniczną. Strona, która otrzymuje dokumenty lub informacje faksem lub e-mailem jest zobowiązana na żądanie strony przekazującej dokument lub informację, do niezwłocznego potwierdzenia faktu ich otrzymania. </w:t>
      </w:r>
      <w:r w:rsidR="004801B0" w:rsidRPr="000756C6">
        <w:rPr>
          <w:rFonts w:ascii="Cambria" w:hAnsi="Cambria" w:cs="Arial"/>
          <w:sz w:val="20"/>
          <w:szCs w:val="20"/>
        </w:rPr>
        <w:t>Adres e</w:t>
      </w:r>
      <w:r w:rsidR="00B55B4D" w:rsidRPr="000756C6">
        <w:rPr>
          <w:rFonts w:ascii="Cambria" w:hAnsi="Cambria" w:cs="Arial"/>
          <w:sz w:val="20"/>
          <w:szCs w:val="20"/>
        </w:rPr>
        <w:t>-</w:t>
      </w:r>
      <w:r w:rsidR="004801B0" w:rsidRPr="000756C6">
        <w:rPr>
          <w:rFonts w:ascii="Cambria" w:hAnsi="Cambria" w:cs="Arial"/>
          <w:sz w:val="20"/>
          <w:szCs w:val="20"/>
        </w:rPr>
        <w:t>mail i n</w:t>
      </w:r>
      <w:r w:rsidR="007A28CE" w:rsidRPr="000756C6">
        <w:rPr>
          <w:rFonts w:ascii="Cambria" w:hAnsi="Cambria" w:cs="Arial"/>
          <w:sz w:val="20"/>
          <w:szCs w:val="20"/>
        </w:rPr>
        <w:t>umer faksu został podane w pkt. 1 niniejszej specyfikacji. Oferty i dokumenty</w:t>
      </w:r>
      <w:r w:rsidR="00DD24BE" w:rsidRPr="000756C6">
        <w:rPr>
          <w:rFonts w:ascii="Cambria" w:hAnsi="Cambria" w:cs="Arial"/>
          <w:sz w:val="20"/>
          <w:szCs w:val="20"/>
        </w:rPr>
        <w:t xml:space="preserve"> w tym</w:t>
      </w:r>
      <w:r w:rsidR="007A28CE" w:rsidRPr="000756C6">
        <w:rPr>
          <w:rFonts w:ascii="Cambria" w:hAnsi="Cambria" w:cs="Arial"/>
          <w:sz w:val="20"/>
          <w:szCs w:val="20"/>
        </w:rPr>
        <w:t xml:space="preserve"> uzupełniane w trybie art. 26 ust. 3 </w:t>
      </w:r>
      <w:r w:rsidR="00DD24BE" w:rsidRPr="000756C6">
        <w:rPr>
          <w:rFonts w:ascii="Cambria" w:hAnsi="Cambria" w:cs="Arial"/>
          <w:sz w:val="20"/>
          <w:szCs w:val="20"/>
        </w:rPr>
        <w:t xml:space="preserve">i 3a </w:t>
      </w:r>
      <w:r w:rsidR="007A28CE" w:rsidRPr="000756C6">
        <w:rPr>
          <w:rFonts w:ascii="Cambria" w:hAnsi="Cambria" w:cs="Arial"/>
          <w:sz w:val="20"/>
          <w:szCs w:val="20"/>
        </w:rPr>
        <w:t xml:space="preserve">ustawy składa się w formie pisemnej, a w przypadku składania kopii dokumentów muszą one być potwierdzone za zgodność z oryginałem przez umocowanego przedstawiciela wykonawcy. Tym samym składanie oferty i dokumentów </w:t>
      </w:r>
      <w:r w:rsidR="00DD24BE" w:rsidRPr="000756C6">
        <w:rPr>
          <w:rFonts w:ascii="Cambria" w:hAnsi="Cambria" w:cs="Arial"/>
          <w:sz w:val="20"/>
          <w:szCs w:val="20"/>
        </w:rPr>
        <w:t xml:space="preserve">w tym </w:t>
      </w:r>
      <w:r w:rsidR="007A28CE" w:rsidRPr="000756C6">
        <w:rPr>
          <w:rFonts w:ascii="Cambria" w:hAnsi="Cambria" w:cs="Arial"/>
          <w:sz w:val="20"/>
          <w:szCs w:val="20"/>
        </w:rPr>
        <w:t>uzupełnianych</w:t>
      </w:r>
      <w:r w:rsidR="00DD24BE" w:rsidRPr="000756C6">
        <w:rPr>
          <w:rFonts w:ascii="Cambria" w:hAnsi="Cambria" w:cs="Arial"/>
          <w:sz w:val="20"/>
          <w:szCs w:val="20"/>
        </w:rPr>
        <w:t xml:space="preserve"> w trybie art. 26 ust. 3 i 3 a</w:t>
      </w:r>
      <w:r w:rsidR="007A28CE" w:rsidRPr="000756C6">
        <w:rPr>
          <w:rFonts w:ascii="Cambria" w:hAnsi="Cambria" w:cs="Arial"/>
          <w:sz w:val="20"/>
          <w:szCs w:val="20"/>
        </w:rPr>
        <w:t xml:space="preserve"> za pośrednictwem faksu i e-maila uznaje się za nieskuteczne jeżeli w wyznaczonym terminie nie wpłyną</w:t>
      </w:r>
      <w:r w:rsidR="009D3370" w:rsidRPr="000756C6">
        <w:rPr>
          <w:rFonts w:ascii="Cambria" w:hAnsi="Cambria" w:cs="Arial"/>
          <w:sz w:val="20"/>
          <w:szCs w:val="20"/>
        </w:rPr>
        <w:t xml:space="preserve"> </w:t>
      </w:r>
      <w:r w:rsidR="007A28CE" w:rsidRPr="000756C6">
        <w:rPr>
          <w:rFonts w:ascii="Cambria" w:hAnsi="Cambria" w:cs="Arial"/>
          <w:sz w:val="20"/>
          <w:szCs w:val="20"/>
        </w:rPr>
        <w:t>dokumenty w formie pisemnej</w:t>
      </w:r>
      <w:r w:rsidRPr="000756C6">
        <w:rPr>
          <w:rFonts w:ascii="Cambria" w:hAnsi="Cambria" w:cs="Arial"/>
          <w:sz w:val="20"/>
          <w:szCs w:val="20"/>
        </w:rPr>
        <w:t>.</w:t>
      </w:r>
    </w:p>
    <w:p w14:paraId="5F203B3C" w14:textId="77777777" w:rsidR="00CE5B34" w:rsidRPr="000756C6" w:rsidRDefault="00CE5B34" w:rsidP="00FF5532">
      <w:pPr>
        <w:pStyle w:val="ust"/>
        <w:tabs>
          <w:tab w:val="left" w:pos="851"/>
          <w:tab w:val="left" w:pos="993"/>
        </w:tabs>
        <w:spacing w:before="0" w:after="120" w:line="276" w:lineRule="auto"/>
        <w:ind w:firstLine="0"/>
        <w:rPr>
          <w:rFonts w:ascii="Cambria" w:hAnsi="Cambria" w:cs="Arial"/>
          <w:sz w:val="20"/>
          <w:szCs w:val="20"/>
        </w:rPr>
      </w:pPr>
      <w:r w:rsidRPr="000756C6">
        <w:rPr>
          <w:rFonts w:ascii="Cambria" w:hAnsi="Cambria" w:cs="Arial"/>
          <w:sz w:val="20"/>
          <w:szCs w:val="20"/>
        </w:rPr>
        <w:t>14.2</w:t>
      </w:r>
      <w:r w:rsidR="009D3370" w:rsidRPr="000756C6">
        <w:rPr>
          <w:rFonts w:ascii="Cambria" w:hAnsi="Cambria" w:cs="Arial"/>
          <w:sz w:val="20"/>
          <w:szCs w:val="20"/>
        </w:rPr>
        <w:t xml:space="preserve"> </w:t>
      </w:r>
      <w:r w:rsidRPr="000756C6">
        <w:rPr>
          <w:rFonts w:ascii="Cambria" w:hAnsi="Cambria" w:cs="Arial"/>
          <w:sz w:val="20"/>
          <w:szCs w:val="20"/>
        </w:rPr>
        <w:t>Postępowanie o udzielenie zamówienia prowadzi się w języku polskim.</w:t>
      </w:r>
      <w:r w:rsidRPr="000756C6">
        <w:rPr>
          <w:rFonts w:ascii="Cambria" w:hAnsi="Cambria" w:cs="Arial"/>
          <w:sz w:val="20"/>
          <w:szCs w:val="20"/>
        </w:rPr>
        <w:tab/>
      </w:r>
      <w:r w:rsidRPr="000756C6">
        <w:rPr>
          <w:rFonts w:ascii="Cambria" w:hAnsi="Cambria" w:cs="Arial"/>
          <w:sz w:val="20"/>
          <w:szCs w:val="20"/>
        </w:rPr>
        <w:tab/>
      </w:r>
      <w:r w:rsidRPr="000756C6">
        <w:rPr>
          <w:rFonts w:ascii="Cambria" w:hAnsi="Cambria" w:cs="Arial"/>
          <w:sz w:val="20"/>
          <w:szCs w:val="20"/>
        </w:rPr>
        <w:tab/>
      </w:r>
      <w:r w:rsidRPr="000756C6">
        <w:rPr>
          <w:rFonts w:ascii="Cambria" w:hAnsi="Cambria" w:cs="Arial"/>
          <w:sz w:val="20"/>
          <w:szCs w:val="20"/>
        </w:rPr>
        <w:tab/>
      </w:r>
    </w:p>
    <w:p w14:paraId="728D4728" w14:textId="77777777" w:rsidR="00CE5B34" w:rsidRPr="000756C6" w:rsidRDefault="00CE5B34" w:rsidP="00FF5532">
      <w:pPr>
        <w:pStyle w:val="Tekstpodstawowy"/>
        <w:spacing w:before="120" w:after="120" w:line="276" w:lineRule="auto"/>
        <w:ind w:left="360" w:hanging="360"/>
        <w:jc w:val="left"/>
        <w:rPr>
          <w:rFonts w:ascii="Cambria" w:hAnsi="Cambria" w:cs="Arial"/>
          <w:b/>
          <w:bCs/>
          <w:smallCaps w:val="0"/>
          <w:sz w:val="20"/>
          <w:szCs w:val="20"/>
          <w:u w:val="single"/>
        </w:rPr>
      </w:pPr>
      <w:r w:rsidRPr="000756C6">
        <w:rPr>
          <w:rFonts w:ascii="Cambria" w:hAnsi="Cambria" w:cs="Arial"/>
          <w:b/>
          <w:bCs/>
          <w:smallCaps w:val="0"/>
          <w:sz w:val="20"/>
          <w:szCs w:val="20"/>
        </w:rPr>
        <w:t>15</w:t>
      </w:r>
      <w:r w:rsidRPr="000756C6">
        <w:rPr>
          <w:rFonts w:ascii="Cambria" w:hAnsi="Cambria" w:cs="Arial"/>
          <w:b/>
          <w:bCs/>
          <w:smallCaps w:val="0"/>
          <w:sz w:val="20"/>
          <w:szCs w:val="20"/>
        </w:rPr>
        <w:tab/>
      </w:r>
      <w:r w:rsidRPr="000756C6">
        <w:rPr>
          <w:rFonts w:ascii="Cambria" w:hAnsi="Cambria" w:cs="Arial"/>
          <w:b/>
          <w:bCs/>
          <w:smallCaps w:val="0"/>
          <w:sz w:val="20"/>
          <w:szCs w:val="20"/>
          <w:u w:val="single"/>
        </w:rPr>
        <w:t>Wskazanie osób uprawnionych do porozumiewania się z Wykonawcami.</w:t>
      </w:r>
    </w:p>
    <w:p w14:paraId="30EFCBFC" w14:textId="77777777" w:rsidR="00CE5B34" w:rsidRPr="000756C6" w:rsidRDefault="00CE5B34" w:rsidP="00FF5532">
      <w:pPr>
        <w:pStyle w:val="Zwykytekst"/>
        <w:spacing w:line="276" w:lineRule="auto"/>
        <w:ind w:left="993" w:hanging="567"/>
        <w:rPr>
          <w:rFonts w:ascii="Cambria" w:hAnsi="Cambria" w:cs="Arial"/>
          <w:b/>
          <w:bCs/>
          <w:sz w:val="20"/>
          <w:szCs w:val="20"/>
        </w:rPr>
      </w:pPr>
      <w:r w:rsidRPr="000756C6">
        <w:rPr>
          <w:rFonts w:ascii="Cambria" w:hAnsi="Cambria" w:cs="Arial"/>
          <w:sz w:val="20"/>
          <w:szCs w:val="20"/>
        </w:rPr>
        <w:lastRenderedPageBreak/>
        <w:t>15.1</w:t>
      </w:r>
      <w:r w:rsidRPr="000756C6">
        <w:rPr>
          <w:rFonts w:ascii="Cambria" w:hAnsi="Cambria" w:cs="Arial"/>
          <w:sz w:val="20"/>
          <w:szCs w:val="20"/>
        </w:rPr>
        <w:tab/>
        <w:t>Osoby uprawnione do kontaktowania się z Wykonawcami:</w:t>
      </w:r>
      <w:r w:rsidRPr="000756C6">
        <w:rPr>
          <w:rFonts w:ascii="Cambria" w:hAnsi="Cambria" w:cs="Arial"/>
          <w:b/>
          <w:bCs/>
          <w:sz w:val="20"/>
          <w:szCs w:val="20"/>
        </w:rPr>
        <w:tab/>
      </w:r>
    </w:p>
    <w:p w14:paraId="7A713F29" w14:textId="77777777" w:rsidR="005F2940" w:rsidRPr="000756C6" w:rsidRDefault="005F2940" w:rsidP="00FF5532">
      <w:pPr>
        <w:spacing w:line="276" w:lineRule="auto"/>
        <w:ind w:left="993"/>
        <w:jc w:val="both"/>
        <w:rPr>
          <w:rFonts w:ascii="Cambria" w:hAnsi="Cambria" w:cs="Arial"/>
          <w:b/>
          <w:sz w:val="20"/>
          <w:szCs w:val="20"/>
        </w:rPr>
      </w:pPr>
      <w:r w:rsidRPr="000756C6">
        <w:rPr>
          <w:rFonts w:ascii="Cambria" w:hAnsi="Cambria" w:cs="Arial"/>
          <w:sz w:val="20"/>
          <w:szCs w:val="20"/>
        </w:rPr>
        <w:t>Aloj</w:t>
      </w:r>
      <w:r w:rsidR="00E040A8">
        <w:rPr>
          <w:rFonts w:ascii="Cambria" w:hAnsi="Cambria" w:cs="Arial"/>
          <w:sz w:val="20"/>
          <w:szCs w:val="20"/>
        </w:rPr>
        <w:t>zy Jakó</w:t>
      </w:r>
      <w:r w:rsidRPr="000756C6">
        <w:rPr>
          <w:rFonts w:ascii="Cambria" w:hAnsi="Cambria" w:cs="Arial"/>
          <w:sz w:val="20"/>
          <w:szCs w:val="20"/>
        </w:rPr>
        <w:t xml:space="preserve">bik ds. prawnych – </w:t>
      </w:r>
      <w:r w:rsidRPr="000756C6">
        <w:rPr>
          <w:rFonts w:ascii="Cambria" w:hAnsi="Cambria" w:cs="Arial"/>
          <w:b/>
          <w:sz w:val="20"/>
          <w:szCs w:val="20"/>
        </w:rPr>
        <w:t>606 206 214</w:t>
      </w:r>
    </w:p>
    <w:p w14:paraId="65910612" w14:textId="77777777" w:rsidR="00CE5B34" w:rsidRPr="000756C6" w:rsidRDefault="00CE5B34" w:rsidP="00FF5532">
      <w:pPr>
        <w:spacing w:after="120" w:line="276" w:lineRule="auto"/>
        <w:ind w:left="993" w:hanging="567"/>
        <w:jc w:val="both"/>
        <w:rPr>
          <w:rFonts w:ascii="Cambria" w:hAnsi="Cambria" w:cs="Arial"/>
          <w:b/>
          <w:i/>
          <w:sz w:val="20"/>
          <w:szCs w:val="20"/>
        </w:rPr>
      </w:pPr>
      <w:r w:rsidRPr="000756C6">
        <w:rPr>
          <w:rFonts w:ascii="Cambria" w:hAnsi="Cambria" w:cs="Arial"/>
          <w:sz w:val="20"/>
          <w:szCs w:val="20"/>
        </w:rPr>
        <w:t>15.2</w:t>
      </w:r>
      <w:r w:rsidRPr="000756C6">
        <w:rPr>
          <w:rFonts w:ascii="Cambria" w:hAnsi="Cambria" w:cs="Arial"/>
          <w:sz w:val="20"/>
          <w:szCs w:val="20"/>
        </w:rPr>
        <w:tab/>
        <w:t xml:space="preserve">Dodatkowe informacje dotyczące zamówienia można otrzymać w godz. </w:t>
      </w:r>
      <w:r w:rsidRPr="000756C6">
        <w:rPr>
          <w:rFonts w:ascii="Cambria" w:hAnsi="Cambria" w:cs="Arial"/>
          <w:bCs/>
          <w:sz w:val="20"/>
          <w:szCs w:val="20"/>
        </w:rPr>
        <w:t xml:space="preserve">od </w:t>
      </w:r>
      <w:r w:rsidR="00EB5866" w:rsidRPr="000756C6">
        <w:rPr>
          <w:rFonts w:ascii="Cambria" w:hAnsi="Cambria" w:cs="Arial"/>
          <w:bCs/>
          <w:sz w:val="20"/>
          <w:szCs w:val="20"/>
        </w:rPr>
        <w:t>07</w:t>
      </w:r>
      <w:r w:rsidRPr="000756C6">
        <w:rPr>
          <w:rFonts w:ascii="Cambria" w:hAnsi="Cambria" w:cs="Arial"/>
          <w:bCs/>
          <w:sz w:val="20"/>
          <w:szCs w:val="20"/>
        </w:rPr>
        <w:t>:</w:t>
      </w:r>
      <w:r w:rsidR="00EB5866" w:rsidRPr="000756C6">
        <w:rPr>
          <w:rFonts w:ascii="Cambria" w:hAnsi="Cambria" w:cs="Arial"/>
          <w:bCs/>
          <w:sz w:val="20"/>
          <w:szCs w:val="20"/>
        </w:rPr>
        <w:t>3</w:t>
      </w:r>
      <w:r w:rsidRPr="000756C6">
        <w:rPr>
          <w:rFonts w:ascii="Cambria" w:hAnsi="Cambria" w:cs="Arial"/>
          <w:bCs/>
          <w:sz w:val="20"/>
          <w:szCs w:val="20"/>
        </w:rPr>
        <w:t>0</w:t>
      </w:r>
      <w:r w:rsidR="00EB5866" w:rsidRPr="000756C6">
        <w:rPr>
          <w:rFonts w:ascii="Cambria" w:hAnsi="Cambria" w:cs="Arial"/>
          <w:bCs/>
          <w:sz w:val="20"/>
          <w:szCs w:val="20"/>
        </w:rPr>
        <w:t xml:space="preserve"> do 15:3</w:t>
      </w:r>
      <w:r w:rsidRPr="000756C6">
        <w:rPr>
          <w:rFonts w:ascii="Cambria" w:hAnsi="Cambria" w:cs="Arial"/>
          <w:bCs/>
          <w:sz w:val="20"/>
          <w:szCs w:val="20"/>
        </w:rPr>
        <w:t>0</w:t>
      </w:r>
      <w:r w:rsidRPr="000756C6">
        <w:rPr>
          <w:rFonts w:ascii="Cambria" w:hAnsi="Cambria" w:cs="Arial"/>
          <w:sz w:val="20"/>
          <w:szCs w:val="20"/>
        </w:rPr>
        <w:t xml:space="preserve"> w siedzibie </w:t>
      </w:r>
      <w:r w:rsidR="00DD24BE" w:rsidRPr="000756C6">
        <w:rPr>
          <w:rFonts w:ascii="Cambria" w:hAnsi="Cambria" w:cs="Arial"/>
          <w:sz w:val="20"/>
          <w:szCs w:val="20"/>
        </w:rPr>
        <w:t>z</w:t>
      </w:r>
      <w:r w:rsidR="005C01B4" w:rsidRPr="000756C6">
        <w:rPr>
          <w:rFonts w:ascii="Cambria" w:hAnsi="Cambria" w:cs="Arial"/>
          <w:sz w:val="20"/>
          <w:szCs w:val="20"/>
        </w:rPr>
        <w:t>amawiającego</w:t>
      </w:r>
      <w:r w:rsidR="00DD24BE" w:rsidRPr="000756C6">
        <w:rPr>
          <w:rFonts w:ascii="Cambria" w:hAnsi="Cambria" w:cs="Arial"/>
          <w:sz w:val="20"/>
          <w:szCs w:val="20"/>
        </w:rPr>
        <w:t>. W ramach informacji telefonicznych zamawiający i prowadzący postępowanie nie udziela informacji wyjaśniających zapisy SIWZ, telefonicznie udzielane są jedynie informacje o charakterze organizacyjnym</w:t>
      </w:r>
      <w:r w:rsidRPr="000756C6">
        <w:rPr>
          <w:rFonts w:ascii="Cambria" w:hAnsi="Cambria" w:cs="Arial"/>
          <w:sz w:val="20"/>
          <w:szCs w:val="20"/>
        </w:rPr>
        <w:t xml:space="preserve"> </w:t>
      </w:r>
      <w:r w:rsidR="00DD24BE" w:rsidRPr="000756C6">
        <w:rPr>
          <w:rFonts w:ascii="Cambria" w:hAnsi="Cambria" w:cs="Arial"/>
          <w:sz w:val="20"/>
          <w:szCs w:val="20"/>
        </w:rPr>
        <w:t>np.; jak można zadać pytanie do prowadzonego postępowania, czy było zadane pytanie na określony temat i gdzie m</w:t>
      </w:r>
      <w:r w:rsidR="00C66B85">
        <w:rPr>
          <w:rFonts w:ascii="Cambria" w:hAnsi="Cambria" w:cs="Arial"/>
          <w:sz w:val="20"/>
          <w:szCs w:val="20"/>
        </w:rPr>
        <w:t>ożna znaleźć udzieloną odpowiedź</w:t>
      </w:r>
      <w:r w:rsidR="00DD24BE" w:rsidRPr="000756C6">
        <w:rPr>
          <w:rFonts w:ascii="Cambria" w:hAnsi="Cambria" w:cs="Arial"/>
          <w:sz w:val="20"/>
          <w:szCs w:val="20"/>
        </w:rPr>
        <w:t>.</w:t>
      </w:r>
    </w:p>
    <w:p w14:paraId="07A2DC40" w14:textId="77777777" w:rsidR="00CE5B34" w:rsidRPr="000756C6" w:rsidRDefault="00CE5B34" w:rsidP="00FF5532">
      <w:pPr>
        <w:pStyle w:val="Nagwek4"/>
        <w:tabs>
          <w:tab w:val="num" w:pos="360"/>
        </w:tabs>
        <w:spacing w:before="120" w:line="276" w:lineRule="auto"/>
        <w:ind w:left="360" w:hanging="360"/>
        <w:rPr>
          <w:rFonts w:ascii="Cambria" w:hAnsi="Cambria" w:cs="Arial"/>
          <w:sz w:val="20"/>
          <w:szCs w:val="20"/>
        </w:rPr>
      </w:pPr>
      <w:r w:rsidRPr="000756C6">
        <w:rPr>
          <w:rFonts w:ascii="Cambria" w:hAnsi="Cambria" w:cs="Arial"/>
          <w:sz w:val="20"/>
          <w:szCs w:val="20"/>
        </w:rPr>
        <w:t>16.</w:t>
      </w:r>
      <w:r w:rsidRPr="000756C6">
        <w:rPr>
          <w:rFonts w:ascii="Cambria" w:hAnsi="Cambria" w:cs="Arial"/>
          <w:sz w:val="20"/>
          <w:szCs w:val="20"/>
        </w:rPr>
        <w:tab/>
      </w:r>
      <w:r w:rsidRPr="000756C6">
        <w:rPr>
          <w:rFonts w:ascii="Cambria" w:hAnsi="Cambria" w:cs="Arial"/>
          <w:sz w:val="20"/>
          <w:szCs w:val="20"/>
          <w:u w:val="single"/>
        </w:rPr>
        <w:t>Termin związania z ofertą.</w:t>
      </w:r>
    </w:p>
    <w:p w14:paraId="0DE83275" w14:textId="77777777" w:rsidR="00CE5B34" w:rsidRPr="000756C6" w:rsidRDefault="00CE5B34" w:rsidP="00FF5532">
      <w:pPr>
        <w:pStyle w:val="Nagwek4"/>
        <w:spacing w:before="120" w:line="276" w:lineRule="auto"/>
        <w:ind w:left="426"/>
        <w:rPr>
          <w:rFonts w:ascii="Cambria" w:hAnsi="Cambria" w:cs="Arial"/>
          <w:b w:val="0"/>
          <w:bCs w:val="0"/>
          <w:sz w:val="20"/>
          <w:szCs w:val="20"/>
        </w:rPr>
      </w:pPr>
      <w:r w:rsidRPr="000756C6">
        <w:rPr>
          <w:rFonts w:ascii="Cambria" w:hAnsi="Cambria" w:cs="Arial"/>
          <w:b w:val="0"/>
          <w:bCs w:val="0"/>
          <w:sz w:val="20"/>
          <w:szCs w:val="20"/>
        </w:rPr>
        <w:t xml:space="preserve">Termin związania ofertą </w:t>
      </w:r>
      <w:r w:rsidRPr="000756C6">
        <w:rPr>
          <w:rFonts w:ascii="Cambria" w:hAnsi="Cambria" w:cs="Arial"/>
          <w:sz w:val="20"/>
          <w:szCs w:val="20"/>
        </w:rPr>
        <w:t>upływa po 30 dniach</w:t>
      </w:r>
      <w:r w:rsidRPr="000756C6">
        <w:rPr>
          <w:rFonts w:ascii="Cambria" w:hAnsi="Cambria" w:cs="Arial"/>
          <w:b w:val="0"/>
          <w:bCs w:val="0"/>
          <w:sz w:val="20"/>
          <w:szCs w:val="20"/>
        </w:rPr>
        <w:t xml:space="preserve"> od daty terminu składania ofert.</w:t>
      </w:r>
    </w:p>
    <w:p w14:paraId="1FE4769E" w14:textId="77777777" w:rsidR="00F135ED" w:rsidRPr="000756C6" w:rsidRDefault="00CE5B34" w:rsidP="00FF5532">
      <w:pPr>
        <w:tabs>
          <w:tab w:val="num" w:pos="360"/>
        </w:tabs>
        <w:spacing w:line="276" w:lineRule="auto"/>
        <w:ind w:left="360" w:hanging="360"/>
        <w:rPr>
          <w:rFonts w:ascii="Cambria" w:hAnsi="Cambria" w:cs="Arial"/>
          <w:b/>
          <w:sz w:val="20"/>
          <w:szCs w:val="20"/>
          <w:u w:val="single"/>
        </w:rPr>
      </w:pPr>
      <w:r w:rsidRPr="000756C6">
        <w:rPr>
          <w:rFonts w:ascii="Cambria" w:hAnsi="Cambria" w:cs="Arial"/>
          <w:b/>
          <w:sz w:val="20"/>
          <w:szCs w:val="20"/>
        </w:rPr>
        <w:t>17.</w:t>
      </w:r>
      <w:r w:rsidRPr="000756C6">
        <w:rPr>
          <w:rFonts w:ascii="Cambria" w:hAnsi="Cambria" w:cs="Arial"/>
          <w:b/>
          <w:sz w:val="20"/>
          <w:szCs w:val="20"/>
        </w:rPr>
        <w:tab/>
      </w:r>
      <w:r w:rsidRPr="000756C6">
        <w:rPr>
          <w:rFonts w:ascii="Cambria" w:hAnsi="Cambria" w:cs="Arial"/>
          <w:b/>
          <w:sz w:val="20"/>
          <w:szCs w:val="20"/>
          <w:u w:val="single"/>
        </w:rPr>
        <w:t>Wymagania dotyczące wniesienia wadium</w:t>
      </w:r>
      <w:r w:rsidR="009D3370" w:rsidRPr="000756C6">
        <w:rPr>
          <w:rFonts w:ascii="Cambria" w:hAnsi="Cambria" w:cs="Arial"/>
          <w:b/>
          <w:sz w:val="20"/>
          <w:szCs w:val="20"/>
          <w:u w:val="single"/>
        </w:rPr>
        <w:t xml:space="preserve"> </w:t>
      </w:r>
    </w:p>
    <w:p w14:paraId="1AA74326" w14:textId="77777777" w:rsidR="004039E4" w:rsidRPr="000756C6" w:rsidRDefault="004039E4" w:rsidP="00FF5532">
      <w:pPr>
        <w:tabs>
          <w:tab w:val="num" w:pos="360"/>
        </w:tabs>
        <w:spacing w:line="276" w:lineRule="auto"/>
        <w:ind w:left="360" w:hanging="360"/>
        <w:rPr>
          <w:rFonts w:ascii="Cambria" w:hAnsi="Cambria" w:cs="Arial"/>
          <w:b/>
          <w:sz w:val="20"/>
          <w:szCs w:val="20"/>
          <w:u w:val="single"/>
        </w:rPr>
      </w:pPr>
    </w:p>
    <w:p w14:paraId="1DC7C1AD" w14:textId="77777777" w:rsidR="00B61C37" w:rsidRPr="00081B6F" w:rsidRDefault="004039E4" w:rsidP="00FF5532">
      <w:pPr>
        <w:spacing w:line="276" w:lineRule="auto"/>
        <w:ind w:left="993" w:hanging="567"/>
        <w:jc w:val="both"/>
        <w:rPr>
          <w:rFonts w:ascii="Cambria" w:hAnsi="Cambria" w:cs="Arial"/>
          <w:b/>
          <w:sz w:val="20"/>
          <w:szCs w:val="20"/>
        </w:rPr>
      </w:pPr>
      <w:r w:rsidRPr="000756C6">
        <w:rPr>
          <w:rFonts w:ascii="Cambria" w:hAnsi="Cambria" w:cs="Arial"/>
          <w:sz w:val="20"/>
          <w:szCs w:val="20"/>
        </w:rPr>
        <w:t xml:space="preserve">17.1 </w:t>
      </w:r>
      <w:r w:rsidR="00B61C37">
        <w:rPr>
          <w:rFonts w:ascii="Cambria" w:hAnsi="Cambria" w:cs="Arial"/>
          <w:sz w:val="20"/>
          <w:szCs w:val="20"/>
        </w:rPr>
        <w:t xml:space="preserve"> </w:t>
      </w:r>
      <w:r w:rsidR="00F135ED" w:rsidRPr="00081B6F">
        <w:rPr>
          <w:rFonts w:ascii="Cambria" w:hAnsi="Cambria" w:cs="Arial"/>
          <w:b/>
          <w:sz w:val="20"/>
          <w:szCs w:val="20"/>
        </w:rPr>
        <w:t>Wadium w wysokości</w:t>
      </w:r>
      <w:r w:rsidR="00B61C37" w:rsidRPr="00081B6F">
        <w:rPr>
          <w:rFonts w:ascii="Cambria" w:hAnsi="Cambria" w:cs="Arial"/>
          <w:b/>
          <w:sz w:val="20"/>
          <w:szCs w:val="20"/>
        </w:rPr>
        <w:t>:</w:t>
      </w:r>
    </w:p>
    <w:p w14:paraId="135DDE85" w14:textId="0847A991" w:rsidR="00B61C37" w:rsidRDefault="008B0645" w:rsidP="001E3E24">
      <w:pPr>
        <w:spacing w:line="276" w:lineRule="auto"/>
        <w:ind w:left="993" w:hanging="142"/>
        <w:jc w:val="both"/>
        <w:rPr>
          <w:rFonts w:ascii="Cambria" w:hAnsi="Cambria" w:cs="Arial"/>
          <w:b/>
          <w:sz w:val="20"/>
          <w:szCs w:val="20"/>
        </w:rPr>
      </w:pPr>
      <w:r>
        <w:rPr>
          <w:rFonts w:ascii="Cambria" w:hAnsi="Cambria" w:cs="Arial"/>
          <w:b/>
          <w:sz w:val="20"/>
          <w:szCs w:val="20"/>
        </w:rPr>
        <w:t xml:space="preserve">Zadanie 1 - </w:t>
      </w:r>
      <w:r w:rsidR="00AE7C22">
        <w:rPr>
          <w:rFonts w:ascii="Cambria" w:hAnsi="Cambria" w:cs="Arial"/>
          <w:b/>
          <w:sz w:val="20"/>
          <w:szCs w:val="20"/>
        </w:rPr>
        <w:t>7</w:t>
      </w:r>
      <w:r w:rsidR="00B52DE3">
        <w:rPr>
          <w:rFonts w:ascii="Cambria" w:hAnsi="Cambria" w:cs="Arial"/>
          <w:b/>
          <w:sz w:val="20"/>
          <w:szCs w:val="20"/>
        </w:rPr>
        <w:t>00,00 PLN</w:t>
      </w:r>
      <w:r w:rsidR="00645F3E" w:rsidRPr="003243F8">
        <w:rPr>
          <w:rFonts w:ascii="Cambria" w:hAnsi="Cambria" w:cs="Arial"/>
          <w:b/>
          <w:sz w:val="20"/>
          <w:szCs w:val="20"/>
        </w:rPr>
        <w:t xml:space="preserve"> (słownie: </w:t>
      </w:r>
      <w:r w:rsidR="00AE7C22">
        <w:rPr>
          <w:rFonts w:ascii="Cambria" w:hAnsi="Cambria" w:cs="Arial"/>
          <w:b/>
          <w:sz w:val="20"/>
          <w:szCs w:val="20"/>
        </w:rPr>
        <w:t>siedemset</w:t>
      </w:r>
      <w:r w:rsidR="00645F3E" w:rsidRPr="003243F8">
        <w:rPr>
          <w:rFonts w:ascii="Cambria" w:hAnsi="Cambria" w:cs="Arial"/>
          <w:b/>
          <w:sz w:val="20"/>
          <w:szCs w:val="20"/>
        </w:rPr>
        <w:t xml:space="preserve"> złotych</w:t>
      </w:r>
      <w:r w:rsidR="00F76570">
        <w:rPr>
          <w:rFonts w:ascii="Cambria" w:hAnsi="Cambria" w:cs="Arial"/>
          <w:b/>
          <w:sz w:val="20"/>
          <w:szCs w:val="20"/>
        </w:rPr>
        <w:t xml:space="preserve"> 00/100 groszy</w:t>
      </w:r>
      <w:r w:rsidR="00645F3E" w:rsidRPr="003243F8">
        <w:rPr>
          <w:rFonts w:ascii="Cambria" w:hAnsi="Cambria" w:cs="Arial"/>
          <w:b/>
          <w:sz w:val="20"/>
          <w:szCs w:val="20"/>
        </w:rPr>
        <w:t xml:space="preserve">) </w:t>
      </w:r>
    </w:p>
    <w:p w14:paraId="132E5189" w14:textId="3CB4E560" w:rsidR="008B0645" w:rsidRDefault="008B0645" w:rsidP="008B0645">
      <w:pPr>
        <w:spacing w:line="276" w:lineRule="auto"/>
        <w:ind w:left="993" w:hanging="142"/>
        <w:jc w:val="both"/>
        <w:rPr>
          <w:rFonts w:ascii="Cambria" w:hAnsi="Cambria" w:cs="Arial"/>
          <w:b/>
          <w:sz w:val="20"/>
          <w:szCs w:val="20"/>
        </w:rPr>
      </w:pPr>
      <w:r>
        <w:rPr>
          <w:rFonts w:ascii="Cambria" w:hAnsi="Cambria" w:cs="Arial"/>
          <w:b/>
          <w:sz w:val="20"/>
          <w:szCs w:val="20"/>
        </w:rPr>
        <w:t xml:space="preserve">Zadanie 2 – </w:t>
      </w:r>
      <w:r w:rsidR="00AE7C22">
        <w:rPr>
          <w:rFonts w:ascii="Cambria" w:hAnsi="Cambria" w:cs="Arial"/>
          <w:b/>
          <w:sz w:val="20"/>
          <w:szCs w:val="20"/>
        </w:rPr>
        <w:t>700,00 PLN</w:t>
      </w:r>
      <w:r w:rsidR="00AE7C22" w:rsidRPr="003243F8">
        <w:rPr>
          <w:rFonts w:ascii="Cambria" w:hAnsi="Cambria" w:cs="Arial"/>
          <w:b/>
          <w:sz w:val="20"/>
          <w:szCs w:val="20"/>
        </w:rPr>
        <w:t xml:space="preserve"> (słownie: </w:t>
      </w:r>
      <w:r w:rsidR="00AE7C22">
        <w:rPr>
          <w:rFonts w:ascii="Cambria" w:hAnsi="Cambria" w:cs="Arial"/>
          <w:b/>
          <w:sz w:val="20"/>
          <w:szCs w:val="20"/>
        </w:rPr>
        <w:t>siedemset</w:t>
      </w:r>
      <w:r w:rsidR="00AE7C22" w:rsidRPr="003243F8">
        <w:rPr>
          <w:rFonts w:ascii="Cambria" w:hAnsi="Cambria" w:cs="Arial"/>
          <w:b/>
          <w:sz w:val="20"/>
          <w:szCs w:val="20"/>
        </w:rPr>
        <w:t xml:space="preserve"> złotych</w:t>
      </w:r>
      <w:r w:rsidR="00AE7C22">
        <w:rPr>
          <w:rFonts w:ascii="Cambria" w:hAnsi="Cambria" w:cs="Arial"/>
          <w:b/>
          <w:sz w:val="20"/>
          <w:szCs w:val="20"/>
        </w:rPr>
        <w:t xml:space="preserve"> 00/100 groszy</w:t>
      </w:r>
      <w:r w:rsidR="00AE7C22" w:rsidRPr="003243F8">
        <w:rPr>
          <w:rFonts w:ascii="Cambria" w:hAnsi="Cambria" w:cs="Arial"/>
          <w:b/>
          <w:sz w:val="20"/>
          <w:szCs w:val="20"/>
        </w:rPr>
        <w:t>)</w:t>
      </w:r>
    </w:p>
    <w:p w14:paraId="0F532B12" w14:textId="3FE32FF4" w:rsidR="00AE7C22" w:rsidRPr="001E3E24" w:rsidRDefault="00AE7C22" w:rsidP="00AE7C22">
      <w:pPr>
        <w:spacing w:line="276" w:lineRule="auto"/>
        <w:ind w:left="993" w:hanging="142"/>
        <w:jc w:val="both"/>
        <w:rPr>
          <w:rFonts w:ascii="Cambria" w:hAnsi="Cambria" w:cs="Arial"/>
          <w:b/>
          <w:sz w:val="20"/>
          <w:szCs w:val="20"/>
        </w:rPr>
      </w:pPr>
      <w:r>
        <w:rPr>
          <w:rFonts w:ascii="Cambria" w:hAnsi="Cambria" w:cs="Arial"/>
          <w:b/>
          <w:sz w:val="20"/>
          <w:szCs w:val="20"/>
        </w:rPr>
        <w:t>Zadanie 3 – 700,00 PLN</w:t>
      </w:r>
      <w:r w:rsidRPr="003243F8">
        <w:rPr>
          <w:rFonts w:ascii="Cambria" w:hAnsi="Cambria" w:cs="Arial"/>
          <w:b/>
          <w:sz w:val="20"/>
          <w:szCs w:val="20"/>
        </w:rPr>
        <w:t xml:space="preserve"> (słownie: </w:t>
      </w:r>
      <w:r>
        <w:rPr>
          <w:rFonts w:ascii="Cambria" w:hAnsi="Cambria" w:cs="Arial"/>
          <w:b/>
          <w:sz w:val="20"/>
          <w:szCs w:val="20"/>
        </w:rPr>
        <w:t>siedemset</w:t>
      </w:r>
      <w:r w:rsidRPr="003243F8">
        <w:rPr>
          <w:rFonts w:ascii="Cambria" w:hAnsi="Cambria" w:cs="Arial"/>
          <w:b/>
          <w:sz w:val="20"/>
          <w:szCs w:val="20"/>
        </w:rPr>
        <w:t xml:space="preserve"> złotych</w:t>
      </w:r>
      <w:r>
        <w:rPr>
          <w:rFonts w:ascii="Cambria" w:hAnsi="Cambria" w:cs="Arial"/>
          <w:b/>
          <w:sz w:val="20"/>
          <w:szCs w:val="20"/>
        </w:rPr>
        <w:t xml:space="preserve"> 00/100 groszy</w:t>
      </w:r>
      <w:r w:rsidRPr="003243F8">
        <w:rPr>
          <w:rFonts w:ascii="Cambria" w:hAnsi="Cambria" w:cs="Arial"/>
          <w:b/>
          <w:sz w:val="20"/>
          <w:szCs w:val="20"/>
        </w:rPr>
        <w:t>)</w:t>
      </w:r>
    </w:p>
    <w:p w14:paraId="02D0622E" w14:textId="77777777" w:rsidR="00AE7C22" w:rsidRPr="001E3E24" w:rsidRDefault="00AE7C22" w:rsidP="008B0645">
      <w:pPr>
        <w:spacing w:line="276" w:lineRule="auto"/>
        <w:ind w:left="993" w:hanging="142"/>
        <w:jc w:val="both"/>
        <w:rPr>
          <w:rFonts w:ascii="Cambria" w:hAnsi="Cambria" w:cs="Arial"/>
          <w:b/>
          <w:sz w:val="20"/>
          <w:szCs w:val="20"/>
        </w:rPr>
      </w:pPr>
    </w:p>
    <w:p w14:paraId="72FAB79A" w14:textId="77777777" w:rsidR="00F135ED" w:rsidRPr="000756C6" w:rsidRDefault="00F135ED" w:rsidP="00FF5532">
      <w:pPr>
        <w:spacing w:line="276" w:lineRule="auto"/>
        <w:ind w:left="993" w:hanging="142"/>
        <w:jc w:val="both"/>
        <w:rPr>
          <w:rFonts w:ascii="Cambria" w:hAnsi="Cambria" w:cs="Arial"/>
          <w:b/>
          <w:sz w:val="20"/>
          <w:szCs w:val="20"/>
        </w:rPr>
      </w:pPr>
      <w:r w:rsidRPr="00CA2F12">
        <w:rPr>
          <w:rFonts w:ascii="Cambria" w:hAnsi="Cambria" w:cs="Arial"/>
          <w:b/>
          <w:sz w:val="20"/>
          <w:szCs w:val="20"/>
        </w:rPr>
        <w:t>należy wnieść przed upływem terminu składania ofert.</w:t>
      </w:r>
    </w:p>
    <w:p w14:paraId="1762900D" w14:textId="77777777" w:rsidR="00EE2342" w:rsidRPr="000756C6" w:rsidRDefault="00EE2342" w:rsidP="00FF5532">
      <w:pPr>
        <w:spacing w:line="276" w:lineRule="auto"/>
        <w:ind w:left="993" w:hanging="285"/>
        <w:jc w:val="both"/>
        <w:rPr>
          <w:rFonts w:ascii="Cambria" w:hAnsi="Cambria" w:cs="Arial"/>
          <w:sz w:val="20"/>
          <w:szCs w:val="20"/>
        </w:rPr>
      </w:pPr>
    </w:p>
    <w:p w14:paraId="3B3CF500" w14:textId="77777777" w:rsidR="00F135ED" w:rsidRPr="000756C6" w:rsidRDefault="00F135ED" w:rsidP="00FE7E8B">
      <w:pPr>
        <w:numPr>
          <w:ilvl w:val="1"/>
          <w:numId w:val="10"/>
        </w:numPr>
        <w:spacing w:line="276" w:lineRule="auto"/>
        <w:ind w:left="993" w:hanging="567"/>
        <w:rPr>
          <w:rFonts w:ascii="Cambria" w:hAnsi="Cambria" w:cs="Arial"/>
          <w:sz w:val="20"/>
          <w:szCs w:val="20"/>
        </w:rPr>
      </w:pPr>
      <w:r w:rsidRPr="000756C6">
        <w:rPr>
          <w:rFonts w:ascii="Cambria" w:hAnsi="Cambria" w:cs="Arial"/>
          <w:sz w:val="20"/>
          <w:szCs w:val="20"/>
        </w:rPr>
        <w:t>Wadium może być wnoszone w jednej lub kilku następujących formach:</w:t>
      </w:r>
    </w:p>
    <w:p w14:paraId="2C8FD645" w14:textId="77777777" w:rsidR="00F135ED" w:rsidRPr="000756C6" w:rsidRDefault="00F135ED" w:rsidP="00FE7E8B">
      <w:pPr>
        <w:numPr>
          <w:ilvl w:val="2"/>
          <w:numId w:val="11"/>
        </w:numPr>
        <w:tabs>
          <w:tab w:val="num" w:pos="1440"/>
        </w:tabs>
        <w:spacing w:after="60" w:line="276" w:lineRule="auto"/>
        <w:ind w:left="1843" w:hanging="851"/>
        <w:rPr>
          <w:rFonts w:ascii="Cambria" w:hAnsi="Cambria" w:cs="Arial"/>
          <w:sz w:val="20"/>
          <w:szCs w:val="20"/>
        </w:rPr>
      </w:pPr>
      <w:r w:rsidRPr="000756C6">
        <w:rPr>
          <w:rFonts w:ascii="Cambria" w:hAnsi="Cambria" w:cs="Arial"/>
          <w:sz w:val="20"/>
          <w:szCs w:val="20"/>
        </w:rPr>
        <w:t xml:space="preserve">pieniądzu, </w:t>
      </w:r>
    </w:p>
    <w:p w14:paraId="251BE3AB" w14:textId="77777777" w:rsidR="00F135ED" w:rsidRPr="000756C6" w:rsidRDefault="00F135ED" w:rsidP="00FE7E8B">
      <w:pPr>
        <w:numPr>
          <w:ilvl w:val="2"/>
          <w:numId w:val="11"/>
        </w:numPr>
        <w:tabs>
          <w:tab w:val="num" w:pos="1440"/>
        </w:tabs>
        <w:spacing w:after="60" w:line="276" w:lineRule="auto"/>
        <w:ind w:left="1843" w:hanging="851"/>
        <w:jc w:val="both"/>
        <w:rPr>
          <w:rFonts w:ascii="Cambria" w:hAnsi="Cambria" w:cs="Arial"/>
          <w:sz w:val="20"/>
          <w:szCs w:val="20"/>
        </w:rPr>
      </w:pPr>
      <w:r w:rsidRPr="000756C6">
        <w:rPr>
          <w:rFonts w:ascii="Cambria" w:hAnsi="Cambria" w:cs="Arial"/>
          <w:sz w:val="20"/>
          <w:szCs w:val="20"/>
        </w:rPr>
        <w:t>poręczeniach bankowych lub poręczeniach spółdzielczej kasy oszczędnościowo-kredytowej, z tym że poręczenie kasy jest zawsze poręczeniem pieniężnym;</w:t>
      </w:r>
    </w:p>
    <w:p w14:paraId="39F9DF5A" w14:textId="77777777" w:rsidR="00F135ED" w:rsidRPr="000756C6" w:rsidRDefault="00F135ED" w:rsidP="00FE7E8B">
      <w:pPr>
        <w:numPr>
          <w:ilvl w:val="2"/>
          <w:numId w:val="11"/>
        </w:numPr>
        <w:tabs>
          <w:tab w:val="num" w:pos="1440"/>
        </w:tabs>
        <w:spacing w:after="60" w:line="276" w:lineRule="auto"/>
        <w:ind w:left="1843" w:hanging="851"/>
        <w:jc w:val="both"/>
        <w:rPr>
          <w:rFonts w:ascii="Cambria" w:hAnsi="Cambria" w:cs="Arial"/>
          <w:sz w:val="20"/>
          <w:szCs w:val="20"/>
        </w:rPr>
      </w:pPr>
      <w:r w:rsidRPr="000756C6">
        <w:rPr>
          <w:rFonts w:ascii="Cambria" w:hAnsi="Cambria" w:cs="Arial"/>
          <w:sz w:val="20"/>
          <w:szCs w:val="20"/>
        </w:rPr>
        <w:t>gwarancjach bankowych;</w:t>
      </w:r>
    </w:p>
    <w:p w14:paraId="41FA5D6E" w14:textId="77777777" w:rsidR="00F135ED" w:rsidRPr="000756C6" w:rsidRDefault="00F135ED" w:rsidP="00FE7E8B">
      <w:pPr>
        <w:numPr>
          <w:ilvl w:val="2"/>
          <w:numId w:val="11"/>
        </w:numPr>
        <w:tabs>
          <w:tab w:val="num" w:pos="1440"/>
        </w:tabs>
        <w:spacing w:after="60" w:line="276" w:lineRule="auto"/>
        <w:ind w:left="1843" w:hanging="851"/>
        <w:jc w:val="both"/>
        <w:rPr>
          <w:rFonts w:ascii="Cambria" w:hAnsi="Cambria" w:cs="Arial"/>
          <w:sz w:val="20"/>
          <w:szCs w:val="20"/>
        </w:rPr>
      </w:pPr>
      <w:r w:rsidRPr="000756C6">
        <w:rPr>
          <w:rFonts w:ascii="Cambria" w:hAnsi="Cambria" w:cs="Arial"/>
          <w:sz w:val="20"/>
          <w:szCs w:val="20"/>
        </w:rPr>
        <w:t>gwarancjach ubezpieczeniowych;</w:t>
      </w:r>
    </w:p>
    <w:p w14:paraId="3CDF27B8" w14:textId="7C590007" w:rsidR="00F135ED" w:rsidRPr="000756C6" w:rsidRDefault="00200BA2" w:rsidP="00FE7E8B">
      <w:pPr>
        <w:numPr>
          <w:ilvl w:val="2"/>
          <w:numId w:val="11"/>
        </w:numPr>
        <w:tabs>
          <w:tab w:val="num" w:pos="1440"/>
        </w:tabs>
        <w:spacing w:after="120" w:line="276" w:lineRule="auto"/>
        <w:ind w:left="1843" w:hanging="851"/>
        <w:jc w:val="both"/>
        <w:rPr>
          <w:rFonts w:ascii="Cambria" w:hAnsi="Cambria" w:cs="Arial"/>
          <w:sz w:val="20"/>
          <w:szCs w:val="20"/>
        </w:rPr>
      </w:pPr>
      <w:r w:rsidRPr="000756C6">
        <w:rPr>
          <w:rFonts w:ascii="Cambria" w:hAnsi="Cambria" w:cs="Arial"/>
          <w:sz w:val="20"/>
          <w:szCs w:val="20"/>
        </w:rPr>
        <w:t>poręczeniach udzielanych przez podmioty, o których mowa w art. 6b ust. 5 pkt 2 ustawy z dnia 9 listopada 2000 r. o utworzeniu Polskiej Agencji Rozwoju Przedsiębiorczości (Dz. U. z 201</w:t>
      </w:r>
      <w:r w:rsidR="00FB44A4">
        <w:rPr>
          <w:rFonts w:ascii="Cambria" w:hAnsi="Cambria" w:cs="Arial"/>
          <w:sz w:val="20"/>
          <w:szCs w:val="20"/>
        </w:rPr>
        <w:t>8</w:t>
      </w:r>
      <w:r w:rsidRPr="000756C6">
        <w:rPr>
          <w:rFonts w:ascii="Cambria" w:hAnsi="Cambria" w:cs="Arial"/>
          <w:sz w:val="20"/>
          <w:szCs w:val="20"/>
        </w:rPr>
        <w:t xml:space="preserve"> r. poz. </w:t>
      </w:r>
      <w:r w:rsidR="00FB44A4">
        <w:rPr>
          <w:rFonts w:ascii="Cambria" w:hAnsi="Cambria" w:cs="Arial"/>
          <w:sz w:val="20"/>
          <w:szCs w:val="20"/>
        </w:rPr>
        <w:t>110</w:t>
      </w:r>
      <w:r w:rsidRPr="000756C6">
        <w:rPr>
          <w:rFonts w:ascii="Cambria" w:hAnsi="Cambria" w:cs="Arial"/>
          <w:sz w:val="20"/>
          <w:szCs w:val="20"/>
        </w:rPr>
        <w:t>)</w:t>
      </w:r>
      <w:r w:rsidR="00F135ED" w:rsidRPr="000756C6">
        <w:rPr>
          <w:rFonts w:ascii="Cambria" w:hAnsi="Cambria" w:cs="Arial"/>
          <w:sz w:val="20"/>
          <w:szCs w:val="20"/>
        </w:rPr>
        <w:t>.</w:t>
      </w:r>
    </w:p>
    <w:p w14:paraId="580380C1" w14:textId="77777777" w:rsidR="00F135ED" w:rsidRPr="000756C6" w:rsidRDefault="00F135ED" w:rsidP="00FE7E8B">
      <w:pPr>
        <w:numPr>
          <w:ilvl w:val="1"/>
          <w:numId w:val="11"/>
        </w:numPr>
        <w:spacing w:after="120" w:line="276" w:lineRule="auto"/>
        <w:ind w:left="993" w:hanging="567"/>
        <w:rPr>
          <w:rFonts w:ascii="Cambria" w:hAnsi="Cambria" w:cs="Arial"/>
          <w:sz w:val="20"/>
          <w:szCs w:val="20"/>
        </w:rPr>
      </w:pPr>
      <w:r w:rsidRPr="000756C6">
        <w:rPr>
          <w:rFonts w:ascii="Cambria" w:hAnsi="Cambria" w:cs="Arial"/>
          <w:sz w:val="20"/>
          <w:szCs w:val="20"/>
        </w:rPr>
        <w:t>Dowód wniesienia wadium w oryginale należy załączyć do oferty</w:t>
      </w:r>
      <w:r w:rsidR="00DD24BE" w:rsidRPr="000756C6">
        <w:rPr>
          <w:rFonts w:ascii="Cambria" w:hAnsi="Cambria" w:cs="Arial"/>
          <w:sz w:val="20"/>
          <w:szCs w:val="20"/>
        </w:rPr>
        <w:t xml:space="preserve"> jeżeli wadium zostało wniesione w formie nie pieniężnej</w:t>
      </w:r>
      <w:r w:rsidRPr="000756C6">
        <w:rPr>
          <w:rFonts w:ascii="Cambria" w:hAnsi="Cambria" w:cs="Arial"/>
          <w:sz w:val="20"/>
          <w:szCs w:val="20"/>
        </w:rPr>
        <w:t xml:space="preserve">. </w:t>
      </w:r>
    </w:p>
    <w:p w14:paraId="196F4DD3" w14:textId="77777777" w:rsidR="00F135ED" w:rsidRPr="000756C6" w:rsidRDefault="00F135ED" w:rsidP="00FE7E8B">
      <w:pPr>
        <w:numPr>
          <w:ilvl w:val="1"/>
          <w:numId w:val="11"/>
        </w:numPr>
        <w:spacing w:after="120" w:line="276" w:lineRule="auto"/>
        <w:ind w:left="993" w:hanging="567"/>
        <w:rPr>
          <w:rFonts w:ascii="Cambria" w:hAnsi="Cambria" w:cs="Arial"/>
          <w:sz w:val="20"/>
          <w:szCs w:val="20"/>
        </w:rPr>
      </w:pPr>
      <w:r w:rsidRPr="000756C6">
        <w:rPr>
          <w:rFonts w:ascii="Cambria" w:hAnsi="Cambria" w:cs="Arial"/>
          <w:sz w:val="20"/>
          <w:szCs w:val="20"/>
        </w:rPr>
        <w:t>Wadium wnoszone w pieniądzu wpłaca się przelewem na rachunek bankowy:</w:t>
      </w:r>
    </w:p>
    <w:p w14:paraId="17C562AC" w14:textId="77777777" w:rsidR="00C45379" w:rsidRDefault="00C45379" w:rsidP="00BC1716">
      <w:pPr>
        <w:pStyle w:val="Nagwek"/>
        <w:ind w:right="360"/>
        <w:jc w:val="center"/>
        <w:rPr>
          <w:rFonts w:ascii="Cambria" w:hAnsi="Cambria" w:cs="Arial"/>
          <w:b/>
          <w:sz w:val="20"/>
          <w:szCs w:val="20"/>
        </w:rPr>
      </w:pPr>
      <w:r>
        <w:rPr>
          <w:rFonts w:ascii="Cambria" w:hAnsi="Cambria" w:cs="Arial"/>
          <w:b/>
          <w:sz w:val="20"/>
          <w:szCs w:val="20"/>
        </w:rPr>
        <w:t>Nr rachunku  BS Kielce o/Nowy Korczyn 45 8493 0004 0139 0200 0231 0010</w:t>
      </w:r>
    </w:p>
    <w:p w14:paraId="24C50BF9" w14:textId="52FEE5DE" w:rsidR="005F2940" w:rsidRPr="00A77EA8" w:rsidRDefault="005F2940" w:rsidP="00BC1716">
      <w:pPr>
        <w:pStyle w:val="Nagwek"/>
        <w:ind w:right="360"/>
        <w:jc w:val="center"/>
        <w:rPr>
          <w:rFonts w:ascii="Cambria" w:hAnsi="Cambria"/>
          <w:b/>
          <w:bCs/>
          <w:iCs/>
          <w:sz w:val="20"/>
        </w:rPr>
      </w:pPr>
      <w:r w:rsidRPr="00BC1716">
        <w:rPr>
          <w:rFonts w:ascii="Cambria" w:hAnsi="Cambria" w:cs="Arial"/>
          <w:b/>
          <w:sz w:val="20"/>
          <w:szCs w:val="20"/>
        </w:rPr>
        <w:t xml:space="preserve">z dopiskiem „Wadium" i znak sprawy:  </w:t>
      </w:r>
      <w:r w:rsidR="008255DE">
        <w:rPr>
          <w:rFonts w:ascii="Cambria" w:hAnsi="Cambria"/>
          <w:b/>
          <w:bCs/>
          <w:iCs/>
          <w:sz w:val="20"/>
        </w:rPr>
        <w:t>………….</w:t>
      </w:r>
      <w:r w:rsidR="00FF459A" w:rsidRPr="00A77EA8">
        <w:rPr>
          <w:rFonts w:ascii="Cambria" w:hAnsi="Cambria"/>
          <w:b/>
          <w:bCs/>
          <w:iCs/>
          <w:sz w:val="20"/>
        </w:rPr>
        <w:t xml:space="preserve"> – budowa</w:t>
      </w:r>
      <w:r w:rsidR="008255DE">
        <w:rPr>
          <w:rFonts w:ascii="Cambria" w:hAnsi="Cambria"/>
          <w:b/>
          <w:bCs/>
          <w:iCs/>
          <w:sz w:val="20"/>
        </w:rPr>
        <w:t xml:space="preserve"> siłowni zewnętrznych</w:t>
      </w:r>
      <w:r w:rsidR="00E3336F" w:rsidRPr="00A77EA8">
        <w:rPr>
          <w:rFonts w:ascii="Cambria" w:hAnsi="Cambria"/>
          <w:b/>
          <w:bCs/>
          <w:iCs/>
          <w:sz w:val="20"/>
        </w:rPr>
        <w:t xml:space="preserve"> </w:t>
      </w:r>
    </w:p>
    <w:p w14:paraId="36691EA8" w14:textId="77777777" w:rsidR="00F135ED" w:rsidRPr="000756C6" w:rsidRDefault="00F135ED" w:rsidP="00FF5532">
      <w:pPr>
        <w:pStyle w:val="ust"/>
        <w:spacing w:before="120" w:after="120" w:line="276" w:lineRule="auto"/>
        <w:ind w:left="600" w:firstLine="0"/>
        <w:jc w:val="center"/>
        <w:rPr>
          <w:rFonts w:ascii="Cambria" w:hAnsi="Cambria" w:cs="Arial"/>
          <w:sz w:val="20"/>
          <w:szCs w:val="20"/>
        </w:rPr>
      </w:pPr>
      <w:r w:rsidRPr="000756C6">
        <w:rPr>
          <w:rFonts w:ascii="Cambria" w:hAnsi="Cambria" w:cs="Arial"/>
          <w:sz w:val="20"/>
          <w:szCs w:val="20"/>
        </w:rPr>
        <w:t>Wadium wniesione w pieniądzu zamawiający przechowuje na rachunku bankowym.</w:t>
      </w:r>
    </w:p>
    <w:p w14:paraId="79C9ECA4" w14:textId="77777777" w:rsidR="00F135ED" w:rsidRPr="000756C6" w:rsidRDefault="00F135ED" w:rsidP="00FE7E8B">
      <w:pPr>
        <w:numPr>
          <w:ilvl w:val="1"/>
          <w:numId w:val="11"/>
        </w:numPr>
        <w:spacing w:after="120" w:line="276" w:lineRule="auto"/>
        <w:ind w:left="993" w:hanging="567"/>
        <w:jc w:val="both"/>
        <w:rPr>
          <w:rFonts w:ascii="Cambria" w:hAnsi="Cambria" w:cs="Arial"/>
          <w:sz w:val="20"/>
          <w:szCs w:val="20"/>
        </w:rPr>
      </w:pPr>
      <w:r w:rsidRPr="000756C6">
        <w:rPr>
          <w:rFonts w:ascii="Cambria" w:hAnsi="Cambria" w:cs="Arial"/>
          <w:sz w:val="20"/>
          <w:szCs w:val="20"/>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14:paraId="52885912" w14:textId="77777777" w:rsidR="00F135ED" w:rsidRPr="000756C6" w:rsidRDefault="00F135ED" w:rsidP="00FE7E8B">
      <w:pPr>
        <w:numPr>
          <w:ilvl w:val="1"/>
          <w:numId w:val="11"/>
        </w:numPr>
        <w:spacing w:after="120" w:line="276" w:lineRule="auto"/>
        <w:ind w:left="993" w:hanging="567"/>
        <w:jc w:val="both"/>
        <w:rPr>
          <w:rFonts w:ascii="Cambria" w:hAnsi="Cambria" w:cs="Arial"/>
          <w:sz w:val="20"/>
          <w:szCs w:val="20"/>
        </w:rPr>
      </w:pPr>
      <w:r w:rsidRPr="000756C6">
        <w:rPr>
          <w:rFonts w:ascii="Cambria" w:hAnsi="Cambria" w:cs="Arial"/>
          <w:sz w:val="20"/>
          <w:szCs w:val="20"/>
        </w:rPr>
        <w:t>Zamawiający zwraca niezwłocznie wadium, na wniosek wykonawcy, który wycofał ofertę przed upływem terminu składania ofert.</w:t>
      </w:r>
    </w:p>
    <w:p w14:paraId="53CDED5E" w14:textId="77777777" w:rsidR="00F135ED" w:rsidRPr="000756C6" w:rsidRDefault="00F135ED" w:rsidP="00FE7E8B">
      <w:pPr>
        <w:numPr>
          <w:ilvl w:val="1"/>
          <w:numId w:val="11"/>
        </w:numPr>
        <w:spacing w:after="120" w:line="276" w:lineRule="auto"/>
        <w:ind w:left="993" w:hanging="567"/>
        <w:jc w:val="both"/>
        <w:rPr>
          <w:rFonts w:ascii="Cambria" w:hAnsi="Cambria" w:cs="Arial"/>
          <w:sz w:val="20"/>
          <w:szCs w:val="20"/>
        </w:rPr>
      </w:pPr>
      <w:r w:rsidRPr="000756C6">
        <w:rPr>
          <w:rFonts w:ascii="Cambria" w:hAnsi="Cambria" w:cs="Arial"/>
          <w:sz w:val="20"/>
          <w:szCs w:val="20"/>
        </w:rPr>
        <w:t>Zamawiający żąda ponownego wniesienia wadium przez wyk</w:t>
      </w:r>
      <w:r w:rsidR="00491D62" w:rsidRPr="000756C6">
        <w:rPr>
          <w:rFonts w:ascii="Cambria" w:hAnsi="Cambria" w:cs="Arial"/>
          <w:sz w:val="20"/>
          <w:szCs w:val="20"/>
        </w:rPr>
        <w:t>onawcę, któremu zwrócono wadium</w:t>
      </w:r>
      <w:r w:rsidRPr="000756C6">
        <w:rPr>
          <w:rFonts w:ascii="Cambria" w:hAnsi="Cambria" w:cs="Arial"/>
          <w:sz w:val="20"/>
          <w:szCs w:val="20"/>
        </w:rPr>
        <w:t>, jeżeli w wyniku rozstrzygnięcia odwołania jego oferta została wybrana jako najkorzystniejsza. Wykonawca wnosi wadium w terminie określonym przez zamawiającego.</w:t>
      </w:r>
    </w:p>
    <w:p w14:paraId="1E180338" w14:textId="77777777" w:rsidR="00F135ED" w:rsidRPr="000756C6" w:rsidRDefault="00F135ED" w:rsidP="00FE7E8B">
      <w:pPr>
        <w:numPr>
          <w:ilvl w:val="1"/>
          <w:numId w:val="11"/>
        </w:numPr>
        <w:spacing w:after="120" w:line="276" w:lineRule="auto"/>
        <w:ind w:left="993" w:hanging="567"/>
        <w:jc w:val="both"/>
        <w:rPr>
          <w:rFonts w:ascii="Cambria" w:hAnsi="Cambria" w:cs="Arial"/>
          <w:sz w:val="20"/>
          <w:szCs w:val="20"/>
        </w:rPr>
      </w:pPr>
      <w:r w:rsidRPr="000756C6">
        <w:rPr>
          <w:rFonts w:ascii="Cambria" w:hAnsi="Cambria" w:cs="Arial"/>
          <w:sz w:val="20"/>
          <w:szCs w:val="20"/>
        </w:rPr>
        <w:t>Zamawiający zatrzyma wadium wraz z odsetkami, jeżeli:</w:t>
      </w:r>
    </w:p>
    <w:p w14:paraId="1A404D8B" w14:textId="77777777" w:rsidR="00F135ED" w:rsidRPr="000756C6" w:rsidRDefault="00F135ED" w:rsidP="00FE7E8B">
      <w:pPr>
        <w:numPr>
          <w:ilvl w:val="2"/>
          <w:numId w:val="11"/>
        </w:numPr>
        <w:tabs>
          <w:tab w:val="num" w:pos="1440"/>
        </w:tabs>
        <w:spacing w:after="60" w:line="276" w:lineRule="auto"/>
        <w:ind w:left="1701" w:hanging="709"/>
        <w:jc w:val="both"/>
        <w:rPr>
          <w:rFonts w:ascii="Cambria" w:hAnsi="Cambria" w:cs="Arial"/>
          <w:sz w:val="20"/>
          <w:szCs w:val="20"/>
        </w:rPr>
      </w:pPr>
      <w:r w:rsidRPr="000756C6">
        <w:rPr>
          <w:rFonts w:ascii="Cambria" w:hAnsi="Cambria" w:cs="Arial"/>
          <w:sz w:val="20"/>
          <w:szCs w:val="20"/>
        </w:rPr>
        <w:t xml:space="preserve">Wykonawca, którego oferta zostanie wybrana odmówi podpisania umowy </w:t>
      </w:r>
      <w:r w:rsidR="00E040A8">
        <w:rPr>
          <w:rFonts w:ascii="Cambria" w:hAnsi="Cambria" w:cs="Arial"/>
          <w:sz w:val="20"/>
          <w:szCs w:val="20"/>
        </w:rPr>
        <w:t xml:space="preserve">                        </w:t>
      </w:r>
      <w:r w:rsidRPr="000756C6">
        <w:rPr>
          <w:rFonts w:ascii="Cambria" w:hAnsi="Cambria" w:cs="Arial"/>
          <w:sz w:val="20"/>
          <w:szCs w:val="20"/>
        </w:rPr>
        <w:t>w sprawie zamówienia publicznego na warunkach określonych w ofercie;</w:t>
      </w:r>
    </w:p>
    <w:p w14:paraId="2FEB8AF0" w14:textId="77777777" w:rsidR="00F135ED" w:rsidRPr="000756C6" w:rsidRDefault="00F135ED" w:rsidP="00FE7E8B">
      <w:pPr>
        <w:numPr>
          <w:ilvl w:val="2"/>
          <w:numId w:val="11"/>
        </w:numPr>
        <w:tabs>
          <w:tab w:val="num" w:pos="1440"/>
        </w:tabs>
        <w:spacing w:after="60" w:line="276" w:lineRule="auto"/>
        <w:ind w:left="1701" w:hanging="709"/>
        <w:jc w:val="both"/>
        <w:rPr>
          <w:rFonts w:ascii="Cambria" w:hAnsi="Cambria" w:cs="Arial"/>
          <w:sz w:val="20"/>
          <w:szCs w:val="20"/>
        </w:rPr>
      </w:pPr>
      <w:r w:rsidRPr="000756C6">
        <w:rPr>
          <w:rFonts w:ascii="Cambria" w:hAnsi="Cambria" w:cs="Arial"/>
          <w:sz w:val="20"/>
          <w:szCs w:val="20"/>
        </w:rPr>
        <w:t>Wykonawca, którego oferta zostanie wybrana nie wniesie wymaganego zabezpieczenia należytego wykonania umowy;</w:t>
      </w:r>
    </w:p>
    <w:p w14:paraId="7A3DF0ED" w14:textId="77777777" w:rsidR="00F135ED" w:rsidRPr="000756C6" w:rsidRDefault="003D736E" w:rsidP="00FE7E8B">
      <w:pPr>
        <w:numPr>
          <w:ilvl w:val="2"/>
          <w:numId w:val="11"/>
        </w:numPr>
        <w:tabs>
          <w:tab w:val="num" w:pos="1440"/>
        </w:tabs>
        <w:spacing w:after="60" w:line="276" w:lineRule="auto"/>
        <w:ind w:left="1701" w:hanging="709"/>
        <w:jc w:val="both"/>
        <w:rPr>
          <w:rFonts w:ascii="Cambria" w:hAnsi="Cambria" w:cs="Arial"/>
          <w:sz w:val="20"/>
          <w:szCs w:val="20"/>
        </w:rPr>
      </w:pPr>
      <w:r w:rsidRPr="000756C6">
        <w:rPr>
          <w:rFonts w:ascii="Cambria" w:hAnsi="Cambria" w:cs="Arial"/>
          <w:bCs/>
          <w:sz w:val="20"/>
          <w:szCs w:val="20"/>
        </w:rPr>
        <w:lastRenderedPageBreak/>
        <w:t xml:space="preserve">wykonawca w odpowiedzi na wezwanie, o którym mowa w art. 26 ust. 3 i 3a, </w:t>
      </w:r>
      <w:r w:rsidR="00E040A8">
        <w:rPr>
          <w:rFonts w:ascii="Cambria" w:hAnsi="Cambria" w:cs="Arial"/>
          <w:bCs/>
          <w:sz w:val="20"/>
          <w:szCs w:val="20"/>
        </w:rPr>
        <w:t xml:space="preserve">                </w:t>
      </w:r>
      <w:r w:rsidRPr="000756C6">
        <w:rPr>
          <w:rFonts w:ascii="Cambria" w:hAnsi="Cambria" w:cs="Arial"/>
          <w:bCs/>
          <w:sz w:val="20"/>
          <w:szCs w:val="20"/>
        </w:rPr>
        <w:t>z przyczyn leżących po jego stronie, nie złożył oświadczeń lub dokumentów potwierdzających okoliczności, o których mowa w art. 25 ust. 1, oświadczenia,</w:t>
      </w:r>
      <w:r w:rsidR="00E040A8">
        <w:rPr>
          <w:rFonts w:ascii="Cambria" w:hAnsi="Cambria" w:cs="Arial"/>
          <w:bCs/>
          <w:sz w:val="20"/>
          <w:szCs w:val="20"/>
        </w:rPr>
        <w:t xml:space="preserve">             </w:t>
      </w:r>
      <w:r w:rsidRPr="000756C6">
        <w:rPr>
          <w:rFonts w:ascii="Cambria" w:hAnsi="Cambria" w:cs="Arial"/>
          <w:bCs/>
          <w:sz w:val="20"/>
          <w:szCs w:val="20"/>
        </w:rPr>
        <w:t xml:space="preserve"> o którym mowa w art. 25a ust. 1, pełnomocnictw lub nie wyraził zgody na poprawienie omyłki, o której mowa w art. 87 ust. 2 pkt 3, co spowodowało brak możliwości wybrania oferty złożonej przez wykonawcę jako najkorzystniejszej</w:t>
      </w:r>
      <w:r w:rsidR="00F135ED" w:rsidRPr="000756C6">
        <w:rPr>
          <w:rFonts w:ascii="Cambria" w:hAnsi="Cambria" w:cs="Arial"/>
          <w:sz w:val="20"/>
          <w:szCs w:val="20"/>
        </w:rPr>
        <w:t>.</w:t>
      </w:r>
    </w:p>
    <w:p w14:paraId="3550A8D6" w14:textId="77777777" w:rsidR="00F135ED" w:rsidRPr="000756C6" w:rsidRDefault="00F135ED" w:rsidP="00FE7E8B">
      <w:pPr>
        <w:numPr>
          <w:ilvl w:val="2"/>
          <w:numId w:val="11"/>
        </w:numPr>
        <w:tabs>
          <w:tab w:val="num" w:pos="1440"/>
        </w:tabs>
        <w:spacing w:after="120" w:line="276" w:lineRule="auto"/>
        <w:ind w:left="1701" w:hanging="709"/>
        <w:jc w:val="both"/>
        <w:rPr>
          <w:rFonts w:ascii="Cambria" w:hAnsi="Cambria" w:cs="Arial"/>
          <w:sz w:val="20"/>
          <w:szCs w:val="20"/>
        </w:rPr>
      </w:pPr>
      <w:r w:rsidRPr="000756C6">
        <w:rPr>
          <w:rFonts w:ascii="Cambria" w:hAnsi="Cambria" w:cs="Arial"/>
          <w:sz w:val="20"/>
          <w:szCs w:val="20"/>
        </w:rPr>
        <w:t>zawarcie umowy w sprawie zamówienia publicznego stanie się niemożliwe</w:t>
      </w:r>
      <w:r w:rsidR="00C032E6">
        <w:rPr>
          <w:rFonts w:ascii="Cambria" w:hAnsi="Cambria" w:cs="Arial"/>
          <w:sz w:val="20"/>
          <w:szCs w:val="20"/>
        </w:rPr>
        <w:t xml:space="preserve"> </w:t>
      </w:r>
      <w:r w:rsidRPr="000756C6">
        <w:rPr>
          <w:rFonts w:ascii="Cambria" w:hAnsi="Cambria" w:cs="Arial"/>
          <w:sz w:val="20"/>
          <w:szCs w:val="20"/>
        </w:rPr>
        <w:t>z przyczyn leżących po stronie Wykonawcy.</w:t>
      </w:r>
    </w:p>
    <w:p w14:paraId="7269F394" w14:textId="77777777" w:rsidR="00CE5B34" w:rsidRPr="000756C6" w:rsidRDefault="00CE5B34" w:rsidP="00FF5532">
      <w:pPr>
        <w:numPr>
          <w:ilvl w:val="0"/>
          <w:numId w:val="6"/>
        </w:numPr>
        <w:spacing w:line="276" w:lineRule="auto"/>
        <w:ind w:left="426" w:hanging="426"/>
        <w:rPr>
          <w:rFonts w:ascii="Cambria" w:hAnsi="Cambria" w:cs="Arial"/>
          <w:b/>
          <w:sz w:val="20"/>
          <w:szCs w:val="20"/>
          <w:u w:val="single"/>
        </w:rPr>
      </w:pPr>
      <w:r w:rsidRPr="000756C6">
        <w:rPr>
          <w:rFonts w:ascii="Cambria" w:hAnsi="Cambria" w:cs="Arial"/>
          <w:b/>
          <w:sz w:val="20"/>
          <w:szCs w:val="20"/>
          <w:u w:val="single"/>
        </w:rPr>
        <w:t>Zabezpieczenie należytego wykonania umowy;</w:t>
      </w:r>
    </w:p>
    <w:p w14:paraId="65B26CCC" w14:textId="77777777" w:rsidR="00674C94" w:rsidRPr="000756C6" w:rsidRDefault="00674C94" w:rsidP="00FE7E8B">
      <w:pPr>
        <w:numPr>
          <w:ilvl w:val="0"/>
          <w:numId w:val="13"/>
        </w:numPr>
        <w:spacing w:after="120" w:line="276" w:lineRule="auto"/>
        <w:ind w:left="993" w:hanging="567"/>
        <w:jc w:val="both"/>
        <w:rPr>
          <w:rFonts w:ascii="Cambria" w:hAnsi="Cambria" w:cs="Arial"/>
          <w:sz w:val="20"/>
          <w:szCs w:val="20"/>
        </w:rPr>
      </w:pPr>
      <w:r w:rsidRPr="000756C6">
        <w:rPr>
          <w:rFonts w:ascii="Cambria" w:hAnsi="Cambria" w:cs="Arial"/>
          <w:sz w:val="20"/>
          <w:szCs w:val="20"/>
        </w:rPr>
        <w:t xml:space="preserve">Zamawiający żądać będzie od Wykonawcy, którego oferta została wybrana jako najkorzystniejsza, wniesienia zabezpieczenia </w:t>
      </w:r>
      <w:r w:rsidRPr="000756C6">
        <w:rPr>
          <w:rFonts w:ascii="Cambria" w:hAnsi="Cambria" w:cs="Arial"/>
          <w:b/>
          <w:sz w:val="20"/>
          <w:szCs w:val="20"/>
        </w:rPr>
        <w:t>w wysokości 10 % ceny ofertowej</w:t>
      </w:r>
      <w:r w:rsidRPr="000756C6">
        <w:rPr>
          <w:rFonts w:ascii="Cambria" w:hAnsi="Cambria" w:cs="Arial"/>
          <w:sz w:val="20"/>
          <w:szCs w:val="20"/>
        </w:rPr>
        <w:t>. Wykonawca wniesie zabezpieczenie należytego wykonania umowy w jednej z poniższych form:</w:t>
      </w:r>
    </w:p>
    <w:p w14:paraId="0904CE04" w14:textId="77777777" w:rsidR="00674C94" w:rsidRPr="000756C6" w:rsidRDefault="00674C94" w:rsidP="00FE7E8B">
      <w:pPr>
        <w:numPr>
          <w:ilvl w:val="1"/>
          <w:numId w:val="14"/>
        </w:numPr>
        <w:spacing w:after="120" w:line="276" w:lineRule="auto"/>
        <w:ind w:left="1701" w:hanging="709"/>
        <w:jc w:val="both"/>
        <w:rPr>
          <w:rFonts w:ascii="Cambria" w:hAnsi="Cambria" w:cs="Arial"/>
          <w:sz w:val="20"/>
          <w:szCs w:val="20"/>
        </w:rPr>
      </w:pPr>
      <w:r w:rsidRPr="000756C6">
        <w:rPr>
          <w:rFonts w:ascii="Cambria" w:hAnsi="Cambria" w:cs="Arial"/>
          <w:sz w:val="20"/>
          <w:szCs w:val="20"/>
        </w:rPr>
        <w:t>pieniądzu;</w:t>
      </w:r>
    </w:p>
    <w:p w14:paraId="18602541" w14:textId="77777777" w:rsidR="00674C94" w:rsidRPr="000756C6" w:rsidRDefault="00674C94" w:rsidP="00FE7E8B">
      <w:pPr>
        <w:numPr>
          <w:ilvl w:val="1"/>
          <w:numId w:val="14"/>
        </w:numPr>
        <w:spacing w:after="120" w:line="276" w:lineRule="auto"/>
        <w:ind w:left="1701" w:hanging="709"/>
        <w:jc w:val="both"/>
        <w:rPr>
          <w:rFonts w:ascii="Cambria" w:hAnsi="Cambria" w:cs="Arial"/>
          <w:sz w:val="20"/>
          <w:szCs w:val="20"/>
        </w:rPr>
      </w:pPr>
      <w:r w:rsidRPr="000756C6">
        <w:rPr>
          <w:rFonts w:ascii="Cambria" w:hAnsi="Cambria" w:cs="Arial"/>
          <w:sz w:val="20"/>
          <w:szCs w:val="20"/>
        </w:rPr>
        <w:t>poręczeniach bankowych lub poręczeniach spółdzielczej kasy oszczędnościowo-kredytowej, z tym że zobowiązanie kasy jest zawsze zobowiązaniem pieniężnym;</w:t>
      </w:r>
    </w:p>
    <w:p w14:paraId="3B81F220" w14:textId="77777777" w:rsidR="00674C94" w:rsidRPr="000756C6" w:rsidRDefault="00674C94" w:rsidP="00FE7E8B">
      <w:pPr>
        <w:numPr>
          <w:ilvl w:val="1"/>
          <w:numId w:val="14"/>
        </w:numPr>
        <w:spacing w:after="120" w:line="276" w:lineRule="auto"/>
        <w:ind w:left="1701" w:hanging="709"/>
        <w:jc w:val="both"/>
        <w:rPr>
          <w:rFonts w:ascii="Cambria" w:hAnsi="Cambria" w:cs="Arial"/>
          <w:sz w:val="20"/>
          <w:szCs w:val="20"/>
        </w:rPr>
      </w:pPr>
      <w:r w:rsidRPr="000756C6">
        <w:rPr>
          <w:rFonts w:ascii="Cambria" w:hAnsi="Cambria" w:cs="Arial"/>
          <w:sz w:val="20"/>
          <w:szCs w:val="20"/>
        </w:rPr>
        <w:t>gwarancjach bankowych;</w:t>
      </w:r>
    </w:p>
    <w:p w14:paraId="0332825B" w14:textId="77777777" w:rsidR="00674C94" w:rsidRPr="000756C6" w:rsidRDefault="00674C94" w:rsidP="00FE7E8B">
      <w:pPr>
        <w:numPr>
          <w:ilvl w:val="1"/>
          <w:numId w:val="14"/>
        </w:numPr>
        <w:spacing w:after="120" w:line="276" w:lineRule="auto"/>
        <w:ind w:left="1701" w:hanging="709"/>
        <w:jc w:val="both"/>
        <w:rPr>
          <w:rFonts w:ascii="Cambria" w:hAnsi="Cambria" w:cs="Arial"/>
          <w:sz w:val="20"/>
          <w:szCs w:val="20"/>
        </w:rPr>
      </w:pPr>
      <w:r w:rsidRPr="000756C6">
        <w:rPr>
          <w:rFonts w:ascii="Cambria" w:hAnsi="Cambria" w:cs="Arial"/>
          <w:sz w:val="20"/>
          <w:szCs w:val="20"/>
        </w:rPr>
        <w:t>gwarancjach ubezpieczeniowych;</w:t>
      </w:r>
    </w:p>
    <w:p w14:paraId="43BF9089" w14:textId="77777777" w:rsidR="00674C94" w:rsidRPr="000756C6" w:rsidRDefault="00674C94" w:rsidP="00FE7E8B">
      <w:pPr>
        <w:numPr>
          <w:ilvl w:val="1"/>
          <w:numId w:val="14"/>
        </w:numPr>
        <w:spacing w:after="120" w:line="276" w:lineRule="auto"/>
        <w:ind w:left="1701" w:hanging="709"/>
        <w:jc w:val="both"/>
        <w:rPr>
          <w:rFonts w:ascii="Cambria" w:hAnsi="Cambria" w:cs="Arial"/>
          <w:sz w:val="20"/>
          <w:szCs w:val="20"/>
        </w:rPr>
      </w:pPr>
      <w:r w:rsidRPr="000756C6">
        <w:rPr>
          <w:rFonts w:ascii="Cambria" w:hAnsi="Cambria" w:cs="Arial"/>
          <w:sz w:val="20"/>
          <w:szCs w:val="20"/>
        </w:rPr>
        <w:t xml:space="preserve">poręczeniach udzielanych przez podmioty, o których mowa w art. 6b ust. 5 pkt 2 ustawy z dnia 9 listopada 2000 r. o utworzeniu Polskiej Agencji Rozwoju Przedsiębiorczości. </w:t>
      </w:r>
    </w:p>
    <w:p w14:paraId="2718A972" w14:textId="77777777" w:rsidR="00674C94" w:rsidRPr="000756C6" w:rsidRDefault="00674C94" w:rsidP="00FF5532">
      <w:pPr>
        <w:pStyle w:val="pkt"/>
        <w:numPr>
          <w:ilvl w:val="1"/>
          <w:numId w:val="6"/>
        </w:numPr>
        <w:spacing w:line="276" w:lineRule="auto"/>
        <w:ind w:left="993" w:hanging="567"/>
        <w:rPr>
          <w:rFonts w:ascii="Cambria" w:hAnsi="Cambria" w:cs="Arial"/>
          <w:sz w:val="20"/>
          <w:szCs w:val="20"/>
        </w:rPr>
      </w:pPr>
      <w:r w:rsidRPr="000756C6">
        <w:rPr>
          <w:rFonts w:ascii="Cambria" w:hAnsi="Cambria" w:cs="Arial"/>
          <w:sz w:val="20"/>
          <w:szCs w:val="20"/>
        </w:rPr>
        <w:t xml:space="preserve">Zamawiający nie wyraża zgody na wniesienie zabezpieczenia w formach określonych </w:t>
      </w:r>
      <w:r w:rsidR="00E040A8">
        <w:rPr>
          <w:rFonts w:ascii="Cambria" w:hAnsi="Cambria" w:cs="Arial"/>
          <w:sz w:val="20"/>
          <w:szCs w:val="20"/>
        </w:rPr>
        <w:t xml:space="preserve">               </w:t>
      </w:r>
      <w:r w:rsidRPr="000756C6">
        <w:rPr>
          <w:rFonts w:ascii="Cambria" w:hAnsi="Cambria" w:cs="Arial"/>
          <w:sz w:val="20"/>
          <w:szCs w:val="20"/>
        </w:rPr>
        <w:t>w art. 148 ust. 2 ustawy.</w:t>
      </w:r>
    </w:p>
    <w:p w14:paraId="78294471" w14:textId="77777777" w:rsidR="00674C94" w:rsidRPr="000756C6" w:rsidRDefault="00674C94" w:rsidP="00FF5532">
      <w:pPr>
        <w:pStyle w:val="pkt"/>
        <w:numPr>
          <w:ilvl w:val="1"/>
          <w:numId w:val="6"/>
        </w:numPr>
        <w:spacing w:line="276" w:lineRule="auto"/>
        <w:ind w:left="993" w:hanging="567"/>
        <w:rPr>
          <w:rFonts w:ascii="Cambria" w:hAnsi="Cambria" w:cs="Arial"/>
          <w:b/>
          <w:sz w:val="20"/>
          <w:szCs w:val="20"/>
        </w:rPr>
      </w:pPr>
      <w:r w:rsidRPr="000756C6">
        <w:rPr>
          <w:rFonts w:ascii="Cambria" w:hAnsi="Cambria" w:cs="Arial"/>
          <w:sz w:val="20"/>
          <w:szCs w:val="20"/>
        </w:rPr>
        <w:t>Termin ważności zabezpieczenia złożonego w formie innej niż pieniężna nie może upłynąć przed wygaśnięciem zobowiązania, którego należyte wykonanie zabezpiecza Wykonawca</w:t>
      </w:r>
      <w:r w:rsidR="00B720DD" w:rsidRPr="000756C6">
        <w:rPr>
          <w:rFonts w:ascii="Cambria" w:hAnsi="Cambria" w:cs="Arial"/>
          <w:sz w:val="20"/>
          <w:szCs w:val="20"/>
        </w:rPr>
        <w:t xml:space="preserve">  </w:t>
      </w:r>
    </w:p>
    <w:p w14:paraId="62338E92" w14:textId="77777777" w:rsidR="00674C94" w:rsidRPr="000756C6" w:rsidRDefault="00674C94" w:rsidP="00FF5532">
      <w:pPr>
        <w:pStyle w:val="pkt"/>
        <w:numPr>
          <w:ilvl w:val="1"/>
          <w:numId w:val="6"/>
        </w:numPr>
        <w:spacing w:line="276" w:lineRule="auto"/>
        <w:ind w:left="993" w:hanging="567"/>
        <w:rPr>
          <w:rFonts w:ascii="Cambria" w:hAnsi="Cambria" w:cs="Arial"/>
          <w:b/>
          <w:sz w:val="20"/>
          <w:szCs w:val="20"/>
        </w:rPr>
      </w:pPr>
      <w:r w:rsidRPr="000756C6">
        <w:rPr>
          <w:rFonts w:ascii="Cambria" w:hAnsi="Cambria" w:cs="Arial"/>
          <w:sz w:val="20"/>
          <w:szCs w:val="20"/>
        </w:rPr>
        <w:t>Zabezpieczenie wnoszone w pieniądzu wykonawca wpłaca przelewem na rachunek bankowy Zamawiającego</w:t>
      </w:r>
      <w:r w:rsidRPr="000756C6">
        <w:rPr>
          <w:rFonts w:ascii="Cambria" w:hAnsi="Cambria" w:cs="Arial"/>
          <w:b/>
          <w:sz w:val="20"/>
          <w:szCs w:val="20"/>
        </w:rPr>
        <w:t>.</w:t>
      </w:r>
    </w:p>
    <w:p w14:paraId="6EF16A0D" w14:textId="77777777" w:rsidR="00674C94" w:rsidRPr="000756C6" w:rsidRDefault="00674C94" w:rsidP="00FF5532">
      <w:pPr>
        <w:pStyle w:val="pkt"/>
        <w:numPr>
          <w:ilvl w:val="1"/>
          <w:numId w:val="6"/>
        </w:numPr>
        <w:spacing w:line="276" w:lineRule="auto"/>
        <w:ind w:left="993" w:hanging="567"/>
        <w:rPr>
          <w:rFonts w:ascii="Cambria" w:hAnsi="Cambria" w:cs="Arial"/>
          <w:b/>
          <w:sz w:val="20"/>
          <w:szCs w:val="20"/>
        </w:rPr>
      </w:pPr>
      <w:r w:rsidRPr="000756C6">
        <w:rPr>
          <w:rFonts w:ascii="Cambria" w:hAnsi="Cambria" w:cs="Arial"/>
          <w:sz w:val="20"/>
          <w:szCs w:val="20"/>
        </w:rPr>
        <w:t xml:space="preserve">W przypadku zabezpieczeń składanych w formie pieniężnej, Zamawiający zwróci 70% wartości złożonego zabezpieczenia w terminie 30 dni od dnia wykonania zamówienia, natomiast pozostałe 30% wartości zostanie zwrócone w ciągu 15 dni po upływie okresu </w:t>
      </w:r>
      <w:r w:rsidR="00DC08F6" w:rsidRPr="000756C6">
        <w:rPr>
          <w:rFonts w:ascii="Cambria" w:hAnsi="Cambria" w:cs="Arial"/>
          <w:sz w:val="20"/>
          <w:szCs w:val="20"/>
        </w:rPr>
        <w:t xml:space="preserve">gwarancji i </w:t>
      </w:r>
      <w:r w:rsidRPr="000756C6">
        <w:rPr>
          <w:rFonts w:ascii="Cambria" w:hAnsi="Cambria" w:cs="Arial"/>
          <w:sz w:val="20"/>
          <w:szCs w:val="20"/>
        </w:rPr>
        <w:t>rękojmi.</w:t>
      </w:r>
    </w:p>
    <w:p w14:paraId="3E7E6DF5" w14:textId="77777777" w:rsidR="00CE5B34" w:rsidRPr="000756C6" w:rsidRDefault="00CE5B34" w:rsidP="00FF5532">
      <w:pPr>
        <w:pStyle w:val="Nagwek4"/>
        <w:tabs>
          <w:tab w:val="num" w:pos="360"/>
        </w:tabs>
        <w:spacing w:before="120" w:line="276" w:lineRule="auto"/>
        <w:ind w:left="425" w:hanging="425"/>
        <w:rPr>
          <w:rFonts w:ascii="Cambria" w:hAnsi="Cambria" w:cs="Arial"/>
          <w:sz w:val="20"/>
          <w:szCs w:val="20"/>
        </w:rPr>
      </w:pPr>
      <w:r w:rsidRPr="000756C6">
        <w:rPr>
          <w:rFonts w:ascii="Cambria" w:hAnsi="Cambria" w:cs="Arial"/>
          <w:sz w:val="20"/>
          <w:szCs w:val="20"/>
        </w:rPr>
        <w:t>19.</w:t>
      </w:r>
      <w:r w:rsidRPr="000756C6">
        <w:rPr>
          <w:rFonts w:ascii="Cambria" w:hAnsi="Cambria" w:cs="Arial"/>
          <w:sz w:val="20"/>
          <w:szCs w:val="20"/>
        </w:rPr>
        <w:tab/>
      </w:r>
      <w:r w:rsidRPr="000756C6">
        <w:rPr>
          <w:rFonts w:ascii="Cambria" w:hAnsi="Cambria" w:cs="Arial"/>
          <w:sz w:val="20"/>
          <w:szCs w:val="20"/>
          <w:u w:val="single"/>
        </w:rPr>
        <w:t>Opis sposobu przygotowania ofert.</w:t>
      </w:r>
    </w:p>
    <w:p w14:paraId="134D25F3" w14:textId="77777777" w:rsidR="00CE5B34" w:rsidRPr="000756C6" w:rsidRDefault="00CE5B34" w:rsidP="00FF5532">
      <w:pPr>
        <w:pStyle w:val="Tekstpodstawowy"/>
        <w:numPr>
          <w:ilvl w:val="1"/>
          <w:numId w:val="4"/>
        </w:numPr>
        <w:tabs>
          <w:tab w:val="clear" w:pos="435"/>
          <w:tab w:val="num" w:pos="993"/>
        </w:tabs>
        <w:spacing w:after="120" w:line="276" w:lineRule="auto"/>
        <w:ind w:hanging="9"/>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Oferta musi być sporządzona w języku polskim w formie pisemnej</w:t>
      </w:r>
      <w:r w:rsidR="007B4E33" w:rsidRPr="000756C6">
        <w:rPr>
          <w:rFonts w:ascii="Cambria" w:hAnsi="Cambria"/>
          <w:smallCaps w:val="0"/>
          <w:sz w:val="20"/>
          <w:szCs w:val="20"/>
        </w:rPr>
        <w:t xml:space="preserve"> </w:t>
      </w:r>
      <w:r w:rsidR="006639DF" w:rsidRPr="000756C6">
        <w:rPr>
          <w:rFonts w:ascii="Cambria" w:eastAsia="Times New Roman" w:hAnsi="Cambria" w:cs="Arial"/>
          <w:smallCaps w:val="0"/>
          <w:sz w:val="20"/>
          <w:szCs w:val="20"/>
        </w:rPr>
        <w:t>pod rygorem nieważności</w:t>
      </w:r>
      <w:r w:rsidR="007B4E33" w:rsidRPr="000756C6">
        <w:rPr>
          <w:rFonts w:ascii="Cambria" w:eastAsia="Times New Roman" w:hAnsi="Cambria" w:cs="Arial"/>
          <w:smallCaps w:val="0"/>
          <w:sz w:val="20"/>
          <w:szCs w:val="20"/>
        </w:rPr>
        <w:t xml:space="preserve"> </w:t>
      </w:r>
      <w:r w:rsidRPr="000756C6">
        <w:rPr>
          <w:rFonts w:ascii="Cambria" w:eastAsia="Times New Roman" w:hAnsi="Cambria" w:cs="Arial"/>
          <w:smallCaps w:val="0"/>
          <w:sz w:val="20"/>
          <w:szCs w:val="20"/>
        </w:rPr>
        <w:t xml:space="preserve"> </w:t>
      </w:r>
    </w:p>
    <w:p w14:paraId="11B59BDE" w14:textId="7D62FD15" w:rsidR="00CE5B34" w:rsidRPr="000756C6" w:rsidRDefault="007B4E33" w:rsidP="00FF5532">
      <w:pPr>
        <w:pStyle w:val="Tekstpodstawowy"/>
        <w:numPr>
          <w:ilvl w:val="1"/>
          <w:numId w:val="4"/>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W ofercie należy o</w:t>
      </w:r>
      <w:r w:rsidR="00CE5B34" w:rsidRPr="000756C6">
        <w:rPr>
          <w:rFonts w:ascii="Cambria" w:eastAsia="Times New Roman" w:hAnsi="Cambria" w:cs="Arial"/>
          <w:smallCaps w:val="0"/>
          <w:sz w:val="20"/>
          <w:szCs w:val="20"/>
        </w:rPr>
        <w:t>kreśl</w:t>
      </w:r>
      <w:r w:rsidRPr="000756C6">
        <w:rPr>
          <w:rFonts w:ascii="Cambria" w:eastAsia="Times New Roman" w:hAnsi="Cambria" w:cs="Arial"/>
          <w:smallCaps w:val="0"/>
          <w:sz w:val="20"/>
          <w:szCs w:val="20"/>
        </w:rPr>
        <w:t xml:space="preserve">ić </w:t>
      </w:r>
      <w:r w:rsidR="00CE5B34" w:rsidRPr="000756C6">
        <w:rPr>
          <w:rFonts w:ascii="Cambria" w:eastAsia="Times New Roman" w:hAnsi="Cambria" w:cs="Arial"/>
          <w:smallCaps w:val="0"/>
          <w:sz w:val="20"/>
          <w:szCs w:val="20"/>
        </w:rPr>
        <w:t xml:space="preserve">przedmiot zamówienia </w:t>
      </w:r>
      <w:r w:rsidR="006639DF" w:rsidRPr="000756C6">
        <w:rPr>
          <w:rFonts w:ascii="Cambria" w:eastAsia="Times New Roman" w:hAnsi="Cambria" w:cs="Arial"/>
          <w:smallCaps w:val="0"/>
          <w:sz w:val="20"/>
          <w:szCs w:val="20"/>
        </w:rPr>
        <w:t xml:space="preserve">w sposób </w:t>
      </w:r>
      <w:r w:rsidRPr="000756C6">
        <w:rPr>
          <w:rFonts w:ascii="Cambria" w:eastAsia="Times New Roman" w:hAnsi="Cambria" w:cs="Arial"/>
          <w:smallCaps w:val="0"/>
          <w:sz w:val="20"/>
          <w:szCs w:val="20"/>
        </w:rPr>
        <w:t>zgodn</w:t>
      </w:r>
      <w:r w:rsidR="006639DF" w:rsidRPr="000756C6">
        <w:rPr>
          <w:rFonts w:ascii="Cambria" w:eastAsia="Times New Roman" w:hAnsi="Cambria" w:cs="Arial"/>
          <w:smallCaps w:val="0"/>
          <w:sz w:val="20"/>
          <w:szCs w:val="20"/>
        </w:rPr>
        <w:t>y</w:t>
      </w:r>
      <w:r w:rsidRPr="000756C6">
        <w:rPr>
          <w:rFonts w:ascii="Cambria" w:eastAsia="Times New Roman" w:hAnsi="Cambria" w:cs="Arial"/>
          <w:smallCaps w:val="0"/>
          <w:sz w:val="20"/>
          <w:szCs w:val="20"/>
        </w:rPr>
        <w:t xml:space="preserve"> z</w:t>
      </w:r>
      <w:r w:rsidR="00CE5B34" w:rsidRPr="000756C6">
        <w:rPr>
          <w:rFonts w:ascii="Cambria" w:eastAsia="Times New Roman" w:hAnsi="Cambria" w:cs="Arial"/>
          <w:smallCaps w:val="0"/>
          <w:sz w:val="20"/>
          <w:szCs w:val="20"/>
        </w:rPr>
        <w:t xml:space="preserve"> </w:t>
      </w:r>
      <w:r w:rsidR="006639DF" w:rsidRPr="000756C6">
        <w:rPr>
          <w:rFonts w:ascii="Cambria" w:eastAsia="Times New Roman" w:hAnsi="Cambria" w:cs="Arial"/>
          <w:smallCaps w:val="0"/>
          <w:sz w:val="20"/>
          <w:szCs w:val="20"/>
        </w:rPr>
        <w:t xml:space="preserve">wymaganiami </w:t>
      </w:r>
      <w:r w:rsidR="00CE5B34" w:rsidRPr="000756C6">
        <w:rPr>
          <w:rFonts w:ascii="Cambria" w:eastAsia="Times New Roman" w:hAnsi="Cambria" w:cs="Arial"/>
          <w:smallCaps w:val="0"/>
          <w:sz w:val="20"/>
          <w:szCs w:val="20"/>
        </w:rPr>
        <w:t xml:space="preserve">  określony</w:t>
      </w:r>
      <w:r w:rsidR="00693811">
        <w:rPr>
          <w:rFonts w:ascii="Cambria" w:eastAsia="Times New Roman" w:hAnsi="Cambria" w:cs="Arial"/>
          <w:smallCaps w:val="0"/>
          <w:sz w:val="20"/>
          <w:szCs w:val="20"/>
        </w:rPr>
        <w:t>mi</w:t>
      </w:r>
      <w:r w:rsidR="00CE5B34" w:rsidRPr="000756C6">
        <w:rPr>
          <w:rFonts w:ascii="Cambria" w:eastAsia="Times New Roman" w:hAnsi="Cambria" w:cs="Arial"/>
          <w:smallCaps w:val="0"/>
          <w:sz w:val="20"/>
          <w:szCs w:val="20"/>
        </w:rPr>
        <w:t xml:space="preserve"> w SIWZ.</w:t>
      </w:r>
    </w:p>
    <w:p w14:paraId="7F295D26" w14:textId="77777777" w:rsidR="00CE5B34" w:rsidRPr="000756C6" w:rsidRDefault="00CE5B34" w:rsidP="00FF5532">
      <w:pPr>
        <w:pStyle w:val="Tekstpodstawowy"/>
        <w:numPr>
          <w:ilvl w:val="1"/>
          <w:numId w:val="4"/>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Ofertę należy złożyć w zamkniętej kopercie, zapieczętowanej w s</w:t>
      </w:r>
      <w:r w:rsidR="00DC08F6" w:rsidRPr="000756C6">
        <w:rPr>
          <w:rFonts w:ascii="Cambria" w:eastAsia="Times New Roman" w:hAnsi="Cambria" w:cs="Arial"/>
          <w:smallCaps w:val="0"/>
          <w:sz w:val="20"/>
          <w:szCs w:val="20"/>
        </w:rPr>
        <w:t xml:space="preserve">posób gwarantujący zachowanie </w:t>
      </w:r>
      <w:r w:rsidRPr="000756C6">
        <w:rPr>
          <w:rFonts w:ascii="Cambria" w:eastAsia="Times New Roman" w:hAnsi="Cambria" w:cs="Arial"/>
          <w:smallCaps w:val="0"/>
          <w:sz w:val="20"/>
          <w:szCs w:val="20"/>
        </w:rPr>
        <w:t>poufności jej treści oraz zabezpieczającej jej nienaruszalność do terminu otwarcia ofert.</w:t>
      </w:r>
    </w:p>
    <w:p w14:paraId="70E78246" w14:textId="77777777" w:rsidR="00CE5B34" w:rsidRPr="000756C6" w:rsidRDefault="00CE5B34" w:rsidP="00FF5532">
      <w:pPr>
        <w:pStyle w:val="Tekstpodstawowy"/>
        <w:numPr>
          <w:ilvl w:val="1"/>
          <w:numId w:val="4"/>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Na kopercie oferty należy zamieścić następujące informacje:</w:t>
      </w:r>
    </w:p>
    <w:p w14:paraId="7C7DA0DA" w14:textId="2A38625D" w:rsidR="009E21AC" w:rsidRDefault="009E21AC" w:rsidP="006048AE">
      <w:pPr>
        <w:pStyle w:val="Tekstpodstawowy"/>
        <w:spacing w:after="120" w:line="276" w:lineRule="auto"/>
        <w:rPr>
          <w:rFonts w:asciiTheme="majorHAnsi" w:eastAsia="Times New Roman" w:hAnsiTheme="majorHAnsi" w:cs="Arial"/>
          <w:b/>
          <w:bCs/>
          <w:smallCaps w:val="0"/>
          <w:sz w:val="20"/>
          <w:szCs w:val="20"/>
        </w:rPr>
      </w:pPr>
      <w:bookmarkStart w:id="6" w:name="_Hlk518987770"/>
      <w:r w:rsidRPr="009E21AC">
        <w:rPr>
          <w:rFonts w:asciiTheme="majorHAnsi" w:eastAsia="Times New Roman" w:hAnsiTheme="majorHAnsi" w:cs="Arial"/>
          <w:b/>
          <w:bCs/>
          <w:smallCaps w:val="0"/>
          <w:sz w:val="20"/>
          <w:szCs w:val="20"/>
        </w:rPr>
        <w:t>„</w:t>
      </w:r>
      <w:r w:rsidR="00AE7C22" w:rsidRPr="00AE7C22">
        <w:rPr>
          <w:rFonts w:asciiTheme="majorHAnsi" w:eastAsia="Times New Roman" w:hAnsiTheme="majorHAnsi" w:cs="Arial"/>
          <w:b/>
          <w:bCs/>
          <w:smallCaps w:val="0"/>
          <w:sz w:val="20"/>
          <w:szCs w:val="20"/>
        </w:rPr>
        <w:t>Budowa siłowni zewnętrznych na terenie Gminy Nowy Korczyn</w:t>
      </w:r>
      <w:r w:rsidRPr="009E21AC">
        <w:rPr>
          <w:rFonts w:asciiTheme="majorHAnsi" w:eastAsia="Times New Roman" w:hAnsiTheme="majorHAnsi" w:cs="Arial"/>
          <w:b/>
          <w:bCs/>
          <w:smallCaps w:val="0"/>
          <w:sz w:val="20"/>
          <w:szCs w:val="20"/>
        </w:rPr>
        <w:t>”</w:t>
      </w:r>
    </w:p>
    <w:p w14:paraId="7A90BAE9" w14:textId="54306CB6" w:rsidR="00CE5B34" w:rsidRDefault="006048AE" w:rsidP="006048AE">
      <w:pPr>
        <w:pStyle w:val="Tekstpodstawowy"/>
        <w:spacing w:after="120" w:line="276" w:lineRule="auto"/>
        <w:rPr>
          <w:rFonts w:ascii="Cambria" w:hAnsi="Cambria" w:cs="Arial"/>
          <w:b/>
          <w:bCs/>
          <w:smallCaps w:val="0"/>
          <w:sz w:val="20"/>
          <w:szCs w:val="20"/>
        </w:rPr>
      </w:pPr>
      <w:r w:rsidRPr="00582057">
        <w:rPr>
          <w:rFonts w:ascii="Cambria" w:hAnsi="Cambria" w:cs="Arial"/>
          <w:b/>
          <w:bCs/>
          <w:smallCaps w:val="0"/>
          <w:sz w:val="20"/>
          <w:szCs w:val="20"/>
        </w:rPr>
        <w:t xml:space="preserve"> </w:t>
      </w:r>
      <w:r w:rsidR="00CE5B34" w:rsidRPr="008C05C2">
        <w:rPr>
          <w:rFonts w:ascii="Cambria" w:hAnsi="Cambria" w:cs="Arial"/>
          <w:b/>
          <w:bCs/>
          <w:smallCaps w:val="0"/>
          <w:sz w:val="20"/>
          <w:szCs w:val="20"/>
        </w:rPr>
        <w:t>„Nie otwierać przed </w:t>
      </w:r>
      <w:r w:rsidR="008D00C2">
        <w:rPr>
          <w:rFonts w:ascii="Cambria" w:hAnsi="Cambria" w:cs="Arial"/>
          <w:b/>
          <w:bCs/>
          <w:smallCaps w:val="0"/>
          <w:sz w:val="20"/>
          <w:szCs w:val="20"/>
        </w:rPr>
        <w:t>04.07.</w:t>
      </w:r>
      <w:r w:rsidR="009657E6">
        <w:rPr>
          <w:rFonts w:ascii="Cambria" w:hAnsi="Cambria" w:cs="Arial"/>
          <w:b/>
          <w:bCs/>
          <w:smallCaps w:val="0"/>
          <w:sz w:val="20"/>
          <w:szCs w:val="20"/>
        </w:rPr>
        <w:t>2019</w:t>
      </w:r>
      <w:r w:rsidR="009657E6" w:rsidRPr="008C05C2">
        <w:rPr>
          <w:rFonts w:ascii="Cambria" w:hAnsi="Cambria" w:cs="Arial"/>
          <w:b/>
          <w:bCs/>
          <w:smallCaps w:val="0"/>
          <w:sz w:val="20"/>
          <w:szCs w:val="20"/>
        </w:rPr>
        <w:t xml:space="preserve"> </w:t>
      </w:r>
      <w:r w:rsidR="00372E4E" w:rsidRPr="008C05C2">
        <w:rPr>
          <w:rFonts w:ascii="Cambria" w:hAnsi="Cambria" w:cs="Arial"/>
          <w:b/>
          <w:bCs/>
          <w:smallCaps w:val="0"/>
          <w:sz w:val="20"/>
          <w:szCs w:val="20"/>
        </w:rPr>
        <w:t xml:space="preserve">r. </w:t>
      </w:r>
      <w:r w:rsidR="006E3DD6" w:rsidRPr="008C05C2">
        <w:rPr>
          <w:rFonts w:ascii="Cambria" w:hAnsi="Cambria" w:cs="Arial"/>
          <w:b/>
          <w:bCs/>
          <w:smallCaps w:val="0"/>
          <w:sz w:val="20"/>
          <w:szCs w:val="20"/>
        </w:rPr>
        <w:t xml:space="preserve"> godz. </w:t>
      </w:r>
      <w:r w:rsidR="009657E6">
        <w:rPr>
          <w:rFonts w:ascii="Cambria" w:hAnsi="Cambria" w:cs="Arial"/>
          <w:b/>
          <w:bCs/>
          <w:smallCaps w:val="0"/>
          <w:sz w:val="20"/>
          <w:szCs w:val="20"/>
        </w:rPr>
        <w:t>1</w:t>
      </w:r>
      <w:r w:rsidR="00AE7C22">
        <w:rPr>
          <w:rFonts w:ascii="Cambria" w:hAnsi="Cambria" w:cs="Arial"/>
          <w:b/>
          <w:bCs/>
          <w:smallCaps w:val="0"/>
          <w:sz w:val="20"/>
          <w:szCs w:val="20"/>
        </w:rPr>
        <w:t>0</w:t>
      </w:r>
      <w:r w:rsidR="009657E6">
        <w:rPr>
          <w:rFonts w:ascii="Cambria" w:hAnsi="Cambria" w:cs="Arial"/>
          <w:b/>
          <w:bCs/>
          <w:smallCaps w:val="0"/>
          <w:sz w:val="20"/>
          <w:szCs w:val="20"/>
        </w:rPr>
        <w:t>:15</w:t>
      </w:r>
      <w:r w:rsidR="009657E6" w:rsidRPr="008C05C2">
        <w:rPr>
          <w:rFonts w:ascii="Cambria" w:hAnsi="Cambria" w:cs="Arial"/>
          <w:b/>
          <w:bCs/>
          <w:smallCaps w:val="0"/>
          <w:sz w:val="20"/>
          <w:szCs w:val="20"/>
        </w:rPr>
        <w:t>”</w:t>
      </w:r>
    </w:p>
    <w:p w14:paraId="1D5F7641" w14:textId="77777777" w:rsidR="00693811" w:rsidRPr="008C05C2" w:rsidRDefault="00693811" w:rsidP="006048AE">
      <w:pPr>
        <w:pStyle w:val="Tekstpodstawowy"/>
        <w:spacing w:after="120" w:line="276" w:lineRule="auto"/>
        <w:rPr>
          <w:rFonts w:ascii="Cambria" w:hAnsi="Cambria" w:cs="Arial"/>
          <w:b/>
          <w:bCs/>
          <w:smallCaps w:val="0"/>
          <w:sz w:val="20"/>
          <w:szCs w:val="20"/>
        </w:rPr>
      </w:pPr>
      <w:r>
        <w:rPr>
          <w:rFonts w:ascii="Cambria" w:hAnsi="Cambria" w:cs="Arial"/>
          <w:b/>
          <w:bCs/>
          <w:smallCaps w:val="0"/>
          <w:sz w:val="20"/>
          <w:szCs w:val="20"/>
        </w:rPr>
        <w:t xml:space="preserve">oraz zamieścić nazwę i adres Wykonawcy, by umożliwić jej zwrot w przypadku złożenia jej po terminie. </w:t>
      </w:r>
    </w:p>
    <w:bookmarkEnd w:id="6"/>
    <w:p w14:paraId="72486DF5" w14:textId="77777777" w:rsidR="00CE5B34" w:rsidRPr="008C05C2" w:rsidRDefault="00CE5B34" w:rsidP="00FF5532">
      <w:pPr>
        <w:pStyle w:val="Tekstpodstawowy"/>
        <w:numPr>
          <w:ilvl w:val="1"/>
          <w:numId w:val="4"/>
        </w:numPr>
        <w:tabs>
          <w:tab w:val="num" w:pos="993"/>
        </w:tabs>
        <w:spacing w:after="120" w:line="276" w:lineRule="auto"/>
        <w:ind w:left="993" w:hanging="567"/>
        <w:jc w:val="both"/>
        <w:rPr>
          <w:rFonts w:ascii="Cambria" w:eastAsia="Times New Roman" w:hAnsi="Cambria" w:cs="Arial"/>
          <w:smallCaps w:val="0"/>
          <w:sz w:val="20"/>
          <w:szCs w:val="20"/>
        </w:rPr>
      </w:pPr>
      <w:r w:rsidRPr="008C05C2">
        <w:rPr>
          <w:rFonts w:ascii="Cambria" w:eastAsia="Times New Roman" w:hAnsi="Cambria" w:cs="Arial"/>
          <w:smallCaps w:val="0"/>
          <w:sz w:val="20"/>
          <w:szCs w:val="20"/>
        </w:rPr>
        <w:t>W przypadku braku ww</w:t>
      </w:r>
      <w:r w:rsidR="006E41BF" w:rsidRPr="008C05C2">
        <w:rPr>
          <w:rFonts w:ascii="Cambria" w:eastAsia="Times New Roman" w:hAnsi="Cambria" w:cs="Arial"/>
          <w:smallCaps w:val="0"/>
          <w:sz w:val="20"/>
          <w:szCs w:val="20"/>
        </w:rPr>
        <w:t>.</w:t>
      </w:r>
      <w:r w:rsidRPr="008C05C2">
        <w:rPr>
          <w:rFonts w:ascii="Cambria" w:eastAsia="Times New Roman" w:hAnsi="Cambria" w:cs="Arial"/>
          <w:smallCaps w:val="0"/>
          <w:sz w:val="20"/>
          <w:szCs w:val="20"/>
        </w:rPr>
        <w:t xml:space="preserve"> informacji Zamawiający nie ponosi odpowiedzialności za zdarzenia wynikające z tego braku, np. przypadkowe otwarcie oferty przed wyznaczonym terminem otwarcia, a w przypadku składania oferty p</w:t>
      </w:r>
      <w:r w:rsidR="0021123D" w:rsidRPr="008C05C2">
        <w:rPr>
          <w:rFonts w:ascii="Cambria" w:eastAsia="Times New Roman" w:hAnsi="Cambria" w:cs="Arial"/>
          <w:smallCaps w:val="0"/>
          <w:sz w:val="20"/>
          <w:szCs w:val="20"/>
        </w:rPr>
        <w:t>ocztą lub pocztą kurierską za je</w:t>
      </w:r>
      <w:r w:rsidRPr="008C05C2">
        <w:rPr>
          <w:rFonts w:ascii="Cambria" w:eastAsia="Times New Roman" w:hAnsi="Cambria" w:cs="Arial"/>
          <w:smallCaps w:val="0"/>
          <w:sz w:val="20"/>
          <w:szCs w:val="20"/>
        </w:rPr>
        <w:t>j nie otwarcie w trakcie sesji otwarcia ofert.</w:t>
      </w:r>
    </w:p>
    <w:p w14:paraId="5FAF41BE" w14:textId="77777777" w:rsidR="00CE5B34" w:rsidRPr="008C05C2" w:rsidRDefault="00CE5B34" w:rsidP="00FF5532">
      <w:pPr>
        <w:pStyle w:val="Nagwek4"/>
        <w:numPr>
          <w:ilvl w:val="0"/>
          <w:numId w:val="1"/>
        </w:numPr>
        <w:spacing w:before="120" w:after="120" w:line="276" w:lineRule="auto"/>
        <w:jc w:val="both"/>
        <w:rPr>
          <w:rFonts w:ascii="Cambria" w:hAnsi="Cambria" w:cs="Arial"/>
          <w:sz w:val="20"/>
          <w:szCs w:val="20"/>
        </w:rPr>
      </w:pPr>
      <w:r w:rsidRPr="008C05C2">
        <w:rPr>
          <w:rFonts w:ascii="Cambria" w:hAnsi="Cambria" w:cs="Arial"/>
          <w:sz w:val="20"/>
          <w:szCs w:val="20"/>
          <w:u w:val="single"/>
        </w:rPr>
        <w:lastRenderedPageBreak/>
        <w:t>Miejsce i termin składania ofert.</w:t>
      </w:r>
    </w:p>
    <w:p w14:paraId="617A0C09" w14:textId="1387BBA4" w:rsidR="00CE5B34" w:rsidRPr="008C05C2" w:rsidRDefault="009D3370" w:rsidP="00FF5532">
      <w:pPr>
        <w:pStyle w:val="Tekstpodstawowy"/>
        <w:numPr>
          <w:ilvl w:val="1"/>
          <w:numId w:val="5"/>
        </w:numPr>
        <w:spacing w:after="120" w:line="276" w:lineRule="auto"/>
        <w:ind w:left="993" w:hanging="567"/>
        <w:jc w:val="both"/>
        <w:rPr>
          <w:rFonts w:ascii="Cambria" w:eastAsia="Times New Roman" w:hAnsi="Cambria" w:cs="Arial"/>
          <w:smallCaps w:val="0"/>
          <w:sz w:val="20"/>
          <w:szCs w:val="20"/>
        </w:rPr>
      </w:pPr>
      <w:r w:rsidRPr="008C05C2">
        <w:rPr>
          <w:rFonts w:ascii="Cambria" w:hAnsi="Cambria" w:cs="Arial"/>
          <w:smallCaps w:val="0"/>
          <w:sz w:val="20"/>
          <w:szCs w:val="20"/>
        </w:rPr>
        <w:t xml:space="preserve"> </w:t>
      </w:r>
      <w:r w:rsidR="00377203" w:rsidRPr="008C05C2">
        <w:rPr>
          <w:rFonts w:ascii="Cambria" w:eastAsia="Times New Roman" w:hAnsi="Cambria" w:cs="Tahoma"/>
          <w:smallCaps w:val="0"/>
          <w:sz w:val="20"/>
          <w:szCs w:val="20"/>
        </w:rPr>
        <w:t>Ofertę należy złożyć w siedzibie Zamawiającego – (sekretariat), w terminie do dnia</w:t>
      </w:r>
      <w:r w:rsidR="005C2BE5" w:rsidRPr="008C05C2">
        <w:rPr>
          <w:rFonts w:ascii="Cambria" w:hAnsi="Cambria" w:cs="Arial"/>
          <w:b/>
          <w:bCs/>
          <w:smallCaps w:val="0"/>
          <w:sz w:val="20"/>
          <w:szCs w:val="20"/>
        </w:rPr>
        <w:t xml:space="preserve"> </w:t>
      </w:r>
      <w:r w:rsidR="008D00C2">
        <w:rPr>
          <w:rFonts w:ascii="Cambria" w:hAnsi="Cambria" w:cs="Arial"/>
          <w:b/>
          <w:bCs/>
          <w:smallCaps w:val="0"/>
          <w:sz w:val="20"/>
          <w:szCs w:val="20"/>
        </w:rPr>
        <w:t>04.07.</w:t>
      </w:r>
      <w:r w:rsidR="009657E6">
        <w:rPr>
          <w:rFonts w:ascii="Cambria" w:hAnsi="Cambria" w:cs="Arial"/>
          <w:b/>
          <w:bCs/>
          <w:smallCaps w:val="0"/>
          <w:sz w:val="20"/>
          <w:szCs w:val="20"/>
        </w:rPr>
        <w:t xml:space="preserve">2019 </w:t>
      </w:r>
      <w:r w:rsidR="00415736" w:rsidRPr="008C05C2">
        <w:rPr>
          <w:rFonts w:ascii="Cambria" w:hAnsi="Cambria" w:cs="Arial"/>
          <w:b/>
          <w:bCs/>
          <w:smallCaps w:val="0"/>
          <w:sz w:val="20"/>
          <w:szCs w:val="20"/>
        </w:rPr>
        <w:t>r</w:t>
      </w:r>
      <w:r w:rsidR="00CE5B34" w:rsidRPr="008C05C2">
        <w:rPr>
          <w:rFonts w:ascii="Cambria" w:eastAsia="Times New Roman" w:hAnsi="Cambria" w:cs="Arial"/>
          <w:b/>
          <w:smallCaps w:val="0"/>
          <w:sz w:val="20"/>
          <w:szCs w:val="20"/>
        </w:rPr>
        <w:t>.</w:t>
      </w:r>
      <w:r w:rsidR="00CE5B34" w:rsidRPr="008C05C2">
        <w:rPr>
          <w:rFonts w:ascii="Cambria" w:eastAsia="Times New Roman" w:hAnsi="Cambria" w:cs="Arial"/>
          <w:smallCaps w:val="0"/>
          <w:sz w:val="20"/>
          <w:szCs w:val="20"/>
        </w:rPr>
        <w:t xml:space="preserve"> do godz. </w:t>
      </w:r>
      <w:r w:rsidR="009657E6">
        <w:rPr>
          <w:rFonts w:ascii="Cambria" w:eastAsia="Times New Roman" w:hAnsi="Cambria" w:cs="Arial"/>
          <w:b/>
          <w:smallCaps w:val="0"/>
          <w:sz w:val="20"/>
          <w:szCs w:val="20"/>
        </w:rPr>
        <w:t>1</w:t>
      </w:r>
      <w:r w:rsidR="00AE7C22">
        <w:rPr>
          <w:rFonts w:ascii="Cambria" w:eastAsia="Times New Roman" w:hAnsi="Cambria" w:cs="Arial"/>
          <w:b/>
          <w:smallCaps w:val="0"/>
          <w:sz w:val="20"/>
          <w:szCs w:val="20"/>
        </w:rPr>
        <w:t>0</w:t>
      </w:r>
      <w:r w:rsidR="009657E6">
        <w:rPr>
          <w:rFonts w:ascii="Cambria" w:eastAsia="Times New Roman" w:hAnsi="Cambria" w:cs="Arial"/>
          <w:b/>
          <w:smallCaps w:val="0"/>
          <w:sz w:val="20"/>
          <w:szCs w:val="20"/>
        </w:rPr>
        <w:t>:00.</w:t>
      </w:r>
    </w:p>
    <w:p w14:paraId="222C9255" w14:textId="77777777" w:rsidR="00CE5B34" w:rsidRPr="008C05C2" w:rsidRDefault="00CE5B34" w:rsidP="00FF5532">
      <w:pPr>
        <w:pStyle w:val="Tekstpodstawowy"/>
        <w:tabs>
          <w:tab w:val="num" w:pos="2291"/>
        </w:tabs>
        <w:spacing w:after="120" w:line="276" w:lineRule="auto"/>
        <w:ind w:left="426"/>
        <w:jc w:val="both"/>
        <w:rPr>
          <w:rFonts w:ascii="Cambria" w:hAnsi="Cambria" w:cs="Arial"/>
          <w:smallCaps w:val="0"/>
          <w:sz w:val="20"/>
          <w:szCs w:val="20"/>
        </w:rPr>
      </w:pPr>
      <w:r w:rsidRPr="008C05C2">
        <w:rPr>
          <w:rFonts w:ascii="Cambria" w:eastAsia="Times New Roman" w:hAnsi="Cambria" w:cs="Arial"/>
          <w:smallCaps w:val="0"/>
          <w:sz w:val="20"/>
          <w:szCs w:val="20"/>
        </w:rPr>
        <w:t>20.2.</w:t>
      </w:r>
      <w:r w:rsidR="009D3370" w:rsidRPr="008C05C2">
        <w:rPr>
          <w:rFonts w:ascii="Cambria" w:eastAsia="Times New Roman" w:hAnsi="Cambria" w:cs="Arial"/>
          <w:smallCaps w:val="0"/>
          <w:sz w:val="20"/>
          <w:szCs w:val="20"/>
        </w:rPr>
        <w:t xml:space="preserve"> </w:t>
      </w:r>
      <w:r w:rsidRPr="008C05C2">
        <w:rPr>
          <w:rFonts w:ascii="Cambria" w:eastAsia="Times New Roman" w:hAnsi="Cambria" w:cs="Arial"/>
          <w:smallCaps w:val="0"/>
          <w:sz w:val="20"/>
          <w:szCs w:val="20"/>
        </w:rPr>
        <w:t>Oferta złożona po terminie zostanie zwrócona bez otwierania</w:t>
      </w:r>
      <w:r w:rsidRPr="008C05C2">
        <w:rPr>
          <w:rFonts w:ascii="Cambria" w:hAnsi="Cambria" w:cs="Arial"/>
          <w:smallCaps w:val="0"/>
          <w:sz w:val="20"/>
          <w:szCs w:val="20"/>
        </w:rPr>
        <w:t>.</w:t>
      </w:r>
    </w:p>
    <w:p w14:paraId="22F69149" w14:textId="77777777" w:rsidR="00CE5B34" w:rsidRPr="008C05C2" w:rsidRDefault="00CE5B34" w:rsidP="00FF5532">
      <w:pPr>
        <w:pStyle w:val="Nagwek4"/>
        <w:numPr>
          <w:ilvl w:val="0"/>
          <w:numId w:val="1"/>
        </w:numPr>
        <w:spacing w:before="120" w:after="120" w:line="276" w:lineRule="auto"/>
        <w:ind w:left="425" w:hanging="425"/>
        <w:jc w:val="both"/>
        <w:rPr>
          <w:rFonts w:ascii="Cambria" w:hAnsi="Cambria" w:cs="Arial"/>
          <w:sz w:val="20"/>
          <w:szCs w:val="20"/>
        </w:rPr>
      </w:pPr>
      <w:r w:rsidRPr="008C05C2">
        <w:rPr>
          <w:rFonts w:ascii="Cambria" w:hAnsi="Cambria" w:cs="Arial"/>
          <w:sz w:val="20"/>
          <w:szCs w:val="20"/>
          <w:u w:val="single"/>
        </w:rPr>
        <w:t>Miejsce i termin otwarcia ofert</w:t>
      </w:r>
    </w:p>
    <w:p w14:paraId="68305F28" w14:textId="1FCB89B1" w:rsidR="00CE5B34" w:rsidRPr="000756C6" w:rsidRDefault="00CE5B34" w:rsidP="00FF5532">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rPr>
      </w:pPr>
      <w:r w:rsidRPr="008C05C2">
        <w:rPr>
          <w:rFonts w:ascii="Cambria" w:hAnsi="Cambria" w:cs="Arial"/>
          <w:smallCaps w:val="0"/>
          <w:sz w:val="20"/>
          <w:szCs w:val="20"/>
        </w:rPr>
        <w:t>21.1</w:t>
      </w:r>
      <w:r w:rsidRPr="008C05C2">
        <w:rPr>
          <w:rFonts w:ascii="Cambria" w:hAnsi="Cambria" w:cs="Arial"/>
          <w:smallCaps w:val="0"/>
          <w:sz w:val="20"/>
          <w:szCs w:val="20"/>
        </w:rPr>
        <w:tab/>
      </w:r>
      <w:r w:rsidR="00377203" w:rsidRPr="008C05C2">
        <w:rPr>
          <w:rFonts w:ascii="Cambria" w:eastAsia="Times New Roman" w:hAnsi="Cambria" w:cs="Tahoma"/>
          <w:smallCaps w:val="0"/>
          <w:sz w:val="20"/>
          <w:szCs w:val="20"/>
        </w:rPr>
        <w:t>Oferty zostaną otwarte w siedzibie zamawiającego w dniu</w:t>
      </w:r>
      <w:r w:rsidR="006E3DD6" w:rsidRPr="008C05C2">
        <w:rPr>
          <w:rFonts w:ascii="Cambria" w:eastAsia="Times New Roman" w:hAnsi="Cambria" w:cs="Tahoma"/>
          <w:smallCaps w:val="0"/>
          <w:sz w:val="20"/>
          <w:szCs w:val="20"/>
        </w:rPr>
        <w:t xml:space="preserve"> </w:t>
      </w:r>
      <w:r w:rsidR="008D00C2">
        <w:rPr>
          <w:rFonts w:ascii="Cambria" w:hAnsi="Cambria" w:cs="Arial"/>
          <w:b/>
          <w:bCs/>
          <w:smallCaps w:val="0"/>
          <w:sz w:val="20"/>
          <w:szCs w:val="20"/>
        </w:rPr>
        <w:t>04.07.</w:t>
      </w:r>
      <w:bookmarkStart w:id="7" w:name="_GoBack"/>
      <w:bookmarkEnd w:id="7"/>
      <w:r w:rsidR="009657E6">
        <w:rPr>
          <w:rFonts w:ascii="Cambria" w:hAnsi="Cambria" w:cs="Arial"/>
          <w:b/>
          <w:bCs/>
          <w:smallCaps w:val="0"/>
          <w:sz w:val="20"/>
          <w:szCs w:val="20"/>
        </w:rPr>
        <w:t>2019</w:t>
      </w:r>
      <w:r w:rsidR="009657E6" w:rsidRPr="008C05C2">
        <w:rPr>
          <w:rFonts w:ascii="Cambria" w:hAnsi="Cambria" w:cs="Arial"/>
          <w:b/>
          <w:bCs/>
          <w:smallCaps w:val="0"/>
          <w:sz w:val="20"/>
          <w:szCs w:val="20"/>
        </w:rPr>
        <w:t xml:space="preserve"> </w:t>
      </w:r>
      <w:r w:rsidR="00AE02C5" w:rsidRPr="008C05C2">
        <w:rPr>
          <w:rFonts w:ascii="Cambria" w:hAnsi="Cambria" w:cs="Arial"/>
          <w:b/>
          <w:bCs/>
          <w:smallCaps w:val="0"/>
          <w:sz w:val="20"/>
          <w:szCs w:val="20"/>
        </w:rPr>
        <w:t xml:space="preserve">r. </w:t>
      </w:r>
      <w:r w:rsidRPr="008C05C2">
        <w:rPr>
          <w:rFonts w:ascii="Cambria" w:eastAsia="Times New Roman" w:hAnsi="Cambria" w:cs="Arial"/>
          <w:smallCaps w:val="0"/>
          <w:sz w:val="20"/>
          <w:szCs w:val="20"/>
        </w:rPr>
        <w:t xml:space="preserve">godz. </w:t>
      </w:r>
      <w:r w:rsidR="009657E6">
        <w:rPr>
          <w:rFonts w:ascii="Cambria" w:eastAsia="Times New Roman" w:hAnsi="Cambria" w:cs="Arial"/>
          <w:b/>
          <w:smallCaps w:val="0"/>
          <w:sz w:val="20"/>
          <w:szCs w:val="20"/>
        </w:rPr>
        <w:t>1</w:t>
      </w:r>
      <w:r w:rsidR="00AE7C22">
        <w:rPr>
          <w:rFonts w:ascii="Cambria" w:eastAsia="Times New Roman" w:hAnsi="Cambria" w:cs="Arial"/>
          <w:b/>
          <w:smallCaps w:val="0"/>
          <w:sz w:val="20"/>
          <w:szCs w:val="20"/>
        </w:rPr>
        <w:t>0</w:t>
      </w:r>
      <w:r w:rsidR="009657E6">
        <w:rPr>
          <w:rFonts w:ascii="Cambria" w:eastAsia="Times New Roman" w:hAnsi="Cambria" w:cs="Arial"/>
          <w:b/>
          <w:smallCaps w:val="0"/>
          <w:sz w:val="20"/>
          <w:szCs w:val="20"/>
        </w:rPr>
        <w:t>:15.</w:t>
      </w:r>
    </w:p>
    <w:p w14:paraId="22BF5FDE" w14:textId="77777777" w:rsidR="00CE5B34" w:rsidRPr="000756C6" w:rsidRDefault="00CE5B34" w:rsidP="00FF5532">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hAnsi="Cambria" w:cs="Arial"/>
          <w:smallCaps w:val="0"/>
          <w:sz w:val="20"/>
          <w:szCs w:val="20"/>
        </w:rPr>
        <w:t>21.2</w:t>
      </w:r>
      <w:r w:rsidRPr="000756C6">
        <w:rPr>
          <w:rFonts w:ascii="Cambria" w:hAnsi="Cambria" w:cs="Arial"/>
          <w:smallCaps w:val="0"/>
          <w:sz w:val="20"/>
          <w:szCs w:val="20"/>
        </w:rPr>
        <w:tab/>
      </w:r>
      <w:r w:rsidRPr="000756C6">
        <w:rPr>
          <w:rFonts w:ascii="Cambria" w:eastAsia="Times New Roman" w:hAnsi="Cambria" w:cs="Arial"/>
          <w:smallCaps w:val="0"/>
          <w:sz w:val="20"/>
          <w:szCs w:val="20"/>
        </w:rPr>
        <w:t xml:space="preserve">Wykonawcy mogą uczestniczyć w publicznej sesji otwarcia ofert. </w:t>
      </w:r>
    </w:p>
    <w:p w14:paraId="22CD956D" w14:textId="77777777" w:rsidR="00B720DD" w:rsidRPr="000756C6" w:rsidRDefault="00B720DD" w:rsidP="00FF5532">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21.2</w:t>
      </w:r>
      <w:r w:rsidRPr="000756C6">
        <w:rPr>
          <w:rFonts w:ascii="Cambria" w:eastAsia="Times New Roman" w:hAnsi="Cambria" w:cs="Arial"/>
          <w:smallCaps w:val="0"/>
          <w:sz w:val="20"/>
          <w:szCs w:val="20"/>
        </w:rPr>
        <w:tab/>
        <w:t>Niezwłocznie po otwarciu ofert zamawiający zamieści na stronie internetowej informacje dotyczące:</w:t>
      </w:r>
    </w:p>
    <w:p w14:paraId="43EA3EE7" w14:textId="77777777" w:rsidR="00B720DD" w:rsidRPr="000756C6" w:rsidRDefault="00B720DD" w:rsidP="00FF5532">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w:t>
      </w:r>
      <w:r w:rsidRPr="000756C6">
        <w:rPr>
          <w:rFonts w:ascii="Cambria" w:eastAsia="Times New Roman" w:hAnsi="Cambria" w:cs="Arial"/>
          <w:smallCaps w:val="0"/>
          <w:sz w:val="20"/>
          <w:szCs w:val="20"/>
        </w:rPr>
        <w:tab/>
        <w:t>kwoty, jaką zamierza przeznaczyć na sfinansowanie zamówienia;</w:t>
      </w:r>
    </w:p>
    <w:p w14:paraId="0C7C08A0" w14:textId="77777777" w:rsidR="00B720DD" w:rsidRPr="000756C6" w:rsidRDefault="00B720DD" w:rsidP="00FF5532">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w:t>
      </w:r>
      <w:r w:rsidRPr="000756C6">
        <w:rPr>
          <w:rFonts w:ascii="Cambria" w:eastAsia="Times New Roman" w:hAnsi="Cambria" w:cs="Arial"/>
          <w:smallCaps w:val="0"/>
          <w:sz w:val="20"/>
          <w:szCs w:val="20"/>
        </w:rPr>
        <w:tab/>
        <w:t>firm oraz adresów wykonawców, którzy złożyli oferty w terminie;</w:t>
      </w:r>
    </w:p>
    <w:p w14:paraId="0D639A66" w14:textId="77777777" w:rsidR="00B720DD" w:rsidRPr="000756C6" w:rsidRDefault="00B720DD" w:rsidP="00FF5532">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w:t>
      </w:r>
      <w:r w:rsidRPr="000756C6">
        <w:rPr>
          <w:rFonts w:ascii="Cambria" w:eastAsia="Times New Roman" w:hAnsi="Cambria" w:cs="Arial"/>
          <w:smallCaps w:val="0"/>
          <w:sz w:val="20"/>
          <w:szCs w:val="20"/>
        </w:rPr>
        <w:tab/>
        <w:t>ceny, terminu wykonania zamówienia, okresu gwarancji i warunków płatności zawartych w ofertach</w:t>
      </w:r>
      <w:r w:rsidR="000D6D9A" w:rsidRPr="000756C6">
        <w:rPr>
          <w:rFonts w:ascii="Cambria" w:eastAsia="Times New Roman" w:hAnsi="Cambria" w:cs="Arial"/>
          <w:smallCaps w:val="0"/>
          <w:sz w:val="20"/>
          <w:szCs w:val="20"/>
        </w:rPr>
        <w:t>;</w:t>
      </w:r>
    </w:p>
    <w:p w14:paraId="4126FE57" w14:textId="77777777" w:rsidR="00537A0E" w:rsidRPr="000756C6" w:rsidRDefault="00537A0E" w:rsidP="00FF5532">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rPr>
      </w:pPr>
      <w:r w:rsidRPr="000756C6">
        <w:rPr>
          <w:rFonts w:ascii="Cambria" w:eastAsia="Times New Roman" w:hAnsi="Cambria" w:cs="Arial"/>
          <w:smallCaps w:val="0"/>
          <w:sz w:val="20"/>
          <w:szCs w:val="20"/>
        </w:rPr>
        <w:tab/>
        <w:t>Wykonawca w terminie 3 dni od daty zamieszczenia na stronie wymienionych  informacji składa oświadczenie o przynależności lub braku przynależności do tej samej grupy kapitałowej.</w:t>
      </w:r>
    </w:p>
    <w:p w14:paraId="0FF82DCB" w14:textId="77777777" w:rsidR="00CE5B34" w:rsidRPr="000756C6" w:rsidRDefault="00CE5B34" w:rsidP="00FF5532">
      <w:pPr>
        <w:pStyle w:val="Nagwek4"/>
        <w:numPr>
          <w:ilvl w:val="0"/>
          <w:numId w:val="1"/>
        </w:numPr>
        <w:spacing w:before="120" w:after="120" w:line="276" w:lineRule="auto"/>
        <w:ind w:left="425" w:hanging="425"/>
        <w:jc w:val="both"/>
        <w:rPr>
          <w:rFonts w:ascii="Cambria" w:hAnsi="Cambria" w:cs="Arial"/>
          <w:sz w:val="20"/>
          <w:szCs w:val="20"/>
          <w:u w:val="single"/>
        </w:rPr>
      </w:pPr>
      <w:r w:rsidRPr="000756C6">
        <w:rPr>
          <w:rFonts w:ascii="Cambria" w:hAnsi="Cambria" w:cs="Arial"/>
          <w:sz w:val="20"/>
          <w:szCs w:val="20"/>
          <w:u w:val="single"/>
        </w:rPr>
        <w:t>Sposób obliczenia ceny oferty</w:t>
      </w:r>
    </w:p>
    <w:p w14:paraId="3F018496" w14:textId="4341C5CF" w:rsidR="00D97B3D" w:rsidRPr="000756C6" w:rsidRDefault="00D97B3D" w:rsidP="00FE7E8B">
      <w:pPr>
        <w:pStyle w:val="Tekstpodstawowy"/>
        <w:numPr>
          <w:ilvl w:val="1"/>
          <w:numId w:val="29"/>
        </w:numPr>
        <w:spacing w:after="60" w:line="276" w:lineRule="auto"/>
        <w:ind w:left="993" w:hanging="567"/>
        <w:jc w:val="both"/>
        <w:rPr>
          <w:rFonts w:ascii="Cambria" w:hAnsi="Cambria" w:cs="Arial"/>
          <w:smallCaps w:val="0"/>
          <w:sz w:val="20"/>
          <w:szCs w:val="20"/>
        </w:rPr>
      </w:pPr>
      <w:r w:rsidRPr="000756C6">
        <w:rPr>
          <w:rFonts w:ascii="Cambria" w:hAnsi="Cambria" w:cs="Arial"/>
          <w:smallCaps w:val="0"/>
          <w:sz w:val="20"/>
          <w:szCs w:val="20"/>
        </w:rPr>
        <w:t>Oferta musi zawierać ostateczną, sumaryczną cenę obejmującą wszystkie koszty</w:t>
      </w:r>
      <w:r w:rsidR="00A937AE">
        <w:rPr>
          <w:rFonts w:ascii="Cambria" w:hAnsi="Cambria" w:cs="Arial"/>
          <w:smallCaps w:val="0"/>
          <w:sz w:val="20"/>
          <w:szCs w:val="20"/>
        </w:rPr>
        <w:t xml:space="preserve"> </w:t>
      </w:r>
      <w:r w:rsidR="00A937AE">
        <w:rPr>
          <w:rFonts w:ascii="Cambria" w:hAnsi="Cambria" w:cs="Arial"/>
          <w:smallCaps w:val="0"/>
          <w:sz w:val="20"/>
          <w:szCs w:val="20"/>
        </w:rPr>
        <w:br/>
      </w:r>
      <w:r w:rsidRPr="000756C6">
        <w:rPr>
          <w:rFonts w:ascii="Cambria" w:hAnsi="Cambria" w:cs="Arial"/>
          <w:smallCaps w:val="0"/>
          <w:sz w:val="20"/>
          <w:szCs w:val="20"/>
        </w:rPr>
        <w:t xml:space="preserve">z uwzględnieniem wszystkich opłat i podatków (także podatku od towarów i usług) oraz ewentualnych upustów i rabatów. Przy dokonywaniu wyceny przedmiotu zamówienia należy uwzględnić wszystkie dane z analizy </w:t>
      </w:r>
      <w:r w:rsidR="00693811" w:rsidRPr="000756C6">
        <w:rPr>
          <w:rFonts w:ascii="Cambria" w:hAnsi="Cambria" w:cs="Arial"/>
          <w:smallCaps w:val="0"/>
          <w:sz w:val="20"/>
          <w:szCs w:val="20"/>
        </w:rPr>
        <w:t xml:space="preserve">dokumentacji technicznej specyfikacji technicznej wykonania i odbioru robót budowlanych </w:t>
      </w:r>
      <w:r w:rsidR="00693811">
        <w:rPr>
          <w:rFonts w:ascii="Cambria" w:hAnsi="Cambria" w:cs="Arial"/>
          <w:smallCaps w:val="0"/>
          <w:sz w:val="20"/>
          <w:szCs w:val="20"/>
        </w:rPr>
        <w:t xml:space="preserve">i </w:t>
      </w:r>
      <w:r w:rsidRPr="000756C6">
        <w:rPr>
          <w:rFonts w:ascii="Cambria" w:hAnsi="Cambria" w:cs="Arial"/>
          <w:smallCaps w:val="0"/>
          <w:sz w:val="20"/>
          <w:szCs w:val="20"/>
        </w:rPr>
        <w:t>przedmiaru robót,,</w:t>
      </w:r>
      <w:r w:rsidR="00693811">
        <w:rPr>
          <w:rFonts w:ascii="Cambria" w:hAnsi="Cambria" w:cs="Arial"/>
          <w:smallCaps w:val="0"/>
          <w:sz w:val="20"/>
          <w:szCs w:val="20"/>
        </w:rPr>
        <w:t xml:space="preserve"> </w:t>
      </w:r>
      <w:r w:rsidRPr="000756C6">
        <w:rPr>
          <w:rFonts w:ascii="Cambria" w:hAnsi="Cambria" w:cs="Arial"/>
          <w:smallCaps w:val="0"/>
          <w:sz w:val="20"/>
          <w:szCs w:val="20"/>
        </w:rPr>
        <w:t xml:space="preserve"> oraz wnioski wypływające z zalecanej do przeprowadzania wizji lokalnej w terenie. Przedmiar robót jest uzupełnieniem przedmiotu zamówienia i nie może stanowić jedynej podstawy do obliczenia ceny za wykonanie zamówienia. </w:t>
      </w:r>
    </w:p>
    <w:p w14:paraId="38483F0A" w14:textId="77777777" w:rsidR="00F033AF" w:rsidRPr="000756C6" w:rsidRDefault="00F033AF" w:rsidP="00FE7E8B">
      <w:pPr>
        <w:pStyle w:val="Tekstpodstawowy"/>
        <w:numPr>
          <w:ilvl w:val="1"/>
          <w:numId w:val="29"/>
        </w:numPr>
        <w:tabs>
          <w:tab w:val="left" w:pos="993"/>
        </w:tabs>
        <w:spacing w:after="60" w:line="276" w:lineRule="auto"/>
        <w:ind w:left="993" w:hanging="567"/>
        <w:jc w:val="both"/>
        <w:rPr>
          <w:rFonts w:ascii="Cambria" w:hAnsi="Cambria" w:cs="Arial"/>
          <w:smallCaps w:val="0"/>
          <w:sz w:val="20"/>
          <w:szCs w:val="20"/>
        </w:rPr>
      </w:pPr>
      <w:r w:rsidRPr="000756C6">
        <w:rPr>
          <w:rFonts w:ascii="Cambria" w:hAnsi="Cambria" w:cs="Arial"/>
          <w:smallCaps w:val="0"/>
          <w:sz w:val="20"/>
          <w:szCs w:val="20"/>
        </w:rPr>
        <w:t xml:space="preserve">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zamówienia oraz wszystkie inne koszty, które będą musiały być poniesione przy wykonaniu zamówienia w zakresie opisanym </w:t>
      </w:r>
      <w:r w:rsidR="00E040A8">
        <w:rPr>
          <w:rFonts w:ascii="Cambria" w:hAnsi="Cambria" w:cs="Arial"/>
          <w:smallCaps w:val="0"/>
          <w:sz w:val="20"/>
          <w:szCs w:val="20"/>
        </w:rPr>
        <w:t xml:space="preserve">                </w:t>
      </w:r>
      <w:r w:rsidRPr="000756C6">
        <w:rPr>
          <w:rFonts w:ascii="Cambria" w:hAnsi="Cambria" w:cs="Arial"/>
          <w:smallCaps w:val="0"/>
          <w:sz w:val="20"/>
          <w:szCs w:val="20"/>
        </w:rPr>
        <w:t>w dokumentacji i SIWZ.</w:t>
      </w:r>
    </w:p>
    <w:p w14:paraId="46A74696" w14:textId="77777777" w:rsidR="00F033AF" w:rsidRPr="000756C6" w:rsidRDefault="00F033AF" w:rsidP="00FE7E8B">
      <w:pPr>
        <w:pStyle w:val="Tekstpodstawowy"/>
        <w:numPr>
          <w:ilvl w:val="1"/>
          <w:numId w:val="29"/>
        </w:numPr>
        <w:tabs>
          <w:tab w:val="left" w:pos="993"/>
        </w:tabs>
        <w:spacing w:after="60" w:line="276" w:lineRule="auto"/>
        <w:ind w:left="993" w:hanging="567"/>
        <w:jc w:val="both"/>
        <w:rPr>
          <w:rFonts w:ascii="Cambria" w:hAnsi="Cambria" w:cs="Arial"/>
          <w:smallCaps w:val="0"/>
          <w:sz w:val="20"/>
          <w:szCs w:val="20"/>
        </w:rPr>
      </w:pPr>
      <w:r w:rsidRPr="000756C6">
        <w:rPr>
          <w:rFonts w:ascii="Cambria" w:hAnsi="Cambria" w:cs="Arial"/>
          <w:smallCaps w:val="0"/>
          <w:sz w:val="20"/>
          <w:szCs w:val="20"/>
        </w:rPr>
        <w:t xml:space="preserve">Cena musi być podana w </w:t>
      </w:r>
      <w:r w:rsidRPr="000756C6">
        <w:rPr>
          <w:rFonts w:ascii="Cambria" w:hAnsi="Cambria" w:cs="Arial"/>
          <w:b/>
          <w:smallCaps w:val="0"/>
          <w:sz w:val="20"/>
          <w:szCs w:val="20"/>
        </w:rPr>
        <w:t>złotych</w:t>
      </w:r>
      <w:r w:rsidRPr="000756C6">
        <w:rPr>
          <w:rFonts w:ascii="Cambria" w:hAnsi="Cambria" w:cs="Arial"/>
          <w:smallCaps w:val="0"/>
          <w:sz w:val="20"/>
          <w:szCs w:val="20"/>
        </w:rPr>
        <w:t xml:space="preserve"> </w:t>
      </w:r>
      <w:r w:rsidRPr="000756C6">
        <w:rPr>
          <w:rFonts w:ascii="Cambria" w:hAnsi="Cambria" w:cs="Arial"/>
          <w:b/>
          <w:smallCaps w:val="0"/>
          <w:sz w:val="20"/>
          <w:szCs w:val="20"/>
        </w:rPr>
        <w:t>polskich</w:t>
      </w:r>
      <w:r w:rsidRPr="000756C6">
        <w:rPr>
          <w:rFonts w:ascii="Cambria" w:hAnsi="Cambria" w:cs="Arial"/>
          <w:smallCaps w:val="0"/>
          <w:sz w:val="20"/>
          <w:szCs w:val="20"/>
        </w:rPr>
        <w:t xml:space="preserve"> cyfrowo i słownie, w zaokrągleniu do drugiego miejsca po przecinku.</w:t>
      </w:r>
    </w:p>
    <w:p w14:paraId="1A4BCE2C" w14:textId="77777777" w:rsidR="00F033AF" w:rsidRPr="000756C6" w:rsidRDefault="00F033AF" w:rsidP="00FE7E8B">
      <w:pPr>
        <w:pStyle w:val="Tekstpodstawowy"/>
        <w:numPr>
          <w:ilvl w:val="1"/>
          <w:numId w:val="29"/>
        </w:numPr>
        <w:spacing w:after="60" w:line="276" w:lineRule="auto"/>
        <w:ind w:left="993" w:hanging="567"/>
        <w:jc w:val="both"/>
        <w:rPr>
          <w:rFonts w:ascii="Cambria" w:hAnsi="Cambria" w:cs="Arial"/>
          <w:smallCaps w:val="0"/>
          <w:sz w:val="20"/>
          <w:szCs w:val="20"/>
        </w:rPr>
      </w:pPr>
      <w:r w:rsidRPr="000756C6">
        <w:rPr>
          <w:rFonts w:ascii="Cambria" w:eastAsia="Calibri" w:hAnsi="Cambria" w:cs="Arial"/>
          <w:smallCaps w:val="0"/>
          <w:sz w:val="20"/>
          <w:szCs w:val="20"/>
        </w:rPr>
        <w:t>Jeżeli w zaoferowanej cenie są towary których nabycie prowadzi do powstania</w:t>
      </w:r>
      <w:r w:rsidR="006E3DD6">
        <w:rPr>
          <w:rFonts w:ascii="Cambria" w:eastAsia="Calibri" w:hAnsi="Cambria" w:cs="Arial"/>
          <w:smallCaps w:val="0"/>
          <w:sz w:val="20"/>
          <w:szCs w:val="20"/>
        </w:rPr>
        <w:t xml:space="preserve"> </w:t>
      </w:r>
      <w:r w:rsidRPr="000756C6">
        <w:rPr>
          <w:rFonts w:ascii="Cambria" w:eastAsia="Calibri" w:hAnsi="Cambria" w:cs="Arial"/>
          <w:smallCaps w:val="0"/>
          <w:sz w:val="20"/>
          <w:szCs w:val="20"/>
        </w:rPr>
        <w:t>u zamawiającego obowiązku podatkowego zgodnie z przepisami o podatku od towarów</w:t>
      </w:r>
      <w:r w:rsidR="00E040A8">
        <w:rPr>
          <w:rFonts w:ascii="Cambria" w:eastAsia="Calibri" w:hAnsi="Cambria" w:cs="Arial"/>
          <w:smallCaps w:val="0"/>
          <w:sz w:val="20"/>
          <w:szCs w:val="20"/>
        </w:rPr>
        <w:t xml:space="preserve">                     </w:t>
      </w:r>
      <w:r w:rsidRPr="000756C6">
        <w:rPr>
          <w:rFonts w:ascii="Cambria" w:eastAsia="Calibri" w:hAnsi="Cambria" w:cs="Arial"/>
          <w:smallCaps w:val="0"/>
          <w:sz w:val="20"/>
          <w:szCs w:val="20"/>
        </w:rPr>
        <w:t xml:space="preserve"> i usług (VAT) to wykonawca wraz z ofertą składa o tym informację wskazując nazwę (rodzaj) towaru lub usługi, których dostawa lub świadczenie będzie prowadzić do jego powstania, oraz wskazując ich wartość bez kwoty podatku.</w:t>
      </w:r>
    </w:p>
    <w:p w14:paraId="6931341D" w14:textId="77777777" w:rsidR="00F033AF" w:rsidRPr="000756C6" w:rsidRDefault="00F033AF" w:rsidP="00FF5532">
      <w:pPr>
        <w:pStyle w:val="Tekstpodstawowy"/>
        <w:spacing w:after="60" w:line="276" w:lineRule="auto"/>
        <w:ind w:left="993"/>
        <w:rPr>
          <w:rFonts w:ascii="Cambria" w:hAnsi="Cambria" w:cs="Arial"/>
          <w:b/>
          <w:smallCaps w:val="0"/>
          <w:sz w:val="20"/>
          <w:szCs w:val="20"/>
        </w:rPr>
      </w:pPr>
      <w:r w:rsidRPr="000756C6">
        <w:rPr>
          <w:rFonts w:ascii="Cambria" w:eastAsia="Arial Unicode MS" w:hAnsi="Cambria" w:cs="Arial"/>
          <w:b/>
          <w:smallCaps w:val="0"/>
          <w:sz w:val="20"/>
          <w:szCs w:val="20"/>
        </w:rPr>
        <w:t>Niezłożenie przez Wykonawcę informacji będzie oznaczało, że taki obowiązek nie powstaje</w:t>
      </w:r>
    </w:p>
    <w:p w14:paraId="1FA93D57" w14:textId="77777777" w:rsidR="00F033AF" w:rsidRPr="000756C6" w:rsidRDefault="00F033AF" w:rsidP="00FE7E8B">
      <w:pPr>
        <w:pStyle w:val="Tekstpodstawowy"/>
        <w:numPr>
          <w:ilvl w:val="1"/>
          <w:numId w:val="29"/>
        </w:numPr>
        <w:spacing w:after="60" w:line="276" w:lineRule="auto"/>
        <w:ind w:left="993" w:hanging="567"/>
        <w:jc w:val="both"/>
        <w:rPr>
          <w:rFonts w:ascii="Cambria" w:hAnsi="Cambria" w:cs="Arial"/>
          <w:smallCaps w:val="0"/>
          <w:sz w:val="20"/>
          <w:szCs w:val="20"/>
        </w:rPr>
      </w:pPr>
      <w:r w:rsidRPr="000756C6">
        <w:rPr>
          <w:rFonts w:ascii="Cambria" w:eastAsia="Calibri" w:hAnsi="Cambria" w:cs="Arial"/>
          <w:smallCaps w:val="0"/>
          <w:sz w:val="20"/>
          <w:szCs w:val="20"/>
        </w:rPr>
        <w:t>W okolicznościach o których mowa w pkt. 22.</w:t>
      </w:r>
      <w:r w:rsidR="006639DF" w:rsidRPr="000756C6">
        <w:rPr>
          <w:rFonts w:ascii="Cambria" w:eastAsia="Calibri" w:hAnsi="Cambria" w:cs="Arial"/>
          <w:smallCaps w:val="0"/>
          <w:sz w:val="20"/>
          <w:szCs w:val="20"/>
        </w:rPr>
        <w:t>4</w:t>
      </w:r>
      <w:r w:rsidRPr="000756C6">
        <w:rPr>
          <w:rFonts w:ascii="Cambria" w:eastAsia="Calibri" w:hAnsi="Cambria" w:cs="Arial"/>
          <w:smallCaps w:val="0"/>
          <w:sz w:val="20"/>
          <w:szCs w:val="20"/>
        </w:rPr>
        <w:t xml:space="preserve"> zamawiający w celu oceny takiej oferty dolicza do przedstawionej w niej ceny podatek VAT, który miałby obowiązek rozliczyć zgodnie z tymi przepisami.</w:t>
      </w:r>
    </w:p>
    <w:p w14:paraId="3AA2EF4C" w14:textId="77777777" w:rsidR="00F033AF" w:rsidRPr="000756C6" w:rsidRDefault="00F033AF" w:rsidP="00FE7E8B">
      <w:pPr>
        <w:pStyle w:val="Tekstpodstawowy"/>
        <w:numPr>
          <w:ilvl w:val="1"/>
          <w:numId w:val="29"/>
        </w:numPr>
        <w:spacing w:after="60" w:line="276" w:lineRule="auto"/>
        <w:ind w:left="993" w:hanging="567"/>
        <w:jc w:val="both"/>
        <w:rPr>
          <w:rFonts w:ascii="Cambria" w:hAnsi="Cambria" w:cs="Arial"/>
          <w:smallCaps w:val="0"/>
          <w:sz w:val="20"/>
          <w:szCs w:val="20"/>
        </w:rPr>
      </w:pPr>
      <w:r w:rsidRPr="000756C6">
        <w:rPr>
          <w:rFonts w:ascii="Cambria" w:hAnsi="Cambria" w:cs="Arial"/>
          <w:smallCaps w:val="0"/>
          <w:sz w:val="20"/>
          <w:szCs w:val="20"/>
        </w:rPr>
        <w:t>W odniesieniu do Wykonawców, których oferty nie podlegają odrzuceniu komisja dokona oceny ofert na podstawie kryterium:</w:t>
      </w:r>
    </w:p>
    <w:p w14:paraId="17C31565" w14:textId="77777777" w:rsidR="00F033AF" w:rsidRPr="000756C6" w:rsidRDefault="00F033AF" w:rsidP="00FF5532">
      <w:pPr>
        <w:spacing w:line="276" w:lineRule="auto"/>
        <w:rPr>
          <w:rFonts w:ascii="Cambria" w:hAnsi="Cambria"/>
          <w:sz w:val="20"/>
          <w:szCs w:val="20"/>
        </w:rPr>
      </w:pP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4039E4" w:rsidRPr="000756C6" w14:paraId="478A8817" w14:textId="77777777" w:rsidTr="002507C0">
        <w:trPr>
          <w:cantSplit/>
          <w:trHeight w:val="525"/>
        </w:trPr>
        <w:tc>
          <w:tcPr>
            <w:tcW w:w="1134" w:type="dxa"/>
            <w:tcBorders>
              <w:top w:val="double" w:sz="4" w:space="0" w:color="auto"/>
              <w:left w:val="double" w:sz="4" w:space="0" w:color="auto"/>
              <w:bottom w:val="double" w:sz="4" w:space="0" w:color="auto"/>
              <w:right w:val="double" w:sz="4" w:space="0" w:color="auto"/>
            </w:tcBorders>
            <w:shd w:val="clear" w:color="auto" w:fill="D9D9D9"/>
            <w:vAlign w:val="center"/>
          </w:tcPr>
          <w:p w14:paraId="321894EA" w14:textId="77777777" w:rsidR="004039E4" w:rsidRPr="000756C6" w:rsidRDefault="004039E4" w:rsidP="00FF5532">
            <w:pPr>
              <w:spacing w:line="276" w:lineRule="auto"/>
              <w:jc w:val="center"/>
              <w:rPr>
                <w:rFonts w:ascii="Cambria" w:hAnsi="Cambria" w:cs="Arial"/>
                <w:b/>
                <w:sz w:val="20"/>
                <w:szCs w:val="20"/>
              </w:rPr>
            </w:pPr>
            <w:r w:rsidRPr="000756C6">
              <w:rPr>
                <w:rFonts w:ascii="Cambria" w:hAnsi="Cambria" w:cs="Arial"/>
                <w:b/>
                <w:sz w:val="20"/>
                <w:szCs w:val="20"/>
              </w:rPr>
              <w:lastRenderedPageBreak/>
              <w:t>Nr kryt.</w:t>
            </w:r>
          </w:p>
        </w:tc>
        <w:tc>
          <w:tcPr>
            <w:tcW w:w="5670" w:type="dxa"/>
            <w:tcBorders>
              <w:top w:val="double" w:sz="4" w:space="0" w:color="auto"/>
              <w:left w:val="double" w:sz="4" w:space="0" w:color="auto"/>
              <w:bottom w:val="double" w:sz="4" w:space="0" w:color="auto"/>
              <w:right w:val="double" w:sz="4" w:space="0" w:color="auto"/>
            </w:tcBorders>
            <w:shd w:val="clear" w:color="auto" w:fill="D9D9D9"/>
            <w:vAlign w:val="center"/>
          </w:tcPr>
          <w:p w14:paraId="7415AAF3" w14:textId="77777777" w:rsidR="004039E4" w:rsidRPr="000756C6" w:rsidRDefault="004039E4" w:rsidP="00FF5532">
            <w:pPr>
              <w:pStyle w:val="Nagwek7"/>
              <w:spacing w:before="0" w:after="0" w:line="276" w:lineRule="auto"/>
              <w:jc w:val="center"/>
              <w:rPr>
                <w:rFonts w:ascii="Cambria" w:hAnsi="Cambria" w:cs="Arial"/>
                <w:b/>
                <w:sz w:val="20"/>
                <w:szCs w:val="20"/>
              </w:rPr>
            </w:pPr>
            <w:r w:rsidRPr="000756C6">
              <w:rPr>
                <w:rFonts w:ascii="Cambria" w:hAnsi="Cambria" w:cs="Arial"/>
                <w:b/>
                <w:sz w:val="20"/>
                <w:szCs w:val="20"/>
              </w:rPr>
              <w:t>Opis kryteriów oceny</w:t>
            </w:r>
          </w:p>
        </w:tc>
        <w:tc>
          <w:tcPr>
            <w:tcW w:w="1559" w:type="dxa"/>
            <w:tcBorders>
              <w:top w:val="double" w:sz="4" w:space="0" w:color="auto"/>
              <w:left w:val="double" w:sz="4" w:space="0" w:color="auto"/>
              <w:bottom w:val="double" w:sz="4" w:space="0" w:color="auto"/>
              <w:right w:val="double" w:sz="4" w:space="0" w:color="auto"/>
            </w:tcBorders>
            <w:shd w:val="clear" w:color="auto" w:fill="D9D9D9"/>
            <w:vAlign w:val="center"/>
          </w:tcPr>
          <w:p w14:paraId="7E4C133A" w14:textId="77777777" w:rsidR="004039E4" w:rsidRPr="000756C6" w:rsidRDefault="004039E4" w:rsidP="00FF5532">
            <w:pPr>
              <w:spacing w:line="276" w:lineRule="auto"/>
              <w:jc w:val="center"/>
              <w:rPr>
                <w:rFonts w:ascii="Cambria" w:hAnsi="Cambria" w:cs="Arial"/>
                <w:b/>
                <w:sz w:val="20"/>
                <w:szCs w:val="20"/>
              </w:rPr>
            </w:pPr>
            <w:r w:rsidRPr="000756C6">
              <w:rPr>
                <w:rFonts w:ascii="Cambria" w:hAnsi="Cambria" w:cs="Arial"/>
                <w:b/>
                <w:sz w:val="20"/>
                <w:szCs w:val="20"/>
              </w:rPr>
              <w:t>Znaczenie</w:t>
            </w:r>
          </w:p>
        </w:tc>
      </w:tr>
      <w:tr w:rsidR="003156D9" w:rsidRPr="000756C6" w14:paraId="42E55153" w14:textId="77777777" w:rsidTr="00D323B1">
        <w:trPr>
          <w:cantSplit/>
          <w:trHeight w:val="483"/>
        </w:trPr>
        <w:tc>
          <w:tcPr>
            <w:tcW w:w="836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893A31D" w14:textId="77C434FA" w:rsidR="003156D9" w:rsidRPr="000756C6" w:rsidRDefault="003156D9" w:rsidP="00FF5532">
            <w:pPr>
              <w:spacing w:before="60" w:after="60" w:line="276" w:lineRule="auto"/>
              <w:jc w:val="center"/>
              <w:rPr>
                <w:rFonts w:ascii="Cambria" w:hAnsi="Cambria" w:cs="Arial"/>
                <w:b/>
                <w:bCs/>
                <w:sz w:val="20"/>
                <w:szCs w:val="20"/>
              </w:rPr>
            </w:pPr>
            <w:r>
              <w:rPr>
                <w:rFonts w:ascii="Cambria" w:hAnsi="Cambria" w:cs="Arial"/>
                <w:b/>
                <w:bCs/>
                <w:sz w:val="20"/>
                <w:szCs w:val="20"/>
              </w:rPr>
              <w:t xml:space="preserve">Zadanie 1 </w:t>
            </w:r>
            <w:r w:rsidR="00AE7C22">
              <w:rPr>
                <w:rFonts w:ascii="Cambria" w:hAnsi="Cambria" w:cs="Arial"/>
                <w:b/>
                <w:bCs/>
                <w:sz w:val="20"/>
                <w:szCs w:val="20"/>
              </w:rPr>
              <w:t>-</w:t>
            </w:r>
            <w:r>
              <w:rPr>
                <w:rFonts w:ascii="Cambria" w:hAnsi="Cambria" w:cs="Arial"/>
                <w:b/>
                <w:bCs/>
                <w:sz w:val="20"/>
                <w:szCs w:val="20"/>
              </w:rPr>
              <w:t xml:space="preserve"> </w:t>
            </w:r>
            <w:r w:rsidR="00AE7C22">
              <w:rPr>
                <w:rFonts w:ascii="Cambria" w:hAnsi="Cambria" w:cs="Arial"/>
                <w:b/>
                <w:bCs/>
                <w:sz w:val="20"/>
                <w:szCs w:val="20"/>
              </w:rPr>
              <w:t>3</w:t>
            </w:r>
          </w:p>
        </w:tc>
      </w:tr>
      <w:tr w:rsidR="004039E4" w:rsidRPr="000756C6" w14:paraId="1756E8B4" w14:textId="77777777">
        <w:trPr>
          <w:cantSplit/>
          <w:trHeight w:val="483"/>
        </w:trPr>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726DA30F" w14:textId="77777777" w:rsidR="004039E4" w:rsidRPr="000756C6" w:rsidRDefault="004039E4" w:rsidP="00FF5532">
            <w:pPr>
              <w:spacing w:line="276" w:lineRule="auto"/>
              <w:jc w:val="center"/>
              <w:rPr>
                <w:rFonts w:ascii="Cambria" w:hAnsi="Cambria" w:cs="Arial"/>
                <w:b/>
                <w:bCs/>
                <w:sz w:val="20"/>
                <w:szCs w:val="20"/>
              </w:rPr>
            </w:pPr>
            <w:r w:rsidRPr="000756C6">
              <w:rPr>
                <w:rFonts w:ascii="Cambria" w:hAnsi="Cambria" w:cs="Arial"/>
                <w:b/>
                <w:bCs/>
                <w:sz w:val="20"/>
                <w:szCs w:val="20"/>
              </w:rPr>
              <w:t>1</w:t>
            </w:r>
          </w:p>
        </w:tc>
        <w:tc>
          <w:tcPr>
            <w:tcW w:w="5670" w:type="dxa"/>
            <w:tcBorders>
              <w:top w:val="double" w:sz="4" w:space="0" w:color="auto"/>
              <w:left w:val="double" w:sz="4" w:space="0" w:color="auto"/>
              <w:bottom w:val="double" w:sz="4" w:space="0" w:color="auto"/>
              <w:right w:val="double" w:sz="4" w:space="0" w:color="auto"/>
            </w:tcBorders>
            <w:shd w:val="clear" w:color="auto" w:fill="auto"/>
            <w:vAlign w:val="center"/>
          </w:tcPr>
          <w:p w14:paraId="73156258" w14:textId="77777777" w:rsidR="004039E4" w:rsidRPr="000756C6" w:rsidRDefault="00771554" w:rsidP="00FF5532">
            <w:pPr>
              <w:spacing w:before="60" w:after="60" w:line="276" w:lineRule="auto"/>
              <w:rPr>
                <w:rFonts w:ascii="Cambria" w:hAnsi="Cambria" w:cs="Arial"/>
                <w:b/>
                <w:bCs/>
                <w:sz w:val="20"/>
                <w:szCs w:val="20"/>
              </w:rPr>
            </w:pPr>
            <w:r w:rsidRPr="000756C6">
              <w:rPr>
                <w:rFonts w:ascii="Cambria" w:hAnsi="Cambria" w:cs="Arial"/>
                <w:b/>
                <w:bCs/>
                <w:sz w:val="20"/>
                <w:szCs w:val="20"/>
              </w:rPr>
              <w:t>C</w:t>
            </w:r>
            <w:r w:rsidR="004039E4" w:rsidRPr="000756C6">
              <w:rPr>
                <w:rFonts w:ascii="Cambria" w:hAnsi="Cambria" w:cs="Arial"/>
                <w:b/>
                <w:bCs/>
                <w:sz w:val="20"/>
                <w:szCs w:val="20"/>
              </w:rPr>
              <w:t>ena brutto</w:t>
            </w:r>
          </w:p>
        </w:tc>
        <w:tc>
          <w:tcPr>
            <w:tcW w:w="1559" w:type="dxa"/>
            <w:tcBorders>
              <w:top w:val="double" w:sz="4" w:space="0" w:color="auto"/>
              <w:left w:val="double" w:sz="4" w:space="0" w:color="auto"/>
              <w:bottom w:val="double" w:sz="4" w:space="0" w:color="auto"/>
              <w:right w:val="double" w:sz="4" w:space="0" w:color="auto"/>
            </w:tcBorders>
            <w:shd w:val="clear" w:color="auto" w:fill="auto"/>
            <w:vAlign w:val="center"/>
          </w:tcPr>
          <w:p w14:paraId="166AB964" w14:textId="77777777" w:rsidR="004039E4" w:rsidRPr="000756C6" w:rsidRDefault="00F033AF" w:rsidP="00FF5532">
            <w:pPr>
              <w:spacing w:before="60" w:after="60" w:line="276" w:lineRule="auto"/>
              <w:jc w:val="center"/>
              <w:rPr>
                <w:rFonts w:ascii="Cambria" w:hAnsi="Cambria" w:cs="Arial"/>
                <w:b/>
                <w:bCs/>
                <w:sz w:val="20"/>
                <w:szCs w:val="20"/>
              </w:rPr>
            </w:pPr>
            <w:r w:rsidRPr="000756C6">
              <w:rPr>
                <w:rFonts w:ascii="Cambria" w:hAnsi="Cambria" w:cs="Arial"/>
                <w:b/>
                <w:bCs/>
                <w:sz w:val="20"/>
                <w:szCs w:val="20"/>
              </w:rPr>
              <w:t>60</w:t>
            </w:r>
            <w:r w:rsidR="004039E4" w:rsidRPr="000756C6">
              <w:rPr>
                <w:rFonts w:ascii="Cambria" w:hAnsi="Cambria" w:cs="Arial"/>
                <w:b/>
                <w:bCs/>
                <w:sz w:val="20"/>
                <w:szCs w:val="20"/>
              </w:rPr>
              <w:t>%</w:t>
            </w:r>
          </w:p>
        </w:tc>
      </w:tr>
      <w:tr w:rsidR="00537A0E" w:rsidRPr="000756C6" w14:paraId="4DC29C03" w14:textId="77777777">
        <w:trPr>
          <w:cantSplit/>
          <w:trHeight w:val="483"/>
        </w:trPr>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7C29FDC8" w14:textId="77777777" w:rsidR="00537A0E" w:rsidRPr="000756C6" w:rsidRDefault="00A64671" w:rsidP="00FF5532">
            <w:pPr>
              <w:spacing w:before="60" w:after="60" w:line="276" w:lineRule="auto"/>
              <w:jc w:val="center"/>
              <w:rPr>
                <w:rFonts w:ascii="Cambria" w:hAnsi="Cambria" w:cs="Arial"/>
                <w:b/>
                <w:bCs/>
                <w:sz w:val="20"/>
                <w:szCs w:val="20"/>
              </w:rPr>
            </w:pPr>
            <w:r w:rsidRPr="000756C6">
              <w:rPr>
                <w:rFonts w:ascii="Cambria" w:hAnsi="Cambria" w:cs="Arial"/>
                <w:b/>
                <w:bCs/>
                <w:sz w:val="20"/>
                <w:szCs w:val="20"/>
              </w:rPr>
              <w:t>2</w:t>
            </w:r>
          </w:p>
        </w:tc>
        <w:tc>
          <w:tcPr>
            <w:tcW w:w="5670" w:type="dxa"/>
            <w:tcBorders>
              <w:top w:val="double" w:sz="4" w:space="0" w:color="auto"/>
              <w:left w:val="double" w:sz="4" w:space="0" w:color="auto"/>
              <w:bottom w:val="double" w:sz="4" w:space="0" w:color="auto"/>
              <w:right w:val="double" w:sz="4" w:space="0" w:color="auto"/>
            </w:tcBorders>
            <w:shd w:val="clear" w:color="auto" w:fill="auto"/>
            <w:vAlign w:val="center"/>
          </w:tcPr>
          <w:p w14:paraId="71F9CAEE" w14:textId="77777777" w:rsidR="00537A0E" w:rsidRPr="000756C6" w:rsidRDefault="00A17FED" w:rsidP="00FF5532">
            <w:pPr>
              <w:spacing w:before="60" w:after="60" w:line="276" w:lineRule="auto"/>
              <w:rPr>
                <w:rFonts w:ascii="Cambria" w:hAnsi="Cambria" w:cs="Arial"/>
                <w:b/>
                <w:bCs/>
                <w:sz w:val="20"/>
                <w:szCs w:val="20"/>
              </w:rPr>
            </w:pPr>
            <w:r w:rsidRPr="002D0BD5">
              <w:rPr>
                <w:rFonts w:ascii="Cambria" w:hAnsi="Cambria" w:cs="Arial"/>
                <w:b/>
                <w:sz w:val="20"/>
                <w:szCs w:val="20"/>
              </w:rPr>
              <w:t>Wydłużony okres udzielonej gwarancji jakości</w:t>
            </w:r>
            <w:r w:rsidRPr="002D0BD5">
              <w:rPr>
                <w:rFonts w:ascii="Cambria" w:hAnsi="Cambria" w:cs="Arial"/>
                <w:sz w:val="20"/>
                <w:szCs w:val="20"/>
              </w:rPr>
              <w:t xml:space="preserve">  </w:t>
            </w:r>
          </w:p>
        </w:tc>
        <w:tc>
          <w:tcPr>
            <w:tcW w:w="1559" w:type="dxa"/>
            <w:tcBorders>
              <w:top w:val="double" w:sz="4" w:space="0" w:color="auto"/>
              <w:left w:val="double" w:sz="4" w:space="0" w:color="auto"/>
              <w:bottom w:val="double" w:sz="4" w:space="0" w:color="auto"/>
              <w:right w:val="double" w:sz="4" w:space="0" w:color="auto"/>
            </w:tcBorders>
            <w:shd w:val="clear" w:color="auto" w:fill="auto"/>
            <w:vAlign w:val="center"/>
          </w:tcPr>
          <w:p w14:paraId="16EAEE3F" w14:textId="77777777" w:rsidR="00537A0E" w:rsidRPr="00B27F78" w:rsidRDefault="00151154" w:rsidP="00FF5532">
            <w:pPr>
              <w:spacing w:before="60" w:after="60" w:line="276" w:lineRule="auto"/>
              <w:jc w:val="center"/>
              <w:rPr>
                <w:rFonts w:ascii="Cambria" w:hAnsi="Cambria" w:cs="Arial"/>
                <w:b/>
                <w:bCs/>
                <w:sz w:val="20"/>
                <w:szCs w:val="20"/>
              </w:rPr>
            </w:pPr>
            <w:r w:rsidRPr="00B27F78">
              <w:rPr>
                <w:rFonts w:ascii="Cambria" w:hAnsi="Cambria" w:cs="Arial"/>
                <w:b/>
                <w:bCs/>
                <w:sz w:val="20"/>
                <w:szCs w:val="20"/>
              </w:rPr>
              <w:t>4</w:t>
            </w:r>
            <w:r w:rsidR="00537A0E" w:rsidRPr="00B27F78">
              <w:rPr>
                <w:rFonts w:ascii="Cambria" w:hAnsi="Cambria" w:cs="Arial"/>
                <w:b/>
                <w:bCs/>
                <w:sz w:val="20"/>
                <w:szCs w:val="20"/>
              </w:rPr>
              <w:t>0%</w:t>
            </w:r>
          </w:p>
        </w:tc>
      </w:tr>
    </w:tbl>
    <w:p w14:paraId="3DE7F09D" w14:textId="77777777" w:rsidR="004039E4" w:rsidRPr="000756C6" w:rsidRDefault="004039E4" w:rsidP="00FF5532">
      <w:pPr>
        <w:spacing w:before="120" w:line="276" w:lineRule="auto"/>
        <w:ind w:left="993"/>
        <w:jc w:val="both"/>
        <w:rPr>
          <w:rFonts w:ascii="Cambria" w:hAnsi="Cambria" w:cs="Arial"/>
          <w:sz w:val="20"/>
          <w:szCs w:val="20"/>
        </w:rPr>
      </w:pPr>
      <w:r w:rsidRPr="000756C6">
        <w:rPr>
          <w:rFonts w:ascii="Cambria" w:hAnsi="Cambria" w:cs="Arial"/>
          <w:sz w:val="20"/>
          <w:szCs w:val="20"/>
        </w:rPr>
        <w:t>Najkorzystniejsza oferta w odniesieniu do tych kryteriów może uzyskać maksimum 100 pkt.</w:t>
      </w:r>
    </w:p>
    <w:p w14:paraId="0606827E" w14:textId="77777777" w:rsidR="004039E4" w:rsidRPr="000756C6" w:rsidRDefault="00D21BA7" w:rsidP="00FE7E8B">
      <w:pPr>
        <w:pStyle w:val="Tekstpodstawowy"/>
        <w:numPr>
          <w:ilvl w:val="1"/>
          <w:numId w:val="29"/>
        </w:numPr>
        <w:spacing w:before="180" w:line="276" w:lineRule="auto"/>
        <w:ind w:left="993" w:hanging="567"/>
        <w:jc w:val="both"/>
        <w:rPr>
          <w:rFonts w:ascii="Cambria" w:hAnsi="Cambria" w:cs="Arial"/>
          <w:smallCaps w:val="0"/>
          <w:sz w:val="20"/>
          <w:szCs w:val="20"/>
        </w:rPr>
      </w:pPr>
      <w:r w:rsidRPr="000756C6">
        <w:rPr>
          <w:rFonts w:ascii="Cambria" w:hAnsi="Cambria" w:cs="Arial"/>
          <w:smallCaps w:val="0"/>
          <w:sz w:val="20"/>
          <w:szCs w:val="20"/>
        </w:rPr>
        <w:t xml:space="preserve"> </w:t>
      </w:r>
      <w:r w:rsidR="004039E4" w:rsidRPr="000756C6">
        <w:rPr>
          <w:rFonts w:ascii="Cambria" w:hAnsi="Cambria" w:cs="Arial"/>
          <w:smallCaps w:val="0"/>
          <w:sz w:val="20"/>
          <w:szCs w:val="20"/>
        </w:rPr>
        <w:t>Punkty przyznawane za kryteria będą liczone wg następujących wzorów:</w:t>
      </w:r>
    </w:p>
    <w:tbl>
      <w:tblPr>
        <w:tblW w:w="8505" w:type="dxa"/>
        <w:tblInd w:w="10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4819"/>
        <w:gridCol w:w="1276"/>
        <w:gridCol w:w="1985"/>
      </w:tblGrid>
      <w:tr w:rsidR="004039E4" w:rsidRPr="000756C6" w14:paraId="636D7E8B" w14:textId="77777777" w:rsidTr="002507C0">
        <w:tc>
          <w:tcPr>
            <w:tcW w:w="425" w:type="dxa"/>
            <w:shd w:val="clear" w:color="auto" w:fill="D9D9D9"/>
            <w:vAlign w:val="center"/>
          </w:tcPr>
          <w:p w14:paraId="42C8CBE1" w14:textId="77777777" w:rsidR="004039E4" w:rsidRPr="000756C6" w:rsidRDefault="004039E4" w:rsidP="00FF5532">
            <w:pPr>
              <w:spacing w:line="276" w:lineRule="auto"/>
              <w:jc w:val="center"/>
              <w:rPr>
                <w:rFonts w:ascii="Cambria" w:hAnsi="Cambria" w:cs="Calibri"/>
                <w:b/>
                <w:noProof/>
                <w:sz w:val="20"/>
                <w:szCs w:val="20"/>
              </w:rPr>
            </w:pPr>
            <w:r w:rsidRPr="000756C6">
              <w:rPr>
                <w:rFonts w:ascii="Cambria" w:hAnsi="Cambria" w:cs="Calibri"/>
                <w:b/>
                <w:noProof/>
                <w:sz w:val="20"/>
                <w:szCs w:val="20"/>
              </w:rPr>
              <w:t>l.p.</w:t>
            </w:r>
          </w:p>
        </w:tc>
        <w:tc>
          <w:tcPr>
            <w:tcW w:w="4819" w:type="dxa"/>
            <w:shd w:val="clear" w:color="auto" w:fill="D9D9D9"/>
            <w:vAlign w:val="center"/>
          </w:tcPr>
          <w:p w14:paraId="2C4241BE" w14:textId="77777777" w:rsidR="004039E4" w:rsidRPr="000756C6" w:rsidRDefault="004039E4" w:rsidP="00FF5532">
            <w:pPr>
              <w:spacing w:line="276" w:lineRule="auto"/>
              <w:jc w:val="center"/>
              <w:rPr>
                <w:rFonts w:ascii="Cambria" w:hAnsi="Cambria" w:cs="Calibri"/>
                <w:b/>
                <w:noProof/>
                <w:sz w:val="20"/>
                <w:szCs w:val="20"/>
              </w:rPr>
            </w:pPr>
            <w:r w:rsidRPr="000756C6">
              <w:rPr>
                <w:rFonts w:ascii="Cambria" w:hAnsi="Cambria" w:cs="Calibri"/>
                <w:b/>
                <w:noProof/>
                <w:sz w:val="20"/>
                <w:szCs w:val="20"/>
              </w:rPr>
              <w:t>Kryterium</w:t>
            </w:r>
          </w:p>
        </w:tc>
        <w:tc>
          <w:tcPr>
            <w:tcW w:w="1276" w:type="dxa"/>
            <w:shd w:val="clear" w:color="auto" w:fill="D9D9D9"/>
            <w:vAlign w:val="center"/>
          </w:tcPr>
          <w:p w14:paraId="04E0E90C" w14:textId="77777777" w:rsidR="004039E4" w:rsidRPr="000756C6" w:rsidRDefault="004039E4" w:rsidP="00FF5532">
            <w:pPr>
              <w:spacing w:line="276" w:lineRule="auto"/>
              <w:jc w:val="center"/>
              <w:rPr>
                <w:rFonts w:ascii="Cambria" w:hAnsi="Cambria" w:cs="Calibri"/>
                <w:b/>
                <w:noProof/>
                <w:sz w:val="20"/>
                <w:szCs w:val="20"/>
              </w:rPr>
            </w:pPr>
            <w:r w:rsidRPr="000756C6">
              <w:rPr>
                <w:rFonts w:ascii="Cambria" w:hAnsi="Cambria" w:cs="Calibri"/>
                <w:b/>
                <w:noProof/>
                <w:sz w:val="20"/>
                <w:szCs w:val="20"/>
              </w:rPr>
              <w:t>Znaczenie</w:t>
            </w:r>
          </w:p>
          <w:p w14:paraId="43592EBA" w14:textId="77777777" w:rsidR="004039E4" w:rsidRPr="000756C6" w:rsidRDefault="004039E4" w:rsidP="00FF5532">
            <w:pPr>
              <w:spacing w:line="276" w:lineRule="auto"/>
              <w:ind w:left="-70" w:right="-70"/>
              <w:jc w:val="center"/>
              <w:rPr>
                <w:rFonts w:ascii="Cambria" w:hAnsi="Cambria" w:cs="Calibri"/>
                <w:b/>
                <w:noProof/>
                <w:sz w:val="20"/>
                <w:szCs w:val="20"/>
              </w:rPr>
            </w:pPr>
            <w:r w:rsidRPr="000756C6">
              <w:rPr>
                <w:rFonts w:ascii="Cambria" w:hAnsi="Cambria" w:cs="Calibri"/>
                <w:b/>
                <w:noProof/>
                <w:sz w:val="20"/>
                <w:szCs w:val="20"/>
              </w:rPr>
              <w:t>procentowe</w:t>
            </w:r>
          </w:p>
          <w:p w14:paraId="4F626658" w14:textId="77777777" w:rsidR="004039E4" w:rsidRPr="000756C6" w:rsidRDefault="004039E4" w:rsidP="00FF5532">
            <w:pPr>
              <w:spacing w:line="276" w:lineRule="auto"/>
              <w:jc w:val="center"/>
              <w:rPr>
                <w:rFonts w:ascii="Cambria" w:hAnsi="Cambria" w:cs="Calibri"/>
                <w:b/>
                <w:noProof/>
                <w:sz w:val="20"/>
                <w:szCs w:val="20"/>
              </w:rPr>
            </w:pPr>
            <w:r w:rsidRPr="000756C6">
              <w:rPr>
                <w:rFonts w:ascii="Cambria" w:hAnsi="Cambria" w:cs="Calibri"/>
                <w:b/>
                <w:noProof/>
                <w:sz w:val="20"/>
                <w:szCs w:val="20"/>
              </w:rPr>
              <w:t>kryterium</w:t>
            </w:r>
          </w:p>
        </w:tc>
        <w:tc>
          <w:tcPr>
            <w:tcW w:w="1985" w:type="dxa"/>
            <w:shd w:val="clear" w:color="auto" w:fill="D9D9D9"/>
            <w:vAlign w:val="center"/>
          </w:tcPr>
          <w:p w14:paraId="0CFD1078" w14:textId="77777777" w:rsidR="004039E4" w:rsidRPr="000756C6" w:rsidRDefault="004039E4" w:rsidP="00FF5532">
            <w:pPr>
              <w:spacing w:line="276" w:lineRule="auto"/>
              <w:ind w:left="-70" w:right="-70"/>
              <w:jc w:val="center"/>
              <w:rPr>
                <w:rFonts w:ascii="Cambria" w:hAnsi="Cambria" w:cs="Calibri"/>
                <w:b/>
                <w:noProof/>
                <w:sz w:val="20"/>
                <w:szCs w:val="20"/>
              </w:rPr>
            </w:pPr>
            <w:r w:rsidRPr="000756C6">
              <w:rPr>
                <w:rFonts w:ascii="Cambria" w:hAnsi="Cambria" w:cs="Calibri"/>
                <w:b/>
                <w:noProof/>
                <w:sz w:val="20"/>
                <w:szCs w:val="20"/>
              </w:rPr>
              <w:t>Maksymalna ilość punktów jakie może otrzymać oferta</w:t>
            </w:r>
            <w:r w:rsidR="00C00E34">
              <w:rPr>
                <w:rFonts w:ascii="Cambria" w:hAnsi="Cambria" w:cs="Calibri"/>
                <w:b/>
                <w:noProof/>
                <w:sz w:val="20"/>
                <w:szCs w:val="20"/>
              </w:rPr>
              <w:t xml:space="preserve"> </w:t>
            </w:r>
            <w:r w:rsidRPr="000756C6">
              <w:rPr>
                <w:rFonts w:ascii="Cambria" w:hAnsi="Cambria" w:cs="Calibri"/>
                <w:b/>
                <w:noProof/>
                <w:sz w:val="20"/>
                <w:szCs w:val="20"/>
              </w:rPr>
              <w:t>za dane kryterium</w:t>
            </w:r>
          </w:p>
        </w:tc>
      </w:tr>
      <w:tr w:rsidR="004039E4" w:rsidRPr="000756C6" w14:paraId="68926A05" w14:textId="77777777" w:rsidTr="00EF3F08">
        <w:tc>
          <w:tcPr>
            <w:tcW w:w="425" w:type="dxa"/>
            <w:vAlign w:val="center"/>
          </w:tcPr>
          <w:p w14:paraId="7A9C881D" w14:textId="77777777" w:rsidR="004039E4" w:rsidRPr="000756C6" w:rsidRDefault="004039E4" w:rsidP="00FF5532">
            <w:pPr>
              <w:spacing w:line="276" w:lineRule="auto"/>
              <w:ind w:left="72"/>
              <w:jc w:val="center"/>
              <w:rPr>
                <w:rFonts w:ascii="Cambria" w:hAnsi="Cambria" w:cs="Arial"/>
                <w:b/>
                <w:sz w:val="20"/>
                <w:szCs w:val="20"/>
              </w:rPr>
            </w:pPr>
            <w:r w:rsidRPr="000756C6">
              <w:rPr>
                <w:rFonts w:ascii="Cambria" w:hAnsi="Cambria" w:cs="Arial"/>
                <w:b/>
                <w:sz w:val="20"/>
                <w:szCs w:val="20"/>
              </w:rPr>
              <w:t>1</w:t>
            </w:r>
          </w:p>
        </w:tc>
        <w:tc>
          <w:tcPr>
            <w:tcW w:w="4819" w:type="dxa"/>
            <w:vAlign w:val="center"/>
          </w:tcPr>
          <w:p w14:paraId="621EB6C5" w14:textId="77777777" w:rsidR="004039E4" w:rsidRPr="0062727D" w:rsidRDefault="004039E4" w:rsidP="00FF5532">
            <w:pPr>
              <w:spacing w:before="60" w:after="60" w:line="276" w:lineRule="auto"/>
              <w:ind w:left="74"/>
              <w:rPr>
                <w:rFonts w:ascii="Cambria" w:hAnsi="Cambria" w:cs="Arial"/>
                <w:b/>
                <w:sz w:val="20"/>
                <w:szCs w:val="20"/>
              </w:rPr>
            </w:pPr>
            <w:r w:rsidRPr="0062727D">
              <w:rPr>
                <w:rFonts w:ascii="Cambria" w:hAnsi="Cambria" w:cs="Arial"/>
                <w:b/>
                <w:sz w:val="20"/>
                <w:szCs w:val="20"/>
              </w:rPr>
              <w:t>Cena brutto</w:t>
            </w:r>
          </w:p>
          <w:p w14:paraId="4F5695AE" w14:textId="77777777" w:rsidR="004039E4" w:rsidRPr="000756C6" w:rsidRDefault="00771554" w:rsidP="00FF5532">
            <w:pPr>
              <w:pStyle w:val="ProPublico1"/>
              <w:spacing w:after="60" w:line="276" w:lineRule="auto"/>
              <w:ind w:left="74"/>
              <w:jc w:val="left"/>
              <w:rPr>
                <w:rFonts w:ascii="Cambria" w:hAnsi="Cambria" w:cs="Arial"/>
                <w:b w:val="0"/>
                <w:noProof w:val="0"/>
                <w:sz w:val="20"/>
              </w:rPr>
            </w:pPr>
            <w:r w:rsidRPr="000756C6">
              <w:rPr>
                <w:rFonts w:ascii="Cambria" w:hAnsi="Cambria" w:cs="Arial"/>
                <w:b w:val="0"/>
                <w:noProof w:val="0"/>
                <w:sz w:val="20"/>
              </w:rPr>
              <w:t xml:space="preserve">Liczba punktów = Cn/Cb  x </w:t>
            </w:r>
            <w:r w:rsidR="00584AA0" w:rsidRPr="000756C6">
              <w:rPr>
                <w:rFonts w:ascii="Cambria" w:hAnsi="Cambria" w:cs="Arial"/>
                <w:b w:val="0"/>
                <w:noProof w:val="0"/>
                <w:sz w:val="20"/>
              </w:rPr>
              <w:t>60</w:t>
            </w:r>
          </w:p>
          <w:p w14:paraId="47B9268D" w14:textId="77777777" w:rsidR="004039E4" w:rsidRPr="000756C6" w:rsidRDefault="004039E4" w:rsidP="00FF5532">
            <w:pPr>
              <w:pStyle w:val="Tekstpodstawowy22"/>
              <w:widowControl/>
              <w:spacing w:after="60" w:line="276" w:lineRule="auto"/>
              <w:ind w:left="74"/>
              <w:jc w:val="left"/>
              <w:rPr>
                <w:rFonts w:ascii="Cambria" w:hAnsi="Cambria" w:cs="Arial"/>
                <w:sz w:val="20"/>
              </w:rPr>
            </w:pPr>
            <w:r w:rsidRPr="000756C6">
              <w:rPr>
                <w:rFonts w:ascii="Cambria" w:hAnsi="Cambria" w:cs="Arial"/>
                <w:sz w:val="20"/>
              </w:rPr>
              <w:t>gdzie:</w:t>
            </w:r>
            <w:r w:rsidR="00E52982" w:rsidRPr="000756C6">
              <w:rPr>
                <w:rFonts w:ascii="Cambria" w:hAnsi="Cambria" w:cs="Arial"/>
                <w:sz w:val="20"/>
              </w:rPr>
              <w:t xml:space="preserve"> </w:t>
            </w:r>
          </w:p>
          <w:p w14:paraId="2508D01B" w14:textId="77777777" w:rsidR="004039E4" w:rsidRPr="000756C6" w:rsidRDefault="004039E4" w:rsidP="00FF5532">
            <w:pPr>
              <w:spacing w:after="60" w:line="276" w:lineRule="auto"/>
              <w:ind w:left="74"/>
              <w:rPr>
                <w:rFonts w:ascii="Cambria" w:hAnsi="Cambria" w:cs="Arial"/>
                <w:sz w:val="20"/>
                <w:szCs w:val="20"/>
              </w:rPr>
            </w:pPr>
            <w:r w:rsidRPr="000756C6">
              <w:rPr>
                <w:rFonts w:ascii="Cambria" w:hAnsi="Cambria" w:cs="Arial"/>
                <w:sz w:val="20"/>
                <w:szCs w:val="20"/>
              </w:rPr>
              <w:t xml:space="preserve"> - Cn – najniższa cena spośród wszystkich ofert nie odrzuconych</w:t>
            </w:r>
          </w:p>
          <w:p w14:paraId="5E247054" w14:textId="77777777" w:rsidR="004039E4" w:rsidRPr="000756C6" w:rsidRDefault="004039E4" w:rsidP="00FF5532">
            <w:pPr>
              <w:spacing w:after="60" w:line="276" w:lineRule="auto"/>
              <w:ind w:left="74"/>
              <w:rPr>
                <w:rFonts w:ascii="Cambria" w:hAnsi="Cambria" w:cs="Arial"/>
                <w:sz w:val="20"/>
                <w:szCs w:val="20"/>
              </w:rPr>
            </w:pPr>
            <w:r w:rsidRPr="000756C6">
              <w:rPr>
                <w:rFonts w:ascii="Cambria" w:hAnsi="Cambria" w:cs="Arial"/>
                <w:sz w:val="20"/>
                <w:szCs w:val="20"/>
              </w:rPr>
              <w:t xml:space="preserve"> - Cb – cena oferty badanej</w:t>
            </w:r>
          </w:p>
          <w:p w14:paraId="36F61C29" w14:textId="77777777" w:rsidR="004039E4" w:rsidRPr="000756C6" w:rsidRDefault="00584AA0" w:rsidP="00FF5532">
            <w:pPr>
              <w:spacing w:after="60" w:line="276" w:lineRule="auto"/>
              <w:ind w:left="74"/>
              <w:rPr>
                <w:rFonts w:ascii="Cambria" w:hAnsi="Cambria" w:cs="Arial"/>
                <w:sz w:val="20"/>
                <w:szCs w:val="20"/>
              </w:rPr>
            </w:pPr>
            <w:r w:rsidRPr="000756C6">
              <w:rPr>
                <w:rFonts w:ascii="Cambria" w:hAnsi="Cambria" w:cs="Arial"/>
                <w:sz w:val="20"/>
                <w:szCs w:val="20"/>
              </w:rPr>
              <w:t xml:space="preserve"> -</w:t>
            </w:r>
            <w:r w:rsidR="00C00E34">
              <w:rPr>
                <w:rFonts w:ascii="Cambria" w:hAnsi="Cambria" w:cs="Arial"/>
                <w:sz w:val="20"/>
                <w:szCs w:val="20"/>
              </w:rPr>
              <w:t xml:space="preserve"> </w:t>
            </w:r>
            <w:r w:rsidRPr="000756C6">
              <w:rPr>
                <w:rFonts w:ascii="Cambria" w:hAnsi="Cambria" w:cs="Arial"/>
                <w:sz w:val="20"/>
                <w:szCs w:val="20"/>
              </w:rPr>
              <w:t>60</w:t>
            </w:r>
            <w:r w:rsidR="004039E4" w:rsidRPr="000756C6">
              <w:rPr>
                <w:rFonts w:ascii="Cambria" w:hAnsi="Cambria" w:cs="Arial"/>
                <w:sz w:val="20"/>
                <w:szCs w:val="20"/>
              </w:rPr>
              <w:t xml:space="preserve"> wskaźnik stały</w:t>
            </w:r>
          </w:p>
        </w:tc>
        <w:tc>
          <w:tcPr>
            <w:tcW w:w="1276" w:type="dxa"/>
            <w:vAlign w:val="center"/>
          </w:tcPr>
          <w:p w14:paraId="1AA31BFA" w14:textId="77777777" w:rsidR="004039E4" w:rsidRPr="000756C6" w:rsidRDefault="00F033AF" w:rsidP="00FF5532">
            <w:pPr>
              <w:numPr>
                <w:ilvl w:val="12"/>
                <w:numId w:val="0"/>
              </w:numPr>
              <w:spacing w:line="276" w:lineRule="auto"/>
              <w:jc w:val="center"/>
              <w:rPr>
                <w:rFonts w:ascii="Cambria" w:hAnsi="Cambria" w:cs="Arial"/>
                <w:sz w:val="20"/>
                <w:szCs w:val="20"/>
              </w:rPr>
            </w:pPr>
            <w:r w:rsidRPr="000756C6">
              <w:rPr>
                <w:rFonts w:ascii="Cambria" w:hAnsi="Cambria" w:cs="Arial"/>
                <w:sz w:val="20"/>
                <w:szCs w:val="20"/>
              </w:rPr>
              <w:t>60</w:t>
            </w:r>
            <w:r w:rsidR="004039E4" w:rsidRPr="000756C6">
              <w:rPr>
                <w:rFonts w:ascii="Cambria" w:hAnsi="Cambria" w:cs="Arial"/>
                <w:sz w:val="20"/>
                <w:szCs w:val="20"/>
              </w:rPr>
              <w:t xml:space="preserve"> %</w:t>
            </w:r>
          </w:p>
        </w:tc>
        <w:tc>
          <w:tcPr>
            <w:tcW w:w="1985" w:type="dxa"/>
            <w:vAlign w:val="center"/>
          </w:tcPr>
          <w:p w14:paraId="7E74F971" w14:textId="77777777" w:rsidR="004039E4" w:rsidRPr="000756C6" w:rsidRDefault="00F033AF" w:rsidP="00FF5532">
            <w:pPr>
              <w:numPr>
                <w:ilvl w:val="12"/>
                <w:numId w:val="0"/>
              </w:numPr>
              <w:spacing w:line="276" w:lineRule="auto"/>
              <w:jc w:val="center"/>
              <w:rPr>
                <w:rFonts w:ascii="Cambria" w:hAnsi="Cambria" w:cs="Arial"/>
                <w:sz w:val="20"/>
                <w:szCs w:val="20"/>
              </w:rPr>
            </w:pPr>
            <w:r w:rsidRPr="000756C6">
              <w:rPr>
                <w:rFonts w:ascii="Cambria" w:hAnsi="Cambria" w:cs="Arial"/>
                <w:sz w:val="20"/>
                <w:szCs w:val="20"/>
              </w:rPr>
              <w:t xml:space="preserve">60 </w:t>
            </w:r>
            <w:r w:rsidR="004039E4" w:rsidRPr="000756C6">
              <w:rPr>
                <w:rFonts w:ascii="Cambria" w:hAnsi="Cambria" w:cs="Arial"/>
                <w:sz w:val="20"/>
                <w:szCs w:val="20"/>
              </w:rPr>
              <w:t>pkt</w:t>
            </w:r>
          </w:p>
        </w:tc>
      </w:tr>
      <w:tr w:rsidR="004039E4" w:rsidRPr="000756C6" w14:paraId="5DA6C953" w14:textId="77777777" w:rsidTr="00EF3F08">
        <w:tc>
          <w:tcPr>
            <w:tcW w:w="425" w:type="dxa"/>
            <w:vAlign w:val="center"/>
          </w:tcPr>
          <w:p w14:paraId="53FA3953" w14:textId="77777777" w:rsidR="004039E4" w:rsidRPr="000756C6" w:rsidRDefault="006E3DD6" w:rsidP="00FF5532">
            <w:pPr>
              <w:spacing w:line="276" w:lineRule="auto"/>
              <w:ind w:left="72"/>
              <w:jc w:val="center"/>
              <w:rPr>
                <w:rFonts w:ascii="Cambria" w:hAnsi="Cambria" w:cs="Arial"/>
                <w:b/>
                <w:sz w:val="20"/>
                <w:szCs w:val="20"/>
              </w:rPr>
            </w:pPr>
            <w:r>
              <w:rPr>
                <w:rFonts w:ascii="Cambria" w:hAnsi="Cambria" w:cs="Arial"/>
                <w:b/>
                <w:sz w:val="20"/>
                <w:szCs w:val="20"/>
              </w:rPr>
              <w:t>2</w:t>
            </w:r>
          </w:p>
        </w:tc>
        <w:tc>
          <w:tcPr>
            <w:tcW w:w="4819" w:type="dxa"/>
            <w:vAlign w:val="center"/>
          </w:tcPr>
          <w:p w14:paraId="41761A7E" w14:textId="77777777" w:rsidR="00A17FED" w:rsidRPr="002D0BD5" w:rsidRDefault="00A17FED" w:rsidP="00FF5532">
            <w:pPr>
              <w:widowControl w:val="0"/>
              <w:autoSpaceDE w:val="0"/>
              <w:autoSpaceDN w:val="0"/>
              <w:adjustRightInd w:val="0"/>
              <w:spacing w:before="60" w:after="60" w:line="276" w:lineRule="auto"/>
              <w:rPr>
                <w:rFonts w:ascii="Cambria" w:hAnsi="Cambria"/>
                <w:sz w:val="20"/>
                <w:szCs w:val="20"/>
              </w:rPr>
            </w:pPr>
            <w:r w:rsidRPr="002D0BD5">
              <w:rPr>
                <w:rFonts w:ascii="Cambria" w:hAnsi="Cambria" w:cs="Arial"/>
                <w:b/>
                <w:sz w:val="20"/>
                <w:szCs w:val="20"/>
              </w:rPr>
              <w:t>Okres wydłużonego okresu udzielonej gwarancji jakości</w:t>
            </w:r>
            <w:r w:rsidRPr="002D0BD5">
              <w:rPr>
                <w:rFonts w:ascii="Cambria" w:hAnsi="Cambria" w:cs="Arial"/>
                <w:sz w:val="20"/>
                <w:szCs w:val="20"/>
              </w:rPr>
              <w:t xml:space="preserve">  na wykonanie przedmiotu zamówienia</w:t>
            </w:r>
            <w:r w:rsidRPr="002D0BD5">
              <w:rPr>
                <w:rFonts w:ascii="Cambria" w:hAnsi="Cambria"/>
                <w:sz w:val="20"/>
                <w:szCs w:val="20"/>
              </w:rPr>
              <w:t xml:space="preserve"> </w:t>
            </w:r>
          </w:p>
          <w:p w14:paraId="6AE3187B" w14:textId="77777777" w:rsidR="00A17FED" w:rsidRPr="002D0BD5" w:rsidRDefault="00A17FED" w:rsidP="00FF5532">
            <w:pPr>
              <w:widowControl w:val="0"/>
              <w:autoSpaceDE w:val="0"/>
              <w:autoSpaceDN w:val="0"/>
              <w:adjustRightInd w:val="0"/>
              <w:spacing w:before="60" w:after="60" w:line="276" w:lineRule="auto"/>
              <w:rPr>
                <w:rFonts w:ascii="Cambria" w:hAnsi="Cambria" w:cs="Arial"/>
                <w:sz w:val="20"/>
                <w:szCs w:val="20"/>
              </w:rPr>
            </w:pPr>
            <w:r w:rsidRPr="002D0BD5">
              <w:rPr>
                <w:rFonts w:ascii="Cambria" w:hAnsi="Cambria" w:cs="Arial"/>
                <w:sz w:val="20"/>
                <w:szCs w:val="20"/>
              </w:rPr>
              <w:t>Za udzielenie gwarancji jakości na okres:</w:t>
            </w:r>
          </w:p>
          <w:p w14:paraId="252F162E" w14:textId="77777777" w:rsidR="00A17FED" w:rsidRPr="002D0BD5" w:rsidRDefault="00A17FED" w:rsidP="00FF5532">
            <w:pPr>
              <w:widowControl w:val="0"/>
              <w:autoSpaceDE w:val="0"/>
              <w:autoSpaceDN w:val="0"/>
              <w:adjustRightInd w:val="0"/>
              <w:spacing w:before="60" w:after="60" w:line="276" w:lineRule="auto"/>
              <w:rPr>
                <w:rFonts w:ascii="Cambria" w:hAnsi="Cambria" w:cs="Arial"/>
                <w:sz w:val="20"/>
                <w:szCs w:val="20"/>
              </w:rPr>
            </w:pPr>
            <w:r w:rsidRPr="002D0BD5">
              <w:rPr>
                <w:rFonts w:ascii="Cambria" w:hAnsi="Cambria" w:cs="Arial"/>
                <w:sz w:val="20"/>
                <w:szCs w:val="20"/>
              </w:rPr>
              <w:t xml:space="preserve"> poniżej </w:t>
            </w:r>
            <w:r>
              <w:rPr>
                <w:rFonts w:ascii="Cambria" w:hAnsi="Cambria" w:cs="Arial"/>
                <w:sz w:val="20"/>
                <w:szCs w:val="20"/>
              </w:rPr>
              <w:t>36</w:t>
            </w:r>
            <w:r w:rsidRPr="002D0BD5">
              <w:rPr>
                <w:rFonts w:ascii="Cambria" w:hAnsi="Cambria" w:cs="Arial"/>
                <w:sz w:val="20"/>
                <w:szCs w:val="20"/>
              </w:rPr>
              <w:t xml:space="preserve"> miesięcy, oferta zostanie odrzucona</w:t>
            </w:r>
          </w:p>
          <w:p w14:paraId="1A72A0FB" w14:textId="77777777" w:rsidR="00A17FED" w:rsidRDefault="00A17FED" w:rsidP="00FE7E8B">
            <w:pPr>
              <w:widowControl w:val="0"/>
              <w:numPr>
                <w:ilvl w:val="0"/>
                <w:numId w:val="15"/>
              </w:numPr>
              <w:autoSpaceDE w:val="0"/>
              <w:autoSpaceDN w:val="0"/>
              <w:adjustRightInd w:val="0"/>
              <w:spacing w:before="60" w:after="60" w:line="276" w:lineRule="auto"/>
              <w:rPr>
                <w:rFonts w:ascii="Cambria" w:hAnsi="Cambria" w:cs="Arial"/>
                <w:sz w:val="20"/>
                <w:szCs w:val="20"/>
              </w:rPr>
            </w:pPr>
            <w:r>
              <w:rPr>
                <w:rFonts w:ascii="Cambria" w:hAnsi="Cambria" w:cs="Arial"/>
                <w:sz w:val="20"/>
                <w:szCs w:val="20"/>
              </w:rPr>
              <w:t xml:space="preserve">36 </w:t>
            </w:r>
            <w:r w:rsidRPr="002D0BD5">
              <w:rPr>
                <w:rFonts w:ascii="Cambria" w:hAnsi="Cambria" w:cs="Arial"/>
                <w:sz w:val="20"/>
                <w:szCs w:val="20"/>
              </w:rPr>
              <w:t>miesięcy, wykonawca otrzyma – 0 pkt.</w:t>
            </w:r>
          </w:p>
          <w:p w14:paraId="3A966E7D" w14:textId="77777777" w:rsidR="00A17FED" w:rsidRDefault="00A17FED" w:rsidP="00FE7E8B">
            <w:pPr>
              <w:widowControl w:val="0"/>
              <w:numPr>
                <w:ilvl w:val="0"/>
                <w:numId w:val="15"/>
              </w:numPr>
              <w:autoSpaceDE w:val="0"/>
              <w:autoSpaceDN w:val="0"/>
              <w:adjustRightInd w:val="0"/>
              <w:spacing w:before="60" w:after="60" w:line="276" w:lineRule="auto"/>
              <w:rPr>
                <w:rFonts w:ascii="Cambria" w:hAnsi="Cambria" w:cs="Arial"/>
                <w:sz w:val="20"/>
                <w:szCs w:val="20"/>
              </w:rPr>
            </w:pPr>
            <w:r w:rsidRPr="002D0BD5">
              <w:rPr>
                <w:rFonts w:ascii="Cambria" w:hAnsi="Cambria" w:cs="Arial"/>
                <w:sz w:val="20"/>
                <w:szCs w:val="20"/>
              </w:rPr>
              <w:t xml:space="preserve">48 miesięcy, wykonawca otrzyma – </w:t>
            </w:r>
            <w:r w:rsidR="00B27F78">
              <w:rPr>
                <w:rFonts w:ascii="Cambria" w:hAnsi="Cambria" w:cs="Arial"/>
                <w:sz w:val="20"/>
                <w:szCs w:val="20"/>
              </w:rPr>
              <w:t>2</w:t>
            </w:r>
            <w:r w:rsidRPr="002D0BD5">
              <w:rPr>
                <w:rFonts w:ascii="Cambria" w:hAnsi="Cambria" w:cs="Arial"/>
                <w:sz w:val="20"/>
                <w:szCs w:val="20"/>
              </w:rPr>
              <w:t>0 pkt.</w:t>
            </w:r>
          </w:p>
          <w:p w14:paraId="381978D1" w14:textId="77777777" w:rsidR="00C05EDB" w:rsidRDefault="00A17FED" w:rsidP="00FE7E8B">
            <w:pPr>
              <w:widowControl w:val="0"/>
              <w:numPr>
                <w:ilvl w:val="0"/>
                <w:numId w:val="15"/>
              </w:numPr>
              <w:autoSpaceDE w:val="0"/>
              <w:autoSpaceDN w:val="0"/>
              <w:adjustRightInd w:val="0"/>
              <w:spacing w:before="60" w:after="60" w:line="276" w:lineRule="auto"/>
              <w:rPr>
                <w:rFonts w:ascii="Cambria" w:hAnsi="Cambria" w:cs="Arial"/>
                <w:sz w:val="20"/>
                <w:szCs w:val="20"/>
              </w:rPr>
            </w:pPr>
            <w:r w:rsidRPr="00A17FED">
              <w:rPr>
                <w:rFonts w:ascii="Cambria" w:hAnsi="Cambria" w:cs="Arial"/>
                <w:sz w:val="20"/>
                <w:szCs w:val="20"/>
              </w:rPr>
              <w:t xml:space="preserve">60 miesięcy , wykonawca otrzyma – </w:t>
            </w:r>
            <w:r w:rsidR="00B27F78">
              <w:rPr>
                <w:rFonts w:ascii="Cambria" w:hAnsi="Cambria" w:cs="Arial"/>
                <w:sz w:val="20"/>
                <w:szCs w:val="20"/>
              </w:rPr>
              <w:t>4</w:t>
            </w:r>
            <w:r w:rsidRPr="00A17FED">
              <w:rPr>
                <w:rFonts w:ascii="Cambria" w:hAnsi="Cambria" w:cs="Arial"/>
                <w:sz w:val="20"/>
                <w:szCs w:val="20"/>
              </w:rPr>
              <w:t>0 pkt</w:t>
            </w:r>
          </w:p>
          <w:p w14:paraId="443CC7BC" w14:textId="77777777" w:rsidR="00645F3E" w:rsidRPr="00645F3E" w:rsidRDefault="00645F3E" w:rsidP="00645F3E">
            <w:pPr>
              <w:widowControl w:val="0"/>
              <w:autoSpaceDE w:val="0"/>
              <w:autoSpaceDN w:val="0"/>
              <w:adjustRightInd w:val="0"/>
              <w:spacing w:before="60" w:after="60" w:line="276" w:lineRule="auto"/>
              <w:rPr>
                <w:rFonts w:ascii="Cambria" w:hAnsi="Cambria" w:cs="Arial"/>
                <w:b/>
                <w:sz w:val="20"/>
                <w:szCs w:val="20"/>
              </w:rPr>
            </w:pPr>
            <w:r>
              <w:rPr>
                <w:rFonts w:ascii="Cambria" w:hAnsi="Cambria" w:cs="Arial"/>
                <w:b/>
                <w:sz w:val="20"/>
                <w:szCs w:val="20"/>
              </w:rPr>
              <w:t>Informację należy wskazać w formularzu ofertowy</w:t>
            </w:r>
            <w:r w:rsidR="001039B1">
              <w:rPr>
                <w:rFonts w:ascii="Cambria" w:hAnsi="Cambria" w:cs="Arial"/>
                <w:b/>
                <w:sz w:val="20"/>
                <w:szCs w:val="20"/>
              </w:rPr>
              <w:t>m.</w:t>
            </w:r>
          </w:p>
        </w:tc>
        <w:tc>
          <w:tcPr>
            <w:tcW w:w="1276" w:type="dxa"/>
            <w:vAlign w:val="center"/>
          </w:tcPr>
          <w:p w14:paraId="6AC76105" w14:textId="77777777" w:rsidR="004039E4" w:rsidRPr="00B27F78" w:rsidRDefault="00151154" w:rsidP="00FF5532">
            <w:pPr>
              <w:numPr>
                <w:ilvl w:val="12"/>
                <w:numId w:val="0"/>
              </w:numPr>
              <w:spacing w:line="276" w:lineRule="auto"/>
              <w:jc w:val="center"/>
              <w:rPr>
                <w:rFonts w:ascii="Cambria" w:hAnsi="Cambria" w:cs="Arial"/>
                <w:sz w:val="20"/>
                <w:szCs w:val="20"/>
              </w:rPr>
            </w:pPr>
            <w:r w:rsidRPr="00B27F78">
              <w:rPr>
                <w:rFonts w:ascii="Cambria" w:hAnsi="Cambria" w:cs="Arial"/>
                <w:sz w:val="20"/>
                <w:szCs w:val="20"/>
              </w:rPr>
              <w:t>4</w:t>
            </w:r>
            <w:r w:rsidR="00771554" w:rsidRPr="00B27F78">
              <w:rPr>
                <w:rFonts w:ascii="Cambria" w:hAnsi="Cambria" w:cs="Arial"/>
                <w:sz w:val="20"/>
                <w:szCs w:val="20"/>
              </w:rPr>
              <w:t>0</w:t>
            </w:r>
            <w:r w:rsidR="004039E4" w:rsidRPr="00B27F78">
              <w:rPr>
                <w:rFonts w:ascii="Cambria" w:hAnsi="Cambria" w:cs="Arial"/>
                <w:sz w:val="20"/>
                <w:szCs w:val="20"/>
              </w:rPr>
              <w:t>%</w:t>
            </w:r>
          </w:p>
        </w:tc>
        <w:tc>
          <w:tcPr>
            <w:tcW w:w="1985" w:type="dxa"/>
            <w:vAlign w:val="center"/>
          </w:tcPr>
          <w:p w14:paraId="7DE1E1F7" w14:textId="77777777" w:rsidR="004039E4" w:rsidRPr="00B27F78" w:rsidRDefault="00151154" w:rsidP="00FF5532">
            <w:pPr>
              <w:spacing w:line="276" w:lineRule="auto"/>
              <w:ind w:left="360" w:hanging="430"/>
              <w:jc w:val="center"/>
              <w:rPr>
                <w:rFonts w:ascii="Cambria" w:hAnsi="Cambria" w:cs="Arial"/>
                <w:sz w:val="20"/>
                <w:szCs w:val="20"/>
              </w:rPr>
            </w:pPr>
            <w:r w:rsidRPr="00B27F78">
              <w:rPr>
                <w:rFonts w:ascii="Cambria" w:hAnsi="Cambria" w:cs="Arial"/>
                <w:sz w:val="20"/>
                <w:szCs w:val="20"/>
              </w:rPr>
              <w:t>4</w:t>
            </w:r>
            <w:r w:rsidR="00DB7C9B" w:rsidRPr="00B27F78">
              <w:rPr>
                <w:rFonts w:ascii="Cambria" w:hAnsi="Cambria" w:cs="Arial"/>
                <w:sz w:val="20"/>
                <w:szCs w:val="20"/>
              </w:rPr>
              <w:t xml:space="preserve">0 </w:t>
            </w:r>
            <w:r w:rsidR="004039E4" w:rsidRPr="00B27F78">
              <w:rPr>
                <w:rFonts w:ascii="Cambria" w:hAnsi="Cambria" w:cs="Arial"/>
                <w:sz w:val="20"/>
                <w:szCs w:val="20"/>
              </w:rPr>
              <w:t>pkt</w:t>
            </w:r>
          </w:p>
        </w:tc>
      </w:tr>
    </w:tbl>
    <w:p w14:paraId="62865416" w14:textId="77777777" w:rsidR="004039E4" w:rsidRPr="000756C6" w:rsidRDefault="00F033AF" w:rsidP="00FF5532">
      <w:pPr>
        <w:pStyle w:val="Tekstpodstawowy"/>
        <w:spacing w:before="120" w:after="120" w:line="276" w:lineRule="auto"/>
        <w:ind w:left="993" w:hanging="567"/>
        <w:jc w:val="both"/>
        <w:rPr>
          <w:rFonts w:ascii="Cambria" w:hAnsi="Cambria" w:cs="Arial"/>
          <w:smallCaps w:val="0"/>
          <w:sz w:val="20"/>
          <w:szCs w:val="20"/>
        </w:rPr>
      </w:pPr>
      <w:r w:rsidRPr="000756C6">
        <w:rPr>
          <w:rFonts w:ascii="Cambria" w:hAnsi="Cambria" w:cs="Arial"/>
          <w:smallCaps w:val="0"/>
          <w:sz w:val="20"/>
          <w:szCs w:val="20"/>
        </w:rPr>
        <w:t xml:space="preserve">22.8 </w:t>
      </w:r>
      <w:r w:rsidR="004039E4" w:rsidRPr="000756C6">
        <w:rPr>
          <w:rFonts w:ascii="Cambria" w:hAnsi="Cambria" w:cs="Arial"/>
          <w:smallCaps w:val="0"/>
          <w:sz w:val="20"/>
          <w:szCs w:val="20"/>
        </w:rPr>
        <w:t xml:space="preserve">Zamawiający </w:t>
      </w:r>
      <w:r w:rsidR="00D21BA7" w:rsidRPr="000756C6">
        <w:rPr>
          <w:rFonts w:ascii="Cambria" w:hAnsi="Cambria" w:cs="Arial"/>
          <w:smallCaps w:val="0"/>
          <w:sz w:val="20"/>
          <w:szCs w:val="20"/>
        </w:rPr>
        <w:t xml:space="preserve">w odniesieniu do wykonawcy który otrzymał największą ilość punktów wezwie </w:t>
      </w:r>
      <w:r w:rsidR="00DE2261" w:rsidRPr="000756C6">
        <w:rPr>
          <w:rFonts w:ascii="Cambria" w:hAnsi="Cambria" w:cs="Arial"/>
          <w:smallCaps w:val="0"/>
          <w:sz w:val="20"/>
          <w:szCs w:val="20"/>
        </w:rPr>
        <w:t xml:space="preserve">w </w:t>
      </w:r>
      <w:r w:rsidR="00D21BA7" w:rsidRPr="000756C6">
        <w:rPr>
          <w:rFonts w:ascii="Cambria" w:hAnsi="Cambria" w:cs="Arial"/>
          <w:smallCaps w:val="0"/>
          <w:sz w:val="20"/>
          <w:szCs w:val="20"/>
        </w:rPr>
        <w:t>ustawowym terminie do złożenia dokumentów w zakresie</w:t>
      </w:r>
      <w:r w:rsidR="00D21BA7" w:rsidRPr="000756C6">
        <w:rPr>
          <w:rFonts w:ascii="Cambria" w:hAnsi="Cambria"/>
          <w:smallCaps w:val="0"/>
          <w:sz w:val="20"/>
          <w:szCs w:val="20"/>
        </w:rPr>
        <w:t xml:space="preserve"> </w:t>
      </w:r>
      <w:r w:rsidR="00D21BA7" w:rsidRPr="000756C6">
        <w:rPr>
          <w:rFonts w:ascii="Cambria" w:hAnsi="Cambria" w:cs="Arial"/>
          <w:smallCaps w:val="0"/>
          <w:sz w:val="20"/>
          <w:szCs w:val="20"/>
        </w:rPr>
        <w:t>nie pod</w:t>
      </w:r>
      <w:r w:rsidR="00F66F91" w:rsidRPr="000756C6">
        <w:rPr>
          <w:rFonts w:ascii="Cambria" w:hAnsi="Cambria" w:cs="Arial"/>
          <w:smallCaps w:val="0"/>
          <w:sz w:val="20"/>
          <w:szCs w:val="20"/>
        </w:rPr>
        <w:t>legania wykluczeniu oraz spełnienia warunków</w:t>
      </w:r>
      <w:r w:rsidR="00D21BA7" w:rsidRPr="000756C6">
        <w:rPr>
          <w:rFonts w:ascii="Cambria" w:hAnsi="Cambria" w:cs="Arial"/>
          <w:smallCaps w:val="0"/>
          <w:sz w:val="20"/>
          <w:szCs w:val="20"/>
        </w:rPr>
        <w:t xml:space="preserve"> udziału w postępowaniu. Potwierdzenie </w:t>
      </w:r>
      <w:r w:rsidR="00DE2261" w:rsidRPr="000756C6">
        <w:rPr>
          <w:rFonts w:ascii="Cambria" w:hAnsi="Cambria" w:cs="Arial"/>
          <w:smallCaps w:val="0"/>
          <w:sz w:val="20"/>
          <w:szCs w:val="20"/>
        </w:rPr>
        <w:t>dokumentami wskazanych okoliczności</w:t>
      </w:r>
      <w:r w:rsidR="00D21BA7" w:rsidRPr="000756C6">
        <w:rPr>
          <w:rFonts w:ascii="Cambria" w:hAnsi="Cambria" w:cs="Arial"/>
          <w:smallCaps w:val="0"/>
          <w:sz w:val="20"/>
          <w:szCs w:val="20"/>
        </w:rPr>
        <w:t xml:space="preserve"> będzie stanowić podstawę dokonania wyboru oferty tego </w:t>
      </w:r>
      <w:r w:rsidR="00B2267B" w:rsidRPr="000756C6">
        <w:rPr>
          <w:rFonts w:ascii="Cambria" w:hAnsi="Cambria" w:cs="Arial"/>
          <w:smallCaps w:val="0"/>
          <w:sz w:val="20"/>
          <w:szCs w:val="20"/>
        </w:rPr>
        <w:t>wykonawcy.</w:t>
      </w:r>
      <w:r w:rsidR="00D21BA7" w:rsidRPr="000756C6">
        <w:rPr>
          <w:rFonts w:ascii="Cambria" w:hAnsi="Cambria" w:cs="Arial"/>
          <w:smallCaps w:val="0"/>
          <w:sz w:val="20"/>
          <w:szCs w:val="20"/>
        </w:rPr>
        <w:t xml:space="preserve"> </w:t>
      </w:r>
      <w:r w:rsidR="004039E4" w:rsidRPr="000756C6">
        <w:rPr>
          <w:rFonts w:ascii="Cambria" w:hAnsi="Cambria" w:cs="Arial"/>
          <w:smallCaps w:val="0"/>
          <w:sz w:val="20"/>
          <w:szCs w:val="20"/>
        </w:rPr>
        <w:t xml:space="preserve"> </w:t>
      </w:r>
    </w:p>
    <w:p w14:paraId="5654AF26" w14:textId="77777777" w:rsidR="004039E4" w:rsidRPr="000756C6" w:rsidRDefault="004039E4" w:rsidP="00FE7E8B">
      <w:pPr>
        <w:pStyle w:val="Bezodstpw"/>
        <w:numPr>
          <w:ilvl w:val="0"/>
          <w:numId w:val="17"/>
        </w:numPr>
        <w:spacing w:after="120" w:line="276" w:lineRule="auto"/>
        <w:rPr>
          <w:rFonts w:ascii="Cambria" w:hAnsi="Cambria" w:cs="Arial"/>
          <w:b/>
          <w:sz w:val="20"/>
          <w:szCs w:val="20"/>
          <w:u w:val="single"/>
        </w:rPr>
      </w:pPr>
      <w:r w:rsidRPr="000756C6">
        <w:rPr>
          <w:rFonts w:ascii="Cambria" w:hAnsi="Cambria" w:cs="Arial"/>
          <w:b/>
          <w:sz w:val="20"/>
          <w:szCs w:val="20"/>
          <w:u w:val="single"/>
        </w:rPr>
        <w:t xml:space="preserve">Informacja o formalnościach, jakie powinny zostać dopełnione po wyborze oferty w celu zawarcia umowy w sprawie zamówienia publicznego. </w:t>
      </w:r>
    </w:p>
    <w:p w14:paraId="09D038DF" w14:textId="77777777" w:rsidR="004039E4" w:rsidRPr="000756C6" w:rsidRDefault="004039E4" w:rsidP="00FE7E8B">
      <w:pPr>
        <w:pStyle w:val="Bezodstpw"/>
        <w:widowControl w:val="0"/>
        <w:numPr>
          <w:ilvl w:val="1"/>
          <w:numId w:val="17"/>
        </w:numPr>
        <w:autoSpaceDE w:val="0"/>
        <w:autoSpaceDN w:val="0"/>
        <w:adjustRightInd w:val="0"/>
        <w:spacing w:after="120" w:line="276" w:lineRule="auto"/>
        <w:ind w:left="993" w:hanging="567"/>
        <w:jc w:val="both"/>
        <w:rPr>
          <w:rFonts w:ascii="Cambria" w:hAnsi="Cambria" w:cs="Arial"/>
          <w:sz w:val="20"/>
          <w:szCs w:val="20"/>
          <w:u w:val="single"/>
        </w:rPr>
      </w:pPr>
      <w:r w:rsidRPr="000756C6">
        <w:rPr>
          <w:rFonts w:ascii="Cambria" w:hAnsi="Cambria" w:cs="Arial"/>
          <w:sz w:val="20"/>
          <w:szCs w:val="20"/>
        </w:rPr>
        <w:t xml:space="preserve">Wykonawca zobowiązany jest przedłożyć w celu zawarcia umowy: </w:t>
      </w:r>
    </w:p>
    <w:p w14:paraId="1422845A" w14:textId="77777777" w:rsidR="004039E4" w:rsidRPr="000756C6" w:rsidRDefault="004039E4" w:rsidP="00FE7E8B">
      <w:pPr>
        <w:pStyle w:val="Lista"/>
        <w:numPr>
          <w:ilvl w:val="0"/>
          <w:numId w:val="18"/>
        </w:numPr>
        <w:spacing w:after="120" w:line="276" w:lineRule="auto"/>
        <w:ind w:left="1701" w:hanging="708"/>
        <w:jc w:val="both"/>
        <w:rPr>
          <w:rFonts w:ascii="Cambria" w:hAnsi="Cambria" w:cs="Arial"/>
        </w:rPr>
      </w:pPr>
      <w:r w:rsidRPr="000756C6">
        <w:rPr>
          <w:rFonts w:ascii="Cambria" w:hAnsi="Cambria" w:cs="Arial"/>
        </w:rPr>
        <w:t xml:space="preserve">Kopie stosownych uprawnień budowlanych wraz z aktualnymi zaświadczeniami </w:t>
      </w:r>
      <w:r w:rsidRPr="000756C6">
        <w:rPr>
          <w:rFonts w:ascii="Cambria" w:hAnsi="Cambria" w:cs="Arial"/>
        </w:rPr>
        <w:br/>
        <w:t>o przynależności do właściwej izby samorządu zawodowego jeżeli wobec wskazanej osoby powstaje taki obowiązek (ważne na dzień otwarcia ofert),</w:t>
      </w:r>
    </w:p>
    <w:p w14:paraId="0B3C3329" w14:textId="77777777" w:rsidR="00FD586D" w:rsidRPr="000756C6" w:rsidRDefault="00683122" w:rsidP="00FE7E8B">
      <w:pPr>
        <w:numPr>
          <w:ilvl w:val="0"/>
          <w:numId w:val="18"/>
        </w:numPr>
        <w:spacing w:before="120" w:line="276" w:lineRule="auto"/>
        <w:ind w:left="1701" w:hanging="708"/>
        <w:jc w:val="both"/>
        <w:rPr>
          <w:rFonts w:ascii="Cambria" w:hAnsi="Cambria" w:cs="Arial"/>
          <w:sz w:val="20"/>
          <w:szCs w:val="20"/>
        </w:rPr>
      </w:pPr>
      <w:r w:rsidRPr="007F65BE">
        <w:rPr>
          <w:rFonts w:ascii="Cambria" w:hAnsi="Cambria" w:cs="Arial"/>
          <w:sz w:val="20"/>
          <w:szCs w:val="20"/>
        </w:rPr>
        <w:t>Listę pracowników własnych i podwykonawców wykonujących bezpośrednio roboty budowlane (nie dotyczy osób nadzorujących) wraz z oświadczeniem, że okazane do  wglądu kopie umów o pracę osób wymienionych na tej liście są zgodne z prawdą,</w:t>
      </w:r>
      <w:r w:rsidR="00F66F91" w:rsidRPr="000756C6">
        <w:rPr>
          <w:rFonts w:ascii="Cambria" w:hAnsi="Cambria" w:cs="Arial"/>
          <w:sz w:val="20"/>
          <w:szCs w:val="20"/>
        </w:rPr>
        <w:t>,</w:t>
      </w:r>
      <w:r w:rsidR="00FD586D" w:rsidRPr="000756C6">
        <w:rPr>
          <w:rFonts w:ascii="Cambria" w:hAnsi="Cambria" w:cs="Arial"/>
          <w:sz w:val="20"/>
          <w:szCs w:val="20"/>
        </w:rPr>
        <w:t xml:space="preserve"> </w:t>
      </w:r>
    </w:p>
    <w:p w14:paraId="1F8363CB" w14:textId="77777777" w:rsidR="004039E4" w:rsidRPr="000756C6" w:rsidRDefault="004039E4" w:rsidP="00FE7E8B">
      <w:pPr>
        <w:pStyle w:val="Lista"/>
        <w:numPr>
          <w:ilvl w:val="0"/>
          <w:numId w:val="18"/>
        </w:numPr>
        <w:spacing w:after="120" w:line="276" w:lineRule="auto"/>
        <w:ind w:left="1701" w:hanging="708"/>
        <w:jc w:val="both"/>
        <w:rPr>
          <w:rFonts w:ascii="Cambria" w:hAnsi="Cambria" w:cs="Arial"/>
          <w:b/>
        </w:rPr>
      </w:pPr>
      <w:r w:rsidRPr="000756C6">
        <w:rPr>
          <w:rFonts w:ascii="Cambria" w:hAnsi="Cambria" w:cs="Arial"/>
        </w:rPr>
        <w:t>Umocowanie do podpisania umowy jeżeli takie umocowanie nie wynika z treści złożonej oferty.</w:t>
      </w:r>
    </w:p>
    <w:p w14:paraId="0E98298F" w14:textId="0FA9A27F" w:rsidR="000C0792" w:rsidRPr="002804BB" w:rsidRDefault="00683122" w:rsidP="00FE7E8B">
      <w:pPr>
        <w:pStyle w:val="Lista"/>
        <w:numPr>
          <w:ilvl w:val="0"/>
          <w:numId w:val="18"/>
        </w:numPr>
        <w:spacing w:after="120" w:line="276" w:lineRule="auto"/>
        <w:ind w:left="1701" w:hanging="708"/>
        <w:jc w:val="both"/>
        <w:rPr>
          <w:rFonts w:ascii="Cambria" w:hAnsi="Cambria" w:cs="Arial"/>
          <w:b/>
        </w:rPr>
      </w:pPr>
      <w:r w:rsidRPr="00683122">
        <w:rPr>
          <w:rFonts w:ascii="Cambria" w:hAnsi="Cambria" w:cs="Arial"/>
        </w:rPr>
        <w:t xml:space="preserve">Kosztorys ofertowy opracowany metodą </w:t>
      </w:r>
      <w:r w:rsidR="00FB44A4">
        <w:rPr>
          <w:rFonts w:ascii="Cambria" w:hAnsi="Cambria" w:cs="Arial"/>
        </w:rPr>
        <w:t xml:space="preserve">uproszczoną </w:t>
      </w:r>
      <w:r w:rsidRPr="00683122">
        <w:rPr>
          <w:rFonts w:ascii="Cambria" w:hAnsi="Cambria" w:cs="Arial"/>
        </w:rPr>
        <w:t xml:space="preserve"> </w:t>
      </w:r>
    </w:p>
    <w:p w14:paraId="7E7EF902" w14:textId="77777777" w:rsidR="004039E4" w:rsidRPr="000756C6" w:rsidRDefault="004039E4" w:rsidP="00FE7E8B">
      <w:pPr>
        <w:pStyle w:val="Lista"/>
        <w:numPr>
          <w:ilvl w:val="1"/>
          <w:numId w:val="17"/>
        </w:numPr>
        <w:spacing w:after="120" w:line="276" w:lineRule="auto"/>
        <w:ind w:left="993" w:hanging="567"/>
        <w:jc w:val="both"/>
        <w:rPr>
          <w:rFonts w:ascii="Cambria" w:hAnsi="Cambria" w:cs="Arial"/>
        </w:rPr>
      </w:pPr>
      <w:r w:rsidRPr="000756C6">
        <w:rPr>
          <w:rFonts w:ascii="Cambria" w:hAnsi="Cambria" w:cs="Arial"/>
        </w:rPr>
        <w:lastRenderedPageBreak/>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6823CC6B" w14:textId="77777777" w:rsidR="004039E4" w:rsidRPr="000756C6" w:rsidRDefault="004039E4" w:rsidP="00FF5532">
      <w:pPr>
        <w:pStyle w:val="Tekstpodstawowy"/>
        <w:spacing w:line="276" w:lineRule="auto"/>
        <w:ind w:left="360" w:hanging="360"/>
        <w:jc w:val="both"/>
        <w:rPr>
          <w:rFonts w:ascii="Cambria" w:hAnsi="Cambria" w:cs="Arial"/>
          <w:b/>
          <w:smallCaps w:val="0"/>
          <w:sz w:val="20"/>
          <w:szCs w:val="20"/>
          <w:u w:val="single"/>
        </w:rPr>
      </w:pPr>
      <w:r w:rsidRPr="000756C6">
        <w:rPr>
          <w:rFonts w:ascii="Cambria" w:hAnsi="Cambria" w:cs="Arial"/>
          <w:b/>
          <w:smallCaps w:val="0"/>
          <w:sz w:val="20"/>
          <w:szCs w:val="20"/>
        </w:rPr>
        <w:t>24.</w:t>
      </w:r>
      <w:r w:rsidRPr="000756C6">
        <w:rPr>
          <w:rFonts w:ascii="Cambria" w:hAnsi="Cambria" w:cs="Arial"/>
          <w:b/>
          <w:smallCaps w:val="0"/>
          <w:sz w:val="20"/>
          <w:szCs w:val="20"/>
        </w:rPr>
        <w:tab/>
      </w:r>
      <w:r w:rsidRPr="000756C6">
        <w:rPr>
          <w:rFonts w:ascii="Cambria" w:hAnsi="Cambria" w:cs="Arial"/>
          <w:b/>
          <w:smallCaps w:val="0"/>
          <w:sz w:val="20"/>
          <w:szCs w:val="20"/>
          <w:u w:val="single"/>
        </w:rPr>
        <w:t xml:space="preserve">Istotne dla stron postanowienia, które zostaną wprowadzone do treści zawieranej umowy </w:t>
      </w:r>
      <w:r w:rsidR="00E040A8">
        <w:rPr>
          <w:rFonts w:ascii="Cambria" w:hAnsi="Cambria" w:cs="Arial"/>
          <w:b/>
          <w:smallCaps w:val="0"/>
          <w:sz w:val="20"/>
          <w:szCs w:val="20"/>
          <w:u w:val="single"/>
        </w:rPr>
        <w:t xml:space="preserve">               </w:t>
      </w:r>
      <w:r w:rsidRPr="000756C6">
        <w:rPr>
          <w:rFonts w:ascii="Cambria" w:hAnsi="Cambria" w:cs="Arial"/>
          <w:b/>
          <w:smallCaps w:val="0"/>
          <w:sz w:val="20"/>
          <w:szCs w:val="20"/>
          <w:u w:val="single"/>
        </w:rPr>
        <w:t>w sprawie zamówienia publicznego, ogólne warunki umowy albo wzór umowy, jeżeli zamawiający wymaga od wykonawcy, aby zawarł z nim umowę w sprawie zamówienia publicznego na takich warunkach.</w:t>
      </w:r>
    </w:p>
    <w:p w14:paraId="4066071A" w14:textId="77777777" w:rsidR="004039E4" w:rsidRPr="000756C6" w:rsidRDefault="004039E4" w:rsidP="00FF5532">
      <w:pPr>
        <w:pStyle w:val="Nagwek4"/>
        <w:tabs>
          <w:tab w:val="num" w:pos="360"/>
        </w:tabs>
        <w:spacing w:before="120" w:after="120" w:line="276" w:lineRule="auto"/>
        <w:ind w:left="360" w:hanging="360"/>
        <w:rPr>
          <w:rFonts w:ascii="Cambria" w:hAnsi="Cambria" w:cs="Arial"/>
          <w:b w:val="0"/>
          <w:sz w:val="20"/>
          <w:szCs w:val="20"/>
        </w:rPr>
      </w:pPr>
      <w:r w:rsidRPr="000756C6">
        <w:rPr>
          <w:rFonts w:ascii="Cambria" w:hAnsi="Cambria" w:cs="Arial"/>
          <w:b w:val="0"/>
          <w:sz w:val="20"/>
          <w:szCs w:val="20"/>
        </w:rPr>
        <w:tab/>
        <w:t>Określa wzór</w:t>
      </w:r>
      <w:r w:rsidR="00D353E1" w:rsidRPr="000756C6">
        <w:rPr>
          <w:rFonts w:ascii="Cambria" w:hAnsi="Cambria" w:cs="Arial"/>
          <w:b w:val="0"/>
          <w:sz w:val="20"/>
          <w:szCs w:val="20"/>
        </w:rPr>
        <w:t xml:space="preserve"> umowy stanowiący załącznik nr </w:t>
      </w:r>
      <w:r w:rsidR="00B44649" w:rsidRPr="000756C6">
        <w:rPr>
          <w:rFonts w:ascii="Cambria" w:hAnsi="Cambria" w:cs="Arial"/>
          <w:b w:val="0"/>
          <w:sz w:val="20"/>
          <w:szCs w:val="20"/>
        </w:rPr>
        <w:t>7</w:t>
      </w:r>
      <w:r w:rsidRPr="000756C6">
        <w:rPr>
          <w:rFonts w:ascii="Cambria" w:hAnsi="Cambria" w:cs="Arial"/>
          <w:b w:val="0"/>
          <w:sz w:val="20"/>
          <w:szCs w:val="20"/>
        </w:rPr>
        <w:t xml:space="preserve"> do SIWZ.</w:t>
      </w:r>
    </w:p>
    <w:p w14:paraId="252B4F4E" w14:textId="77777777" w:rsidR="004039E4" w:rsidRPr="000756C6" w:rsidRDefault="004039E4" w:rsidP="00FE7E8B">
      <w:pPr>
        <w:numPr>
          <w:ilvl w:val="0"/>
          <w:numId w:val="19"/>
        </w:numPr>
        <w:spacing w:line="276" w:lineRule="auto"/>
        <w:ind w:left="426" w:hanging="426"/>
        <w:rPr>
          <w:rFonts w:ascii="Cambria" w:hAnsi="Cambria" w:cs="Arial"/>
          <w:b/>
          <w:bCs/>
          <w:sz w:val="20"/>
          <w:szCs w:val="20"/>
          <w:u w:val="single"/>
        </w:rPr>
      </w:pPr>
      <w:r w:rsidRPr="000756C6">
        <w:rPr>
          <w:rFonts w:ascii="Cambria" w:hAnsi="Cambria" w:cs="Arial"/>
          <w:b/>
          <w:bCs/>
          <w:sz w:val="20"/>
          <w:szCs w:val="20"/>
          <w:u w:val="single"/>
        </w:rPr>
        <w:t>Zamawiający dopuszcza zmianę zawartej umowy w następujących okolicznościach;</w:t>
      </w:r>
    </w:p>
    <w:p w14:paraId="098E3B88" w14:textId="77777777" w:rsidR="004039E4" w:rsidRPr="000756C6" w:rsidRDefault="004039E4" w:rsidP="00FE7E8B">
      <w:pPr>
        <w:numPr>
          <w:ilvl w:val="0"/>
          <w:numId w:val="23"/>
        </w:numPr>
        <w:tabs>
          <w:tab w:val="clear" w:pos="0"/>
          <w:tab w:val="num" w:pos="709"/>
        </w:tabs>
        <w:spacing w:line="276" w:lineRule="auto"/>
        <w:ind w:left="709" w:right="-2" w:hanging="567"/>
        <w:jc w:val="both"/>
        <w:rPr>
          <w:rFonts w:ascii="Cambria" w:hAnsi="Cambria" w:cs="Arial"/>
          <w:sz w:val="20"/>
          <w:szCs w:val="20"/>
        </w:rPr>
      </w:pPr>
      <w:r w:rsidRPr="000756C6">
        <w:rPr>
          <w:rFonts w:ascii="Cambria" w:hAnsi="Cambria" w:cs="Arial"/>
          <w:sz w:val="20"/>
          <w:szCs w:val="20"/>
        </w:rPr>
        <w:t>Dopuszcza się stosowanie robót zamiennych w następujących okolicznościach;</w:t>
      </w:r>
    </w:p>
    <w:p w14:paraId="308E7BDE" w14:textId="4AC32EBE" w:rsidR="004039E4" w:rsidRPr="000756C6" w:rsidRDefault="004039E4" w:rsidP="00FE7E8B">
      <w:pPr>
        <w:numPr>
          <w:ilvl w:val="0"/>
          <w:numId w:val="20"/>
        </w:numPr>
        <w:suppressAutoHyphens/>
        <w:spacing w:line="276" w:lineRule="auto"/>
        <w:ind w:left="1134" w:hanging="425"/>
        <w:jc w:val="both"/>
        <w:rPr>
          <w:rFonts w:ascii="Cambria" w:hAnsi="Cambria" w:cs="Arial"/>
          <w:sz w:val="20"/>
          <w:szCs w:val="20"/>
        </w:rPr>
      </w:pPr>
      <w:r w:rsidRPr="000756C6">
        <w:rPr>
          <w:rFonts w:ascii="Cambria" w:hAnsi="Cambria" w:cs="Arial"/>
          <w:sz w:val="20"/>
          <w:szCs w:val="20"/>
        </w:rPr>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w:t>
      </w:r>
      <w:r w:rsidR="00C93DD9" w:rsidRPr="000756C6">
        <w:rPr>
          <w:rFonts w:ascii="Cambria" w:hAnsi="Cambria" w:cs="Arial"/>
          <w:sz w:val="20"/>
          <w:szCs w:val="20"/>
        </w:rPr>
        <w:t xml:space="preserve"> uzgodniony z projektantem</w:t>
      </w:r>
      <w:r w:rsidRPr="000756C6">
        <w:rPr>
          <w:rFonts w:ascii="Cambria" w:hAnsi="Cambria" w:cs="Arial"/>
          <w:sz w:val="20"/>
          <w:szCs w:val="20"/>
        </w:rPr>
        <w:t xml:space="preserve"> zawierający opis proponowanych zmian wraz z rysunkami. Projekt taki wymaga akceptacji</w:t>
      </w:r>
      <w:r w:rsidR="00151E2B">
        <w:rPr>
          <w:rFonts w:ascii="Cambria" w:hAnsi="Cambria" w:cs="Arial"/>
          <w:sz w:val="20"/>
          <w:szCs w:val="20"/>
        </w:rPr>
        <w:t xml:space="preserve"> </w:t>
      </w:r>
      <w:r w:rsidRPr="000756C6">
        <w:rPr>
          <w:rFonts w:ascii="Cambria" w:hAnsi="Cambria" w:cs="Arial"/>
          <w:sz w:val="20"/>
          <w:szCs w:val="20"/>
        </w:rPr>
        <w:t>i zatwierdzenia do realizacji przez Zamawiającego</w:t>
      </w:r>
      <w:r w:rsidR="00C93DD9" w:rsidRPr="000756C6">
        <w:rPr>
          <w:rFonts w:ascii="Cambria" w:hAnsi="Cambria" w:cs="Arial"/>
          <w:sz w:val="20"/>
          <w:szCs w:val="20"/>
        </w:rPr>
        <w:t xml:space="preserve"> </w:t>
      </w:r>
    </w:p>
    <w:p w14:paraId="6532B49C" w14:textId="77777777" w:rsidR="004039E4" w:rsidRPr="000756C6" w:rsidRDefault="004039E4" w:rsidP="00FE7E8B">
      <w:pPr>
        <w:numPr>
          <w:ilvl w:val="0"/>
          <w:numId w:val="20"/>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t>w przypadku gdy z punktu widzenia Zamawiającego zachodzi potrzeba zmiany rozwiązań technicznych wynikających z umowy Zamawiający sporządza protokół robót zamiennych, a następnie dostarcza dokumentację na te roboty.</w:t>
      </w:r>
    </w:p>
    <w:p w14:paraId="6547B104" w14:textId="77777777" w:rsidR="004039E4" w:rsidRPr="000756C6" w:rsidRDefault="004039E4" w:rsidP="00FE7E8B">
      <w:pPr>
        <w:numPr>
          <w:ilvl w:val="0"/>
          <w:numId w:val="20"/>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t>konieczności wykonania robót zamiennych w stosunku do przewidzianych</w:t>
      </w:r>
      <w:r w:rsidR="00151E2B">
        <w:rPr>
          <w:rFonts w:ascii="Cambria" w:hAnsi="Cambria" w:cs="Arial"/>
          <w:sz w:val="20"/>
          <w:szCs w:val="20"/>
        </w:rPr>
        <w:t xml:space="preserve"> </w:t>
      </w:r>
      <w:r w:rsidR="00E040A8">
        <w:rPr>
          <w:rFonts w:ascii="Cambria" w:hAnsi="Cambria" w:cs="Arial"/>
          <w:sz w:val="20"/>
          <w:szCs w:val="20"/>
        </w:rPr>
        <w:t xml:space="preserve"> </w:t>
      </w:r>
      <w:r w:rsidRPr="000756C6">
        <w:rPr>
          <w:rFonts w:ascii="Cambria" w:hAnsi="Cambria" w:cs="Arial"/>
          <w:sz w:val="20"/>
          <w:szCs w:val="20"/>
        </w:rPr>
        <w:t>w dokumentacji w sytuacji gdy wykonanie tych robót będzie niezbędne do prawidłowego i zgodnego z zasadami wiedzy technicznej i obowiązującymi przepisami wykonania przedmiotu umowy.</w:t>
      </w:r>
    </w:p>
    <w:p w14:paraId="0A5ED952" w14:textId="77777777" w:rsidR="004039E4" w:rsidRPr="000756C6" w:rsidRDefault="004039E4" w:rsidP="00FE7E8B">
      <w:pPr>
        <w:numPr>
          <w:ilvl w:val="0"/>
          <w:numId w:val="20"/>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t>konieczność zrealizowania projektu przy zastosowaniu innych rozwiązań technicznych lub materiałowych ze względu na zmiany obowiązującego prawa, a zmiany te uniemożliwią przekazanie obiektu do użytkowania.</w:t>
      </w:r>
    </w:p>
    <w:p w14:paraId="73C3E3B8" w14:textId="77777777" w:rsidR="004039E4" w:rsidRPr="000756C6" w:rsidRDefault="004039E4" w:rsidP="00FE7E8B">
      <w:pPr>
        <w:numPr>
          <w:ilvl w:val="0"/>
          <w:numId w:val="20"/>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3D040E3E" w14:textId="77777777" w:rsidR="004039E4" w:rsidRPr="000756C6" w:rsidRDefault="004039E4" w:rsidP="00FE7E8B">
      <w:pPr>
        <w:numPr>
          <w:ilvl w:val="0"/>
          <w:numId w:val="20"/>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t xml:space="preserve">W przypadku, gdy określone w pkt. 2 zmiany spowodują wzrost kosztów, roboty te będą traktowane jako dodatkowe i Zamawiający </w:t>
      </w:r>
      <w:r w:rsidR="00994009" w:rsidRPr="000756C6">
        <w:rPr>
          <w:rFonts w:ascii="Cambria" w:hAnsi="Cambria" w:cs="Arial"/>
          <w:sz w:val="20"/>
          <w:szCs w:val="20"/>
        </w:rPr>
        <w:t xml:space="preserve">sporządzi aneks </w:t>
      </w:r>
      <w:r w:rsidRPr="000756C6">
        <w:rPr>
          <w:rFonts w:ascii="Cambria" w:hAnsi="Cambria" w:cs="Arial"/>
          <w:sz w:val="20"/>
          <w:szCs w:val="20"/>
        </w:rPr>
        <w:t>na wykonanie</w:t>
      </w:r>
      <w:r w:rsidR="00994009" w:rsidRPr="000756C6">
        <w:rPr>
          <w:rFonts w:ascii="Cambria" w:hAnsi="Cambria" w:cs="Arial"/>
          <w:sz w:val="20"/>
          <w:szCs w:val="20"/>
        </w:rPr>
        <w:t xml:space="preserve"> robót </w:t>
      </w:r>
      <w:r w:rsidRPr="000756C6">
        <w:rPr>
          <w:rFonts w:ascii="Cambria" w:hAnsi="Cambria" w:cs="Arial"/>
          <w:sz w:val="20"/>
          <w:szCs w:val="20"/>
        </w:rPr>
        <w:t>dodatkow</w:t>
      </w:r>
      <w:r w:rsidR="00994009" w:rsidRPr="000756C6">
        <w:rPr>
          <w:rFonts w:ascii="Cambria" w:hAnsi="Cambria" w:cs="Arial"/>
          <w:sz w:val="20"/>
          <w:szCs w:val="20"/>
        </w:rPr>
        <w:t>ych</w:t>
      </w:r>
      <w:r w:rsidRPr="000756C6">
        <w:rPr>
          <w:rFonts w:ascii="Cambria" w:hAnsi="Cambria" w:cs="Arial"/>
          <w:sz w:val="20"/>
          <w:szCs w:val="20"/>
        </w:rPr>
        <w:t>.</w:t>
      </w:r>
    </w:p>
    <w:p w14:paraId="5FA338DD" w14:textId="4F678CA3" w:rsidR="004039E4" w:rsidRPr="000756C6" w:rsidRDefault="004039E4" w:rsidP="00FE7E8B">
      <w:pPr>
        <w:numPr>
          <w:ilvl w:val="0"/>
          <w:numId w:val="20"/>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t xml:space="preserve">Rozliczenie robót zamiennych o których mowa w pkt. 1) - 5) następuje w oparciu </w:t>
      </w:r>
      <w:r w:rsidR="00151E2B">
        <w:rPr>
          <w:rFonts w:ascii="Cambria" w:hAnsi="Cambria" w:cs="Arial"/>
          <w:sz w:val="20"/>
          <w:szCs w:val="20"/>
        </w:rPr>
        <w:t xml:space="preserve"> </w:t>
      </w:r>
      <w:r w:rsidRPr="000756C6">
        <w:rPr>
          <w:rFonts w:ascii="Cambria" w:hAnsi="Cambria" w:cs="Arial"/>
          <w:sz w:val="20"/>
          <w:szCs w:val="20"/>
        </w:rPr>
        <w:t>o czynniki cenotwórcze przedstawione w kosztorysie ofertowym Wykonawcy.</w:t>
      </w:r>
      <w:r w:rsidR="00151E2B">
        <w:rPr>
          <w:rFonts w:ascii="Cambria" w:hAnsi="Cambria" w:cs="Arial"/>
          <w:sz w:val="20"/>
          <w:szCs w:val="20"/>
        </w:rPr>
        <w:t xml:space="preserve"> </w:t>
      </w:r>
      <w:r w:rsidRPr="000756C6">
        <w:rPr>
          <w:rFonts w:ascii="Cambria" w:hAnsi="Cambria" w:cs="Arial"/>
          <w:sz w:val="20"/>
          <w:szCs w:val="20"/>
        </w:rPr>
        <w:t xml:space="preserve">W przypadku braku w kosztorysie ofertowym cen materiałów lub urządzeń przyjmuje się za prawidłowe średnie ceny z ostatniego opublikowanego cennika sekocenbud dla woj. </w:t>
      </w:r>
      <w:r w:rsidR="00673744">
        <w:rPr>
          <w:rFonts w:ascii="Cambria" w:hAnsi="Cambria" w:cs="Arial"/>
          <w:sz w:val="20"/>
          <w:szCs w:val="20"/>
        </w:rPr>
        <w:t>Świętokrzyskiego</w:t>
      </w:r>
      <w:r w:rsidR="00693811" w:rsidRPr="000756C6">
        <w:rPr>
          <w:rFonts w:ascii="Cambria" w:hAnsi="Cambria" w:cs="Arial"/>
          <w:sz w:val="20"/>
          <w:szCs w:val="20"/>
        </w:rPr>
        <w:t xml:space="preserve"> </w:t>
      </w:r>
      <w:r w:rsidRPr="000756C6">
        <w:rPr>
          <w:rFonts w:ascii="Cambria" w:hAnsi="Cambria" w:cs="Arial"/>
          <w:sz w:val="20"/>
          <w:szCs w:val="20"/>
        </w:rPr>
        <w:t>lub udokumentowaną najniższą cenę z trzech porównywalnych cen z hurtowni z tymi materiałami.</w:t>
      </w:r>
    </w:p>
    <w:p w14:paraId="13C9560C" w14:textId="77777777" w:rsidR="00CB0365" w:rsidRPr="000756C6" w:rsidRDefault="00CB0365" w:rsidP="00FE7E8B">
      <w:pPr>
        <w:numPr>
          <w:ilvl w:val="0"/>
          <w:numId w:val="20"/>
        </w:numPr>
        <w:suppressAutoHyphens/>
        <w:spacing w:line="276" w:lineRule="auto"/>
        <w:ind w:left="1134" w:right="-2" w:hanging="425"/>
        <w:jc w:val="both"/>
        <w:rPr>
          <w:rFonts w:ascii="Cambria" w:hAnsi="Cambria" w:cs="Arial"/>
          <w:sz w:val="20"/>
          <w:szCs w:val="20"/>
        </w:rPr>
      </w:pPr>
      <w:r w:rsidRPr="000756C6">
        <w:rPr>
          <w:rFonts w:ascii="Cambria" w:hAnsi="Cambria" w:cs="Arial"/>
          <w:sz w:val="20"/>
          <w:szCs w:val="20"/>
        </w:rPr>
        <w:t>Zmiany wynagrodzenia wskazanego w umowie w przypadku zlecenia robót dodatkowych lub wystąpienia okoliczności skutkujących zmianą wynagrodzenia na warunkach określonych w art. 144 ust. 1 pkt. 6 ustawy</w:t>
      </w:r>
    </w:p>
    <w:p w14:paraId="2DF6C315" w14:textId="77777777" w:rsidR="00C014FA" w:rsidRPr="000756C6" w:rsidRDefault="00C014FA" w:rsidP="00FE7E8B">
      <w:pPr>
        <w:numPr>
          <w:ilvl w:val="0"/>
          <w:numId w:val="23"/>
        </w:numPr>
        <w:suppressAutoHyphens/>
        <w:spacing w:line="276" w:lineRule="auto"/>
        <w:ind w:right="-2"/>
        <w:jc w:val="both"/>
        <w:rPr>
          <w:rFonts w:ascii="Cambria" w:hAnsi="Cambria" w:cs="Arial"/>
          <w:sz w:val="20"/>
          <w:szCs w:val="20"/>
        </w:rPr>
      </w:pPr>
      <w:r w:rsidRPr="000756C6">
        <w:rPr>
          <w:rFonts w:ascii="Cambria" w:hAnsi="Cambria" w:cs="Arial"/>
          <w:sz w:val="20"/>
          <w:szCs w:val="20"/>
        </w:rPr>
        <w:t>Zamawiającemu przysługuje prawo zmniejszenia wynagrodzenia w przypadku;</w:t>
      </w:r>
    </w:p>
    <w:p w14:paraId="6EA6C35C" w14:textId="77777777" w:rsidR="00C014FA" w:rsidRPr="000756C6" w:rsidRDefault="00C014FA" w:rsidP="00FE7E8B">
      <w:pPr>
        <w:numPr>
          <w:ilvl w:val="0"/>
          <w:numId w:val="33"/>
        </w:numPr>
        <w:suppressAutoHyphens/>
        <w:spacing w:line="276" w:lineRule="auto"/>
        <w:ind w:right="-2"/>
        <w:jc w:val="both"/>
        <w:rPr>
          <w:rFonts w:ascii="Cambria" w:hAnsi="Cambria" w:cs="Arial"/>
          <w:sz w:val="20"/>
          <w:szCs w:val="20"/>
        </w:rPr>
      </w:pPr>
      <w:r w:rsidRPr="000756C6">
        <w:rPr>
          <w:rFonts w:ascii="Cambria" w:hAnsi="Cambria" w:cs="Arial"/>
          <w:sz w:val="20"/>
          <w:szCs w:val="20"/>
        </w:rPr>
        <w:t>Rezygnacji z części zakresu robót do wykonania</w:t>
      </w:r>
    </w:p>
    <w:p w14:paraId="0EA18C3F" w14:textId="77777777" w:rsidR="00C014FA" w:rsidRPr="000756C6" w:rsidRDefault="00C014FA" w:rsidP="00FE7E8B">
      <w:pPr>
        <w:numPr>
          <w:ilvl w:val="0"/>
          <w:numId w:val="33"/>
        </w:numPr>
        <w:suppressAutoHyphens/>
        <w:spacing w:line="276" w:lineRule="auto"/>
        <w:ind w:right="-2"/>
        <w:jc w:val="both"/>
        <w:rPr>
          <w:rFonts w:ascii="Cambria" w:hAnsi="Cambria" w:cs="Arial"/>
          <w:sz w:val="20"/>
          <w:szCs w:val="20"/>
        </w:rPr>
      </w:pPr>
      <w:r w:rsidRPr="000756C6">
        <w:rPr>
          <w:rFonts w:ascii="Cambria" w:hAnsi="Cambria" w:cs="Arial"/>
          <w:sz w:val="20"/>
          <w:szCs w:val="20"/>
        </w:rPr>
        <w:t>Braku konieczności wykonania robót wynikłych z błędów stwierdzonych</w:t>
      </w:r>
      <w:r w:rsidR="00151E2B">
        <w:rPr>
          <w:rFonts w:ascii="Cambria" w:hAnsi="Cambria" w:cs="Arial"/>
          <w:sz w:val="20"/>
          <w:szCs w:val="20"/>
        </w:rPr>
        <w:t xml:space="preserve"> </w:t>
      </w:r>
      <w:r w:rsidRPr="000756C6">
        <w:rPr>
          <w:rFonts w:ascii="Cambria" w:hAnsi="Cambria" w:cs="Arial"/>
          <w:sz w:val="20"/>
          <w:szCs w:val="20"/>
        </w:rPr>
        <w:t xml:space="preserve">w dokumentacji projektowej </w:t>
      </w:r>
    </w:p>
    <w:p w14:paraId="668E0F0C" w14:textId="77777777" w:rsidR="00C014FA" w:rsidRPr="000756C6" w:rsidRDefault="00C014FA" w:rsidP="00FE7E8B">
      <w:pPr>
        <w:numPr>
          <w:ilvl w:val="0"/>
          <w:numId w:val="33"/>
        </w:numPr>
        <w:suppressAutoHyphens/>
        <w:spacing w:line="276" w:lineRule="auto"/>
        <w:ind w:right="-2"/>
        <w:jc w:val="both"/>
        <w:rPr>
          <w:rFonts w:ascii="Cambria" w:hAnsi="Cambria" w:cs="Arial"/>
          <w:sz w:val="20"/>
          <w:szCs w:val="20"/>
        </w:rPr>
      </w:pPr>
      <w:r w:rsidRPr="000756C6">
        <w:rPr>
          <w:rFonts w:ascii="Cambria" w:hAnsi="Cambria" w:cs="Arial"/>
          <w:sz w:val="20"/>
          <w:szCs w:val="20"/>
        </w:rPr>
        <w:t xml:space="preserve">Modyfikacji przedmiotu zamówienia w związku z wystąpieniem robót dodatkowych lub uzupełniających za roboty zaniechane </w:t>
      </w:r>
    </w:p>
    <w:p w14:paraId="72E4281B" w14:textId="77777777" w:rsidR="00C014FA" w:rsidRPr="000756C6" w:rsidRDefault="00C014FA" w:rsidP="00FE7E8B">
      <w:pPr>
        <w:numPr>
          <w:ilvl w:val="0"/>
          <w:numId w:val="33"/>
        </w:numPr>
        <w:suppressAutoHyphens/>
        <w:spacing w:line="276" w:lineRule="auto"/>
        <w:ind w:right="-2"/>
        <w:jc w:val="both"/>
        <w:rPr>
          <w:rFonts w:ascii="Cambria" w:hAnsi="Cambria" w:cs="Arial"/>
          <w:sz w:val="20"/>
          <w:szCs w:val="20"/>
        </w:rPr>
      </w:pPr>
      <w:r w:rsidRPr="000756C6">
        <w:rPr>
          <w:rFonts w:ascii="Cambria" w:hAnsi="Cambria" w:cs="Arial"/>
          <w:sz w:val="20"/>
          <w:szCs w:val="20"/>
        </w:rPr>
        <w:t>Jeżeli wartość robót zamiennych będzie mniejsza od podstawowych.</w:t>
      </w:r>
    </w:p>
    <w:p w14:paraId="35E39177" w14:textId="77777777" w:rsidR="00C014FA" w:rsidRPr="000756C6" w:rsidRDefault="00C014FA" w:rsidP="00FE7E8B">
      <w:pPr>
        <w:numPr>
          <w:ilvl w:val="0"/>
          <w:numId w:val="33"/>
        </w:numPr>
        <w:suppressAutoHyphens/>
        <w:spacing w:line="276" w:lineRule="auto"/>
        <w:ind w:right="-2"/>
        <w:jc w:val="both"/>
        <w:rPr>
          <w:rFonts w:ascii="Cambria" w:hAnsi="Cambria" w:cs="Arial"/>
          <w:sz w:val="20"/>
          <w:szCs w:val="20"/>
        </w:rPr>
      </w:pPr>
      <w:r w:rsidRPr="000756C6">
        <w:rPr>
          <w:rFonts w:ascii="Cambria" w:hAnsi="Cambria" w:cs="Arial"/>
          <w:sz w:val="20"/>
          <w:szCs w:val="20"/>
        </w:rPr>
        <w:t>Zmniejszenie wynagrodzenia o którym mowa w pkt. 1) - 4) następuje w oparciu</w:t>
      </w:r>
      <w:r w:rsidR="00151E2B">
        <w:rPr>
          <w:rFonts w:ascii="Cambria" w:hAnsi="Cambria" w:cs="Arial"/>
          <w:sz w:val="20"/>
          <w:szCs w:val="20"/>
        </w:rPr>
        <w:t xml:space="preserve"> </w:t>
      </w:r>
      <w:r w:rsidRPr="000756C6">
        <w:rPr>
          <w:rFonts w:ascii="Cambria" w:hAnsi="Cambria" w:cs="Arial"/>
          <w:sz w:val="20"/>
          <w:szCs w:val="20"/>
        </w:rPr>
        <w:t>o kosztorys ofertowy.</w:t>
      </w:r>
    </w:p>
    <w:p w14:paraId="76504D3B" w14:textId="77777777" w:rsidR="004039E4" w:rsidRPr="000756C6" w:rsidRDefault="004039E4" w:rsidP="00FE7E8B">
      <w:pPr>
        <w:numPr>
          <w:ilvl w:val="0"/>
          <w:numId w:val="23"/>
        </w:numPr>
        <w:tabs>
          <w:tab w:val="clear" w:pos="0"/>
          <w:tab w:val="num" w:pos="709"/>
        </w:tabs>
        <w:suppressAutoHyphens/>
        <w:spacing w:line="276" w:lineRule="auto"/>
        <w:ind w:left="709" w:hanging="567"/>
        <w:jc w:val="both"/>
        <w:rPr>
          <w:rFonts w:ascii="Cambria" w:hAnsi="Cambria" w:cs="Arial"/>
          <w:bCs/>
          <w:sz w:val="20"/>
          <w:szCs w:val="20"/>
        </w:rPr>
      </w:pPr>
      <w:r w:rsidRPr="000756C6">
        <w:rPr>
          <w:rFonts w:ascii="Cambria" w:hAnsi="Cambria" w:cs="Arial"/>
          <w:bCs/>
          <w:sz w:val="20"/>
          <w:szCs w:val="20"/>
        </w:rPr>
        <w:lastRenderedPageBreak/>
        <w:t xml:space="preserve">Zmiana terminu, </w:t>
      </w:r>
      <w:r w:rsidRPr="00942F0D">
        <w:rPr>
          <w:rFonts w:ascii="Cambria" w:hAnsi="Cambria" w:cs="Arial"/>
          <w:bCs/>
          <w:sz w:val="20"/>
          <w:szCs w:val="20"/>
        </w:rPr>
        <w:t>która uprawnia do zmiany harmonogramu</w:t>
      </w:r>
      <w:r w:rsidRPr="000756C6">
        <w:rPr>
          <w:rFonts w:ascii="Cambria" w:hAnsi="Cambria" w:cs="Arial"/>
          <w:bCs/>
          <w:sz w:val="20"/>
          <w:szCs w:val="20"/>
        </w:rPr>
        <w:t xml:space="preserve"> który wymaga akceptacji Zamawiającego nastąpi w następujących okolicznościach;</w:t>
      </w:r>
    </w:p>
    <w:p w14:paraId="01AFC9D2" w14:textId="77777777" w:rsidR="004039E4" w:rsidRPr="000756C6" w:rsidRDefault="004039E4" w:rsidP="00FE7E8B">
      <w:pPr>
        <w:numPr>
          <w:ilvl w:val="0"/>
          <w:numId w:val="21"/>
        </w:numPr>
        <w:suppressAutoHyphens/>
        <w:spacing w:line="276" w:lineRule="auto"/>
        <w:ind w:left="1134" w:hanging="425"/>
        <w:jc w:val="both"/>
        <w:rPr>
          <w:rFonts w:ascii="Cambria" w:hAnsi="Cambria" w:cs="Arial"/>
          <w:b/>
          <w:bCs/>
          <w:sz w:val="20"/>
          <w:szCs w:val="20"/>
        </w:rPr>
      </w:pPr>
      <w:r w:rsidRPr="000756C6">
        <w:rPr>
          <w:rFonts w:ascii="Cambria" w:hAnsi="Cambria" w:cs="Arial"/>
          <w:bCs/>
          <w:sz w:val="20"/>
          <w:szCs w:val="20"/>
        </w:rPr>
        <w:t>Zmiana terminu przewidzianego na zakończenie robót, tj</w:t>
      </w:r>
      <w:r w:rsidRPr="000756C6">
        <w:rPr>
          <w:rFonts w:ascii="Cambria" w:hAnsi="Cambria" w:cs="Arial"/>
          <w:b/>
          <w:bCs/>
          <w:sz w:val="20"/>
          <w:szCs w:val="20"/>
        </w:rPr>
        <w:t>.:</w:t>
      </w:r>
    </w:p>
    <w:p w14:paraId="4FDE3AA8" w14:textId="77777777" w:rsidR="004039E4" w:rsidRPr="000756C6" w:rsidRDefault="004039E4" w:rsidP="00FE7E8B">
      <w:pPr>
        <w:numPr>
          <w:ilvl w:val="0"/>
          <w:numId w:val="22"/>
        </w:numPr>
        <w:suppressAutoHyphens/>
        <w:spacing w:line="276" w:lineRule="auto"/>
        <w:ind w:left="1134" w:hanging="425"/>
        <w:jc w:val="both"/>
        <w:rPr>
          <w:rFonts w:ascii="Cambria" w:hAnsi="Cambria" w:cs="Arial"/>
          <w:sz w:val="20"/>
          <w:szCs w:val="20"/>
        </w:rPr>
      </w:pPr>
      <w:r w:rsidRPr="000756C6">
        <w:rPr>
          <w:rFonts w:ascii="Cambria" w:hAnsi="Cambria" w:cs="Arial"/>
          <w:sz w:val="20"/>
          <w:szCs w:val="20"/>
        </w:rPr>
        <w:t>zmiany spowodowane warunkami atmosferycznymi w szczególności:</w:t>
      </w:r>
    </w:p>
    <w:p w14:paraId="1B7D0FCF" w14:textId="77777777" w:rsidR="004039E4" w:rsidRPr="000756C6" w:rsidRDefault="004039E4" w:rsidP="00FF5532">
      <w:pPr>
        <w:spacing w:line="276" w:lineRule="auto"/>
        <w:ind w:left="1134" w:hanging="425"/>
        <w:jc w:val="both"/>
        <w:rPr>
          <w:rFonts w:ascii="Cambria" w:hAnsi="Cambria" w:cs="Arial"/>
          <w:sz w:val="20"/>
          <w:szCs w:val="20"/>
        </w:rPr>
      </w:pPr>
      <w:r w:rsidRPr="000756C6">
        <w:rPr>
          <w:rFonts w:ascii="Cambria" w:hAnsi="Cambria" w:cs="Arial"/>
          <w:sz w:val="20"/>
          <w:szCs w:val="20"/>
        </w:rPr>
        <w:t>-</w:t>
      </w:r>
      <w:r w:rsidRPr="000756C6">
        <w:rPr>
          <w:rFonts w:ascii="Cambria" w:hAnsi="Cambria" w:cs="Arial"/>
          <w:sz w:val="20"/>
          <w:szCs w:val="20"/>
        </w:rPr>
        <w:tab/>
        <w:t>działania siły wyższej (np. klęski żywiołowe, strajki generalne lub lokalne), mającej bezpośredni wpływ na terminowość wykonania robót;</w:t>
      </w:r>
    </w:p>
    <w:p w14:paraId="27D43B56" w14:textId="77777777" w:rsidR="004039E4" w:rsidRPr="000756C6" w:rsidRDefault="004039E4" w:rsidP="00FF5532">
      <w:pPr>
        <w:spacing w:line="276" w:lineRule="auto"/>
        <w:ind w:left="1134" w:hanging="425"/>
        <w:jc w:val="both"/>
        <w:rPr>
          <w:rFonts w:ascii="Cambria" w:hAnsi="Cambria" w:cs="Arial"/>
          <w:sz w:val="20"/>
          <w:szCs w:val="20"/>
        </w:rPr>
      </w:pPr>
      <w:r w:rsidRPr="000756C6">
        <w:rPr>
          <w:rFonts w:ascii="Cambria" w:hAnsi="Cambria" w:cs="Arial"/>
          <w:sz w:val="20"/>
          <w:szCs w:val="20"/>
        </w:rPr>
        <w:t>-</w:t>
      </w:r>
      <w:r w:rsidRPr="000756C6">
        <w:rPr>
          <w:rFonts w:ascii="Cambria" w:hAnsi="Cambria" w:cs="Arial"/>
          <w:sz w:val="20"/>
          <w:szCs w:val="20"/>
        </w:rPr>
        <w:tab/>
        <w:t>warunki atmosferyczne odbiegające od typowych dla pory roku, uniemożliwiające prowadzenie robót budowlanych</w:t>
      </w:r>
      <w:r w:rsidR="00276CA0" w:rsidRPr="000756C6">
        <w:rPr>
          <w:rFonts w:ascii="Cambria" w:hAnsi="Cambria" w:cs="Arial"/>
          <w:sz w:val="20"/>
          <w:szCs w:val="20"/>
        </w:rPr>
        <w:t xml:space="preserve"> (będą brane pod uwagę ostatnie dwa lata wstecz)</w:t>
      </w:r>
      <w:r w:rsidR="00F66F91" w:rsidRPr="000756C6">
        <w:rPr>
          <w:rFonts w:ascii="Cambria" w:hAnsi="Cambria" w:cs="Arial"/>
          <w:sz w:val="20"/>
          <w:szCs w:val="20"/>
        </w:rPr>
        <w:t>;</w:t>
      </w:r>
    </w:p>
    <w:p w14:paraId="13F5227E" w14:textId="77777777" w:rsidR="004039E4" w:rsidRPr="000756C6" w:rsidRDefault="004039E4" w:rsidP="00FE7E8B">
      <w:pPr>
        <w:numPr>
          <w:ilvl w:val="0"/>
          <w:numId w:val="22"/>
        </w:numPr>
        <w:suppressAutoHyphens/>
        <w:spacing w:line="276" w:lineRule="auto"/>
        <w:ind w:left="1134" w:hanging="425"/>
        <w:jc w:val="both"/>
        <w:rPr>
          <w:rFonts w:ascii="Cambria" w:hAnsi="Cambria" w:cs="Arial"/>
          <w:sz w:val="20"/>
          <w:szCs w:val="20"/>
        </w:rPr>
      </w:pPr>
      <w:r w:rsidRPr="000756C6">
        <w:rPr>
          <w:rFonts w:ascii="Cambria" w:hAnsi="Cambria" w:cs="Arial"/>
          <w:sz w:val="20"/>
          <w:szCs w:val="20"/>
        </w:rPr>
        <w:t>konieczność usunięcia błędów lub wprowadzenie zmian w dokumentacji projektowej lub specyfikacji technicznej wykonania i odbioru robót o czas niezbędny do ich usunięcia.</w:t>
      </w:r>
    </w:p>
    <w:p w14:paraId="3E3903DB" w14:textId="77777777" w:rsidR="004039E4" w:rsidRPr="000756C6" w:rsidRDefault="004039E4" w:rsidP="00FF5532">
      <w:pPr>
        <w:spacing w:line="276" w:lineRule="auto"/>
        <w:ind w:left="1134" w:hanging="425"/>
        <w:jc w:val="both"/>
        <w:rPr>
          <w:rFonts w:ascii="Cambria" w:hAnsi="Cambria" w:cs="Arial"/>
          <w:bCs/>
          <w:sz w:val="20"/>
          <w:szCs w:val="20"/>
        </w:rPr>
      </w:pPr>
      <w:r w:rsidRPr="000756C6">
        <w:rPr>
          <w:rFonts w:ascii="Cambria" w:hAnsi="Cambria" w:cs="Arial"/>
          <w:bCs/>
          <w:sz w:val="20"/>
          <w:szCs w:val="20"/>
        </w:rPr>
        <w:t>c)</w:t>
      </w:r>
      <w:r w:rsidRPr="000756C6">
        <w:rPr>
          <w:rFonts w:ascii="Cambria" w:hAnsi="Cambria" w:cs="Arial"/>
          <w:bCs/>
          <w:sz w:val="20"/>
          <w:szCs w:val="20"/>
        </w:rPr>
        <w:tab/>
        <w:t xml:space="preserve">przestojów i opóźnień zawinionych przez Zamawiającego, </w:t>
      </w:r>
    </w:p>
    <w:p w14:paraId="2C55B85C" w14:textId="77777777" w:rsidR="004039E4" w:rsidRPr="000756C6" w:rsidRDefault="004039E4" w:rsidP="00FF5532">
      <w:pPr>
        <w:spacing w:line="276" w:lineRule="auto"/>
        <w:ind w:left="1134" w:hanging="425"/>
        <w:jc w:val="both"/>
        <w:rPr>
          <w:rFonts w:ascii="Cambria" w:hAnsi="Cambria" w:cs="Arial"/>
          <w:bCs/>
          <w:sz w:val="20"/>
          <w:szCs w:val="20"/>
        </w:rPr>
      </w:pPr>
      <w:r w:rsidRPr="000756C6">
        <w:rPr>
          <w:rFonts w:ascii="Cambria" w:hAnsi="Cambria" w:cs="Arial"/>
          <w:bCs/>
          <w:sz w:val="20"/>
          <w:szCs w:val="20"/>
        </w:rPr>
        <w:t>d)</w:t>
      </w:r>
      <w:r w:rsidRPr="000756C6">
        <w:rPr>
          <w:rFonts w:ascii="Cambria" w:hAnsi="Cambria" w:cs="Arial"/>
          <w:bCs/>
          <w:sz w:val="20"/>
          <w:szCs w:val="20"/>
        </w:rPr>
        <w:tab/>
        <w:t xml:space="preserve">wystąpienia okoliczności, których strony umowy nie były w stanie przewidzieć, pomimo  zachowania należytej staranności, </w:t>
      </w:r>
    </w:p>
    <w:p w14:paraId="6F8E660E" w14:textId="77777777" w:rsidR="00722931" w:rsidRPr="000756C6" w:rsidRDefault="004039E4" w:rsidP="00FF5532">
      <w:pPr>
        <w:spacing w:line="276" w:lineRule="auto"/>
        <w:ind w:left="720"/>
        <w:jc w:val="both"/>
        <w:rPr>
          <w:rFonts w:ascii="Cambria" w:hAnsi="Cambria" w:cs="Arial"/>
          <w:sz w:val="20"/>
          <w:szCs w:val="20"/>
        </w:rPr>
      </w:pPr>
      <w:r w:rsidRPr="000756C6">
        <w:rPr>
          <w:rFonts w:ascii="Cambria" w:hAnsi="Cambria" w:cs="Arial"/>
          <w:bCs/>
          <w:sz w:val="20"/>
          <w:szCs w:val="20"/>
        </w:rPr>
        <w:t xml:space="preserve">e)  </w:t>
      </w:r>
      <w:r w:rsidR="00FE2EA9" w:rsidRPr="000756C6">
        <w:rPr>
          <w:rFonts w:ascii="Cambria" w:hAnsi="Cambria" w:cs="Arial"/>
          <w:bCs/>
          <w:sz w:val="20"/>
          <w:szCs w:val="20"/>
        </w:rPr>
        <w:t xml:space="preserve">  </w:t>
      </w:r>
      <w:r w:rsidR="006843FD" w:rsidRPr="000756C6">
        <w:rPr>
          <w:rFonts w:ascii="Cambria" w:hAnsi="Cambria" w:cs="Arial"/>
          <w:bCs/>
          <w:sz w:val="20"/>
          <w:szCs w:val="20"/>
        </w:rPr>
        <w:t xml:space="preserve"> </w:t>
      </w:r>
      <w:r w:rsidRPr="000756C6">
        <w:rPr>
          <w:rFonts w:ascii="Cambria" w:hAnsi="Cambria" w:cs="Arial"/>
          <w:bCs/>
          <w:sz w:val="20"/>
          <w:szCs w:val="20"/>
        </w:rPr>
        <w:t>wykopalisk archeologicznych</w:t>
      </w:r>
      <w:r w:rsidR="00276CA0" w:rsidRPr="000756C6">
        <w:rPr>
          <w:rFonts w:ascii="Cambria" w:hAnsi="Cambria" w:cs="Arial"/>
          <w:bCs/>
          <w:sz w:val="20"/>
          <w:szCs w:val="20"/>
        </w:rPr>
        <w:t xml:space="preserve"> lub niewypałów</w:t>
      </w:r>
      <w:r w:rsidRPr="000756C6">
        <w:rPr>
          <w:rFonts w:ascii="Cambria" w:hAnsi="Cambria" w:cs="Arial"/>
          <w:bCs/>
          <w:sz w:val="20"/>
          <w:szCs w:val="20"/>
        </w:rPr>
        <w:t xml:space="preserve"> uniemożliwiających wykonanie dalszych robót</w:t>
      </w:r>
      <w:r w:rsidR="00722931" w:rsidRPr="000756C6">
        <w:rPr>
          <w:rFonts w:ascii="Cambria" w:hAnsi="Cambria" w:cs="Arial"/>
          <w:sz w:val="20"/>
          <w:szCs w:val="20"/>
        </w:rPr>
        <w:t xml:space="preserve"> </w:t>
      </w:r>
    </w:p>
    <w:p w14:paraId="44EE0F9C" w14:textId="77777777" w:rsidR="00722931" w:rsidRPr="000756C6" w:rsidRDefault="00722931" w:rsidP="00FE7E8B">
      <w:pPr>
        <w:numPr>
          <w:ilvl w:val="0"/>
          <w:numId w:val="31"/>
        </w:numPr>
        <w:spacing w:line="276" w:lineRule="auto"/>
        <w:ind w:left="1134" w:hanging="425"/>
        <w:jc w:val="both"/>
        <w:rPr>
          <w:rFonts w:ascii="Cambria" w:hAnsi="Cambria" w:cs="Arial"/>
          <w:sz w:val="20"/>
          <w:szCs w:val="20"/>
        </w:rPr>
      </w:pPr>
      <w:r w:rsidRPr="000756C6">
        <w:rPr>
          <w:rFonts w:ascii="Cambria" w:hAnsi="Cambria" w:cs="Arial"/>
          <w:sz w:val="20"/>
          <w:szCs w:val="20"/>
        </w:rPr>
        <w:t xml:space="preserve">Zmiany będące następstwem działania organów administracji, w szczególności; </w:t>
      </w:r>
    </w:p>
    <w:p w14:paraId="7BD9BC7E" w14:textId="77777777" w:rsidR="00722931" w:rsidRPr="000756C6" w:rsidRDefault="00722931" w:rsidP="00FE7E8B">
      <w:pPr>
        <w:numPr>
          <w:ilvl w:val="0"/>
          <w:numId w:val="30"/>
        </w:numPr>
        <w:spacing w:line="276" w:lineRule="auto"/>
        <w:ind w:left="1134" w:hanging="425"/>
        <w:jc w:val="both"/>
        <w:rPr>
          <w:rFonts w:ascii="Cambria" w:hAnsi="Cambria" w:cs="Arial"/>
          <w:sz w:val="20"/>
          <w:szCs w:val="20"/>
        </w:rPr>
      </w:pPr>
      <w:r w:rsidRPr="000756C6">
        <w:rPr>
          <w:rFonts w:ascii="Cambria" w:hAnsi="Cambria" w:cs="Arial"/>
          <w:sz w:val="20"/>
          <w:szCs w:val="20"/>
        </w:rPr>
        <w:t>przekroczenia zakreślonych przez prawo terminów wydawania przez organy administracji decyzji, zezwoleń itp.</w:t>
      </w:r>
    </w:p>
    <w:p w14:paraId="6B213265" w14:textId="77777777" w:rsidR="00722931" w:rsidRPr="000756C6" w:rsidRDefault="00722931" w:rsidP="00FE7E8B">
      <w:pPr>
        <w:numPr>
          <w:ilvl w:val="0"/>
          <w:numId w:val="30"/>
        </w:numPr>
        <w:spacing w:line="276" w:lineRule="auto"/>
        <w:ind w:left="1134" w:hanging="425"/>
        <w:jc w:val="both"/>
        <w:rPr>
          <w:rFonts w:ascii="Cambria" w:hAnsi="Cambria" w:cs="Arial"/>
          <w:sz w:val="20"/>
          <w:szCs w:val="20"/>
        </w:rPr>
      </w:pPr>
      <w:r w:rsidRPr="000756C6">
        <w:rPr>
          <w:rFonts w:ascii="Cambria" w:hAnsi="Cambria" w:cs="Arial"/>
          <w:sz w:val="20"/>
          <w:szCs w:val="20"/>
        </w:rPr>
        <w:t>odmowa wydania przez organ administracji wymaganych decyzji, zezwoleń, uzgodnień na skutek błędów w dokumentacji projektowej.</w:t>
      </w:r>
    </w:p>
    <w:p w14:paraId="73973A02" w14:textId="77777777" w:rsidR="00FE2EA9" w:rsidRPr="000756C6" w:rsidRDefault="00FE2EA9" w:rsidP="00FE7E8B">
      <w:pPr>
        <w:numPr>
          <w:ilvl w:val="0"/>
          <w:numId w:val="31"/>
        </w:numPr>
        <w:spacing w:line="276" w:lineRule="auto"/>
        <w:ind w:left="1134" w:hanging="425"/>
        <w:jc w:val="both"/>
        <w:rPr>
          <w:rFonts w:ascii="Cambria" w:hAnsi="Cambria" w:cs="Arial"/>
          <w:sz w:val="20"/>
          <w:szCs w:val="20"/>
        </w:rPr>
      </w:pPr>
      <w:r w:rsidRPr="000756C6">
        <w:rPr>
          <w:rFonts w:ascii="Cambria" w:hAnsi="Cambria" w:cs="Arial"/>
          <w:sz w:val="20"/>
          <w:szCs w:val="20"/>
        </w:rPr>
        <w:t>Skrócenie terminu realizacji zakresów częściowych oraz terminu końcowego.</w:t>
      </w:r>
    </w:p>
    <w:p w14:paraId="0B995F88" w14:textId="77777777" w:rsidR="004039E4" w:rsidRPr="000756C6" w:rsidRDefault="004039E4" w:rsidP="00FF5532">
      <w:pPr>
        <w:spacing w:line="276" w:lineRule="auto"/>
        <w:ind w:left="1134" w:hanging="425"/>
        <w:jc w:val="both"/>
        <w:rPr>
          <w:rFonts w:ascii="Cambria" w:hAnsi="Cambria" w:cs="Arial"/>
          <w:bCs/>
          <w:sz w:val="20"/>
          <w:szCs w:val="20"/>
        </w:rPr>
      </w:pPr>
    </w:p>
    <w:p w14:paraId="15F2A12D" w14:textId="77777777" w:rsidR="004039E4" w:rsidRPr="000756C6" w:rsidRDefault="004039E4" w:rsidP="00FF5532">
      <w:pPr>
        <w:spacing w:line="276" w:lineRule="auto"/>
        <w:ind w:left="709" w:hanging="567"/>
        <w:jc w:val="both"/>
        <w:rPr>
          <w:rFonts w:ascii="Cambria" w:hAnsi="Cambria" w:cs="Arial"/>
          <w:bCs/>
          <w:sz w:val="20"/>
          <w:szCs w:val="20"/>
        </w:rPr>
      </w:pPr>
      <w:r w:rsidRPr="000756C6">
        <w:rPr>
          <w:rFonts w:ascii="Cambria" w:hAnsi="Cambria" w:cs="Arial"/>
          <w:bCs/>
          <w:sz w:val="20"/>
          <w:szCs w:val="20"/>
        </w:rPr>
        <w:t>4.</w:t>
      </w:r>
      <w:r w:rsidRPr="000756C6">
        <w:rPr>
          <w:rFonts w:ascii="Cambria" w:hAnsi="Cambria" w:cs="Arial"/>
          <w:bCs/>
          <w:sz w:val="20"/>
          <w:szCs w:val="20"/>
        </w:rPr>
        <w:tab/>
        <w:t xml:space="preserve">Zmiany materiałowe, dopuszcza się wprowadzenie zmiany materiałów i urządzeń przedstawionych w ofercie pod warunkiem, że; </w:t>
      </w:r>
    </w:p>
    <w:p w14:paraId="181DFABD" w14:textId="77777777" w:rsidR="004039E4" w:rsidRPr="000756C6" w:rsidRDefault="004039E4" w:rsidP="00FF5532">
      <w:pPr>
        <w:spacing w:line="276" w:lineRule="auto"/>
        <w:ind w:left="1134" w:hanging="425"/>
        <w:jc w:val="both"/>
        <w:rPr>
          <w:rFonts w:ascii="Cambria" w:hAnsi="Cambria" w:cs="Arial"/>
          <w:bCs/>
          <w:sz w:val="20"/>
          <w:szCs w:val="20"/>
        </w:rPr>
      </w:pPr>
      <w:r w:rsidRPr="000756C6">
        <w:rPr>
          <w:rFonts w:ascii="Cambria" w:hAnsi="Cambria" w:cs="Arial"/>
          <w:bCs/>
          <w:sz w:val="20"/>
          <w:szCs w:val="20"/>
        </w:rPr>
        <w:t>a)</w:t>
      </w:r>
      <w:r w:rsidR="00E652F6" w:rsidRPr="000756C6">
        <w:rPr>
          <w:rFonts w:ascii="Cambria" w:hAnsi="Cambria" w:cs="Arial"/>
          <w:bCs/>
          <w:sz w:val="20"/>
          <w:szCs w:val="20"/>
        </w:rPr>
        <w:tab/>
      </w:r>
      <w:r w:rsidRPr="000756C6">
        <w:rPr>
          <w:rFonts w:ascii="Cambria" w:hAnsi="Cambria" w:cs="Arial"/>
          <w:bCs/>
          <w:sz w:val="20"/>
          <w:szCs w:val="20"/>
        </w:rPr>
        <w:t xml:space="preserve">spowodują obniżenie kosztów ponoszonych przez Zamawiającego na eksploatację </w:t>
      </w:r>
      <w:r w:rsidR="00E040A8">
        <w:rPr>
          <w:rFonts w:ascii="Cambria" w:hAnsi="Cambria" w:cs="Arial"/>
          <w:bCs/>
          <w:sz w:val="20"/>
          <w:szCs w:val="20"/>
        </w:rPr>
        <w:t xml:space="preserve">                          </w:t>
      </w:r>
      <w:r w:rsidRPr="000756C6">
        <w:rPr>
          <w:rFonts w:ascii="Cambria" w:hAnsi="Cambria" w:cs="Arial"/>
          <w:bCs/>
          <w:sz w:val="20"/>
          <w:szCs w:val="20"/>
        </w:rPr>
        <w:t xml:space="preserve">i konserwację wykonanego przedmiotu umowy; </w:t>
      </w:r>
    </w:p>
    <w:p w14:paraId="5128F1C3" w14:textId="77777777" w:rsidR="004039E4" w:rsidRPr="000756C6" w:rsidRDefault="004039E4" w:rsidP="00FF5532">
      <w:pPr>
        <w:spacing w:line="276" w:lineRule="auto"/>
        <w:ind w:left="1134" w:hanging="425"/>
        <w:jc w:val="both"/>
        <w:rPr>
          <w:rFonts w:ascii="Cambria" w:hAnsi="Cambria" w:cs="Arial"/>
          <w:bCs/>
          <w:sz w:val="20"/>
          <w:szCs w:val="20"/>
        </w:rPr>
      </w:pPr>
      <w:r w:rsidRPr="000756C6">
        <w:rPr>
          <w:rFonts w:ascii="Cambria" w:hAnsi="Cambria" w:cs="Arial"/>
          <w:bCs/>
          <w:sz w:val="20"/>
          <w:szCs w:val="20"/>
        </w:rPr>
        <w:t xml:space="preserve">b) </w:t>
      </w:r>
      <w:r w:rsidR="00E652F6" w:rsidRPr="000756C6">
        <w:rPr>
          <w:rFonts w:ascii="Cambria" w:hAnsi="Cambria" w:cs="Arial"/>
          <w:bCs/>
          <w:sz w:val="20"/>
          <w:szCs w:val="20"/>
        </w:rPr>
        <w:tab/>
      </w:r>
      <w:r w:rsidRPr="000756C6">
        <w:rPr>
          <w:rFonts w:ascii="Cambria" w:hAnsi="Cambria" w:cs="Arial"/>
          <w:bCs/>
          <w:sz w:val="20"/>
          <w:szCs w:val="20"/>
        </w:rPr>
        <w:t>wynikają z aktualizacji rozwiązań z uwagi na postęp technologiczny lub zmiany obowiązujących przepisów (następca zmienianego materiału lub urządzenia</w:t>
      </w:r>
      <w:r w:rsidR="00F63922" w:rsidRPr="000756C6">
        <w:rPr>
          <w:rFonts w:ascii="Cambria" w:hAnsi="Cambria" w:cs="Arial"/>
          <w:bCs/>
          <w:sz w:val="20"/>
          <w:szCs w:val="20"/>
        </w:rPr>
        <w:t>)</w:t>
      </w:r>
      <w:r w:rsidRPr="000756C6">
        <w:rPr>
          <w:rFonts w:ascii="Cambria" w:hAnsi="Cambria" w:cs="Arial"/>
          <w:bCs/>
          <w:sz w:val="20"/>
          <w:szCs w:val="20"/>
        </w:rPr>
        <w:t xml:space="preserve">. </w:t>
      </w:r>
    </w:p>
    <w:p w14:paraId="2ACF9C29" w14:textId="3BB6DF42" w:rsidR="004039E4" w:rsidRPr="000756C6" w:rsidRDefault="004039E4" w:rsidP="00FF5532">
      <w:pPr>
        <w:spacing w:line="276" w:lineRule="auto"/>
        <w:ind w:left="1134" w:hanging="425"/>
        <w:jc w:val="both"/>
        <w:rPr>
          <w:rFonts w:ascii="Cambria" w:hAnsi="Cambria" w:cs="Arial"/>
          <w:bCs/>
          <w:sz w:val="20"/>
          <w:szCs w:val="20"/>
        </w:rPr>
      </w:pPr>
      <w:r w:rsidRPr="000756C6">
        <w:rPr>
          <w:rFonts w:ascii="Cambria" w:hAnsi="Cambria" w:cs="Arial"/>
          <w:bCs/>
          <w:sz w:val="20"/>
          <w:szCs w:val="20"/>
        </w:rPr>
        <w:t>c)</w:t>
      </w:r>
      <w:r w:rsidRPr="000756C6">
        <w:rPr>
          <w:rFonts w:ascii="Cambria" w:hAnsi="Cambria" w:cs="Arial"/>
          <w:b/>
          <w:bCs/>
          <w:sz w:val="20"/>
          <w:szCs w:val="20"/>
        </w:rPr>
        <w:tab/>
      </w:r>
      <w:r w:rsidR="00693811">
        <w:rPr>
          <w:rFonts w:ascii="Cambria" w:hAnsi="Cambria" w:cs="Arial"/>
          <w:bCs/>
          <w:sz w:val="20"/>
          <w:szCs w:val="20"/>
        </w:rPr>
        <w:t>z</w:t>
      </w:r>
      <w:r w:rsidRPr="000756C6">
        <w:rPr>
          <w:rFonts w:ascii="Cambria" w:hAnsi="Cambria" w:cs="Arial"/>
          <w:bCs/>
          <w:sz w:val="20"/>
          <w:szCs w:val="20"/>
        </w:rPr>
        <w:t>miana materiałów lub urządzeń o parametrach tożsamych lub lepszych od przyjętych w ofercie w przypadku wycofania lub niedostępność na rynku materiału lub urządzenia oferowanego.</w:t>
      </w:r>
    </w:p>
    <w:p w14:paraId="79A68DF5" w14:textId="77777777" w:rsidR="006A1FD4" w:rsidRPr="000756C6" w:rsidRDefault="006A1FD4" w:rsidP="00FF5532">
      <w:pPr>
        <w:spacing w:line="276" w:lineRule="auto"/>
        <w:ind w:left="1134" w:hanging="425"/>
        <w:jc w:val="both"/>
        <w:rPr>
          <w:rFonts w:ascii="Cambria" w:hAnsi="Cambria" w:cs="Arial"/>
          <w:bCs/>
          <w:sz w:val="20"/>
          <w:szCs w:val="20"/>
        </w:rPr>
      </w:pPr>
      <w:r w:rsidRPr="000756C6">
        <w:rPr>
          <w:rFonts w:ascii="Cambria" w:hAnsi="Cambria" w:cs="Arial"/>
          <w:bCs/>
          <w:sz w:val="20"/>
          <w:szCs w:val="20"/>
        </w:rPr>
        <w:t xml:space="preserve">d)   zmiana materiałów lub urządzeń o parametrach tożsamych lub lepszych od przyjętych </w:t>
      </w:r>
      <w:r w:rsidR="00E040A8">
        <w:rPr>
          <w:rFonts w:ascii="Cambria" w:hAnsi="Cambria" w:cs="Arial"/>
          <w:bCs/>
          <w:sz w:val="20"/>
          <w:szCs w:val="20"/>
        </w:rPr>
        <w:t xml:space="preserve">                  </w:t>
      </w:r>
      <w:r w:rsidRPr="000756C6">
        <w:rPr>
          <w:rFonts w:ascii="Cambria" w:hAnsi="Cambria" w:cs="Arial"/>
          <w:bCs/>
          <w:sz w:val="20"/>
          <w:szCs w:val="20"/>
        </w:rPr>
        <w:t>w ofercie po uzyskaniu pisemnej zgody Zamawiającego, pod warunkiem iż niniejsza zmiana nie powoduje zmiany ceny ofertowej.</w:t>
      </w:r>
    </w:p>
    <w:p w14:paraId="05A0F1A2" w14:textId="77777777" w:rsidR="00C014FA" w:rsidRPr="000756C6" w:rsidRDefault="00C014FA" w:rsidP="00FF5532">
      <w:pPr>
        <w:tabs>
          <w:tab w:val="num" w:pos="709"/>
        </w:tabs>
        <w:spacing w:line="276" w:lineRule="auto"/>
        <w:ind w:left="709" w:hanging="567"/>
        <w:jc w:val="both"/>
        <w:rPr>
          <w:rFonts w:ascii="Cambria" w:hAnsi="Cambria" w:cs="Arial"/>
          <w:sz w:val="20"/>
          <w:szCs w:val="20"/>
        </w:rPr>
      </w:pPr>
    </w:p>
    <w:p w14:paraId="0A62909F" w14:textId="77777777" w:rsidR="004039E4" w:rsidRPr="000756C6" w:rsidRDefault="00E652F6" w:rsidP="00FF5532">
      <w:pPr>
        <w:tabs>
          <w:tab w:val="num" w:pos="709"/>
        </w:tabs>
        <w:spacing w:line="276" w:lineRule="auto"/>
        <w:ind w:left="709" w:hanging="567"/>
        <w:jc w:val="both"/>
        <w:rPr>
          <w:rFonts w:ascii="Cambria" w:hAnsi="Cambria" w:cs="Arial"/>
          <w:bCs/>
          <w:sz w:val="20"/>
          <w:szCs w:val="20"/>
        </w:rPr>
      </w:pPr>
      <w:r w:rsidRPr="000756C6">
        <w:rPr>
          <w:rFonts w:ascii="Cambria" w:hAnsi="Cambria" w:cs="Arial"/>
          <w:bCs/>
          <w:sz w:val="20"/>
          <w:szCs w:val="20"/>
        </w:rPr>
        <w:tab/>
      </w:r>
      <w:r w:rsidR="00C014FA" w:rsidRPr="000756C6">
        <w:rPr>
          <w:rFonts w:ascii="Cambria" w:hAnsi="Cambria" w:cs="Arial"/>
          <w:bCs/>
          <w:sz w:val="20"/>
          <w:szCs w:val="20"/>
        </w:rPr>
        <w:t>Wszystkie powyższe postanowienia stanowią katalog zmian które przed wprowadzeniem do umowy wymagają zgodnej akceptacji stron umowy z wyłączeniem postanowień określonych w ust. 2  gdzie podjęcie decyzji o zmniejszeniu wynagrodzenia nie wymaga  akceptacji Wykonawcy.</w:t>
      </w:r>
    </w:p>
    <w:p w14:paraId="0252E328" w14:textId="77777777" w:rsidR="00CB0365" w:rsidRPr="000756C6" w:rsidRDefault="00CB0365" w:rsidP="00FF5532">
      <w:pPr>
        <w:tabs>
          <w:tab w:val="num" w:pos="709"/>
        </w:tabs>
        <w:spacing w:line="276" w:lineRule="auto"/>
        <w:ind w:left="709" w:hanging="567"/>
        <w:jc w:val="both"/>
        <w:rPr>
          <w:rFonts w:ascii="Cambria" w:hAnsi="Cambria" w:cs="Arial"/>
          <w:b/>
          <w:sz w:val="20"/>
          <w:szCs w:val="20"/>
        </w:rPr>
      </w:pPr>
    </w:p>
    <w:p w14:paraId="40E11C45" w14:textId="77777777" w:rsidR="004039E4" w:rsidRPr="000756C6" w:rsidRDefault="004039E4" w:rsidP="00FE7E8B">
      <w:pPr>
        <w:pStyle w:val="Nagwek4"/>
        <w:numPr>
          <w:ilvl w:val="0"/>
          <w:numId w:val="19"/>
        </w:numPr>
        <w:spacing w:before="0" w:after="0" w:line="276" w:lineRule="auto"/>
        <w:rPr>
          <w:rFonts w:ascii="Cambria" w:hAnsi="Cambria" w:cs="Arial"/>
          <w:sz w:val="20"/>
          <w:szCs w:val="20"/>
        </w:rPr>
      </w:pPr>
      <w:r w:rsidRPr="000756C6">
        <w:rPr>
          <w:rFonts w:ascii="Cambria" w:hAnsi="Cambria" w:cs="Arial"/>
          <w:sz w:val="20"/>
          <w:szCs w:val="20"/>
          <w:u w:val="single"/>
        </w:rPr>
        <w:t>Pouczenie o środkach ochrony prawnej przysługującej Wykonawcy w toku postępowania o udzielenie zamówienia.</w:t>
      </w:r>
    </w:p>
    <w:p w14:paraId="17065964" w14:textId="77777777" w:rsidR="004039E4" w:rsidRPr="000756C6" w:rsidRDefault="004039E4" w:rsidP="00FF5532">
      <w:pPr>
        <w:pStyle w:val="Tekstpodstawowy"/>
        <w:spacing w:line="276" w:lineRule="auto"/>
        <w:ind w:left="426"/>
        <w:jc w:val="both"/>
        <w:rPr>
          <w:rFonts w:ascii="Cambria" w:hAnsi="Cambria" w:cs="Arial"/>
          <w:smallCaps w:val="0"/>
          <w:sz w:val="20"/>
          <w:szCs w:val="20"/>
        </w:rPr>
      </w:pPr>
      <w:r w:rsidRPr="000756C6">
        <w:rPr>
          <w:rFonts w:ascii="Cambria" w:hAnsi="Cambria" w:cs="Arial"/>
          <w:smallCaps w:val="0"/>
          <w:sz w:val="20"/>
          <w:szCs w:val="20"/>
        </w:rPr>
        <w:t xml:space="preserve">Wykonawcom oraz innym osobom, których interes doznał uszczerbku w wyniku naruszenia przez zamawiającego przepisów ustawy, przysługuje prawo wniesienia Odwołania do Prezesa Krajowej Izby Odwoławczej na zasadach określonych w dziale VI ustawy dla postępowań </w:t>
      </w:r>
      <w:r w:rsidR="00151E2B">
        <w:rPr>
          <w:rFonts w:ascii="Cambria" w:hAnsi="Cambria" w:cs="Arial"/>
          <w:smallCaps w:val="0"/>
          <w:sz w:val="20"/>
          <w:szCs w:val="20"/>
        </w:rPr>
        <w:t xml:space="preserve"> </w:t>
      </w:r>
      <w:r w:rsidRPr="000756C6">
        <w:rPr>
          <w:rFonts w:ascii="Cambria" w:hAnsi="Cambria" w:cs="Arial"/>
          <w:smallCaps w:val="0"/>
          <w:sz w:val="20"/>
          <w:szCs w:val="20"/>
        </w:rPr>
        <w:t>o wartości mniejszej od kwoty o której mowa w art.11 ust.</w:t>
      </w:r>
      <w:r w:rsidR="0098520E" w:rsidRPr="000756C6">
        <w:rPr>
          <w:rFonts w:ascii="Cambria" w:hAnsi="Cambria" w:cs="Arial"/>
          <w:smallCaps w:val="0"/>
          <w:sz w:val="20"/>
          <w:szCs w:val="20"/>
        </w:rPr>
        <w:t xml:space="preserve"> </w:t>
      </w:r>
      <w:r w:rsidRPr="000756C6">
        <w:rPr>
          <w:rFonts w:ascii="Cambria" w:hAnsi="Cambria" w:cs="Arial"/>
          <w:smallCaps w:val="0"/>
          <w:sz w:val="20"/>
          <w:szCs w:val="20"/>
        </w:rPr>
        <w:t>8 ustawy. Na orzeczenie Izby stronom oraz uczestnikom postępowania odwoławczego przysługuje skarga do sądu.</w:t>
      </w:r>
    </w:p>
    <w:p w14:paraId="699FFF08" w14:textId="77777777" w:rsidR="004039E4" w:rsidRPr="000756C6" w:rsidRDefault="004039E4" w:rsidP="00FF5532">
      <w:pPr>
        <w:pStyle w:val="Tekstpodstawowy"/>
        <w:spacing w:line="276" w:lineRule="auto"/>
        <w:ind w:left="426"/>
        <w:jc w:val="both"/>
        <w:rPr>
          <w:rFonts w:ascii="Cambria" w:hAnsi="Cambria" w:cs="Arial"/>
          <w:smallCaps w:val="0"/>
          <w:sz w:val="20"/>
          <w:szCs w:val="20"/>
        </w:rPr>
      </w:pPr>
      <w:r w:rsidRPr="000756C6">
        <w:rPr>
          <w:rFonts w:ascii="Cambria" w:hAnsi="Cambria" w:cs="Arial"/>
          <w:smallCaps w:val="0"/>
          <w:sz w:val="20"/>
          <w:szCs w:val="20"/>
        </w:rPr>
        <w:t>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14:paraId="3A07CE77" w14:textId="77777777" w:rsidR="00A4562E" w:rsidRDefault="00A4562E" w:rsidP="00A4562E">
      <w:pPr>
        <w:pStyle w:val="Tekstpodstawowy"/>
        <w:spacing w:line="276" w:lineRule="auto"/>
        <w:jc w:val="left"/>
        <w:rPr>
          <w:rFonts w:ascii="Cambria" w:hAnsi="Cambria" w:cs="Arial"/>
          <w:smallCaps w:val="0"/>
          <w:sz w:val="20"/>
          <w:szCs w:val="20"/>
        </w:rPr>
      </w:pPr>
    </w:p>
    <w:p w14:paraId="58888F09" w14:textId="77777777" w:rsidR="00A4562E" w:rsidRPr="00AD0A78" w:rsidRDefault="00A4562E" w:rsidP="00FE7E8B">
      <w:pPr>
        <w:pStyle w:val="Tekstpodstawowy"/>
        <w:numPr>
          <w:ilvl w:val="0"/>
          <w:numId w:val="19"/>
        </w:numPr>
        <w:spacing w:line="276" w:lineRule="auto"/>
        <w:jc w:val="left"/>
        <w:rPr>
          <w:rFonts w:ascii="Cambria" w:hAnsi="Cambria" w:cs="Arial"/>
          <w:b/>
          <w:smallCaps w:val="0"/>
          <w:sz w:val="20"/>
          <w:szCs w:val="20"/>
        </w:rPr>
      </w:pPr>
      <w:r w:rsidRPr="00AD0A78">
        <w:rPr>
          <w:rFonts w:ascii="Cambria" w:hAnsi="Cambria" w:cs="Arial"/>
          <w:b/>
          <w:smallCaps w:val="0"/>
          <w:sz w:val="20"/>
          <w:szCs w:val="20"/>
        </w:rPr>
        <w:t>Klauzula informacyjna dot. RODO</w:t>
      </w:r>
    </w:p>
    <w:p w14:paraId="09E42404" w14:textId="77777777" w:rsidR="00A4562E" w:rsidRPr="00E565BC" w:rsidRDefault="00A4562E" w:rsidP="00A4562E">
      <w:pPr>
        <w:widowControl w:val="0"/>
        <w:suppressAutoHyphens/>
        <w:spacing w:line="276" w:lineRule="auto"/>
        <w:ind w:left="426"/>
        <w:rPr>
          <w:rFonts w:ascii="Cambria" w:hAnsi="Cambria" w:cs="Calibri"/>
          <w:sz w:val="20"/>
          <w:szCs w:val="20"/>
          <w:u w:val="single"/>
        </w:rPr>
      </w:pPr>
      <w:r w:rsidRPr="00E565BC">
        <w:rPr>
          <w:rFonts w:ascii="Cambria" w:eastAsia="Calibri" w:hAnsi="Cambria" w:cs="Calibr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E565BC">
        <w:rPr>
          <w:rFonts w:ascii="Cambria" w:eastAsia="Calibri" w:hAnsi="Cambria" w:cs="Calibri"/>
          <w:sz w:val="20"/>
          <w:szCs w:val="20"/>
        </w:rPr>
        <w:lastRenderedPageBreak/>
        <w:t xml:space="preserve">informuję, że: </w:t>
      </w:r>
    </w:p>
    <w:p w14:paraId="10465578" w14:textId="763D7146" w:rsidR="00A4562E" w:rsidRPr="00E565BC" w:rsidRDefault="00A4562E" w:rsidP="00FE7E8B">
      <w:pPr>
        <w:numPr>
          <w:ilvl w:val="0"/>
          <w:numId w:val="36"/>
        </w:numPr>
        <w:spacing w:line="276" w:lineRule="auto"/>
        <w:ind w:left="993"/>
        <w:jc w:val="both"/>
        <w:rPr>
          <w:rFonts w:ascii="Cambria" w:eastAsia="Calibri" w:hAnsi="Cambria" w:cs="Calibri"/>
          <w:b/>
          <w:bCs/>
          <w:i/>
          <w:sz w:val="20"/>
          <w:szCs w:val="20"/>
        </w:rPr>
      </w:pPr>
      <w:r w:rsidRPr="00E565BC">
        <w:rPr>
          <w:rFonts w:ascii="Cambria" w:eastAsia="Calibri" w:hAnsi="Cambria" w:cs="Calibri"/>
          <w:sz w:val="20"/>
          <w:szCs w:val="20"/>
        </w:rPr>
        <w:t xml:space="preserve">administratorem Pani/Pana danych osobowych jest </w:t>
      </w:r>
      <w:r w:rsidRPr="00E565BC">
        <w:rPr>
          <w:rFonts w:ascii="Cambria" w:eastAsia="Calibri" w:hAnsi="Cambria" w:cs="Calibri"/>
          <w:bCs/>
          <w:iCs/>
          <w:sz w:val="20"/>
          <w:szCs w:val="20"/>
        </w:rPr>
        <w:t xml:space="preserve">Gmina </w:t>
      </w:r>
      <w:r w:rsidR="00C45379">
        <w:rPr>
          <w:rFonts w:ascii="Cambria" w:eastAsia="Calibri" w:hAnsi="Cambria" w:cs="Calibri"/>
          <w:bCs/>
          <w:iCs/>
          <w:sz w:val="20"/>
          <w:szCs w:val="20"/>
        </w:rPr>
        <w:t>Nowy Korczyn</w:t>
      </w:r>
      <w:r w:rsidRPr="00E565BC">
        <w:rPr>
          <w:rFonts w:ascii="Cambria" w:eastAsia="Calibri" w:hAnsi="Cambria" w:cs="Calibri"/>
          <w:bCs/>
          <w:iCs/>
          <w:sz w:val="20"/>
          <w:szCs w:val="20"/>
        </w:rPr>
        <w:t xml:space="preserve"> adres str. 1.</w:t>
      </w:r>
    </w:p>
    <w:p w14:paraId="75498FEB" w14:textId="77777777" w:rsidR="00A4562E" w:rsidRPr="00E565BC" w:rsidRDefault="00A4562E" w:rsidP="00FE7E8B">
      <w:pPr>
        <w:numPr>
          <w:ilvl w:val="0"/>
          <w:numId w:val="37"/>
        </w:numPr>
        <w:spacing w:line="276" w:lineRule="auto"/>
        <w:ind w:left="993"/>
        <w:jc w:val="both"/>
        <w:rPr>
          <w:rFonts w:ascii="Cambria" w:eastAsia="Calibri" w:hAnsi="Cambria" w:cs="Calibri"/>
          <w:sz w:val="20"/>
          <w:szCs w:val="20"/>
        </w:rPr>
      </w:pPr>
      <w:r w:rsidRPr="00E565BC">
        <w:rPr>
          <w:rFonts w:ascii="Cambria" w:eastAsia="Calibri" w:hAnsi="Cambria" w:cs="Calibri"/>
          <w:sz w:val="20"/>
          <w:szCs w:val="20"/>
        </w:rPr>
        <w:t>Pani/Pana dane osobowe przetwarzane będą na podstawie art. 6 ust. 1 lit. c</w:t>
      </w:r>
      <w:r w:rsidRPr="00E565BC">
        <w:rPr>
          <w:rFonts w:ascii="Cambria" w:eastAsia="Calibri" w:hAnsi="Cambria" w:cs="Calibri"/>
          <w:i/>
          <w:sz w:val="20"/>
          <w:szCs w:val="20"/>
        </w:rPr>
        <w:t xml:space="preserve"> </w:t>
      </w:r>
      <w:r w:rsidRPr="00E565BC">
        <w:rPr>
          <w:rFonts w:ascii="Cambria" w:eastAsia="Calibri" w:hAnsi="Cambria" w:cs="Calibri"/>
          <w:sz w:val="20"/>
          <w:szCs w:val="20"/>
        </w:rPr>
        <w:t>RODO w celu związanym z niniejszym postępowaniem o udzielenie zamówienia publicznego;</w:t>
      </w:r>
    </w:p>
    <w:p w14:paraId="22231479" w14:textId="77777777" w:rsidR="00A4562E" w:rsidRPr="00E565BC" w:rsidRDefault="00A4562E" w:rsidP="00FE7E8B">
      <w:pPr>
        <w:numPr>
          <w:ilvl w:val="0"/>
          <w:numId w:val="37"/>
        </w:numPr>
        <w:spacing w:line="276" w:lineRule="auto"/>
        <w:ind w:left="993"/>
        <w:jc w:val="both"/>
        <w:rPr>
          <w:rFonts w:ascii="Cambria" w:eastAsia="Calibri" w:hAnsi="Cambria" w:cs="Calibri"/>
          <w:sz w:val="20"/>
          <w:szCs w:val="20"/>
        </w:rPr>
      </w:pPr>
      <w:r w:rsidRPr="00E565BC">
        <w:rPr>
          <w:rFonts w:ascii="Cambria" w:eastAsia="Calibri" w:hAnsi="Cambria" w:cs="Calibri"/>
          <w:sz w:val="20"/>
          <w:szCs w:val="20"/>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14:paraId="36D5213A" w14:textId="77777777" w:rsidR="00A4562E" w:rsidRPr="00E565BC" w:rsidRDefault="00A4562E" w:rsidP="00FE7E8B">
      <w:pPr>
        <w:numPr>
          <w:ilvl w:val="0"/>
          <w:numId w:val="37"/>
        </w:numPr>
        <w:spacing w:line="276" w:lineRule="auto"/>
        <w:ind w:left="993"/>
        <w:jc w:val="both"/>
        <w:rPr>
          <w:rFonts w:ascii="Cambria" w:eastAsia="Calibri" w:hAnsi="Cambria" w:cs="Calibri"/>
          <w:sz w:val="20"/>
          <w:szCs w:val="20"/>
        </w:rPr>
      </w:pPr>
      <w:r w:rsidRPr="00E565BC">
        <w:rPr>
          <w:rFonts w:ascii="Cambria" w:eastAsia="Calibri" w:hAnsi="Cambria" w:cs="Calibri"/>
          <w:sz w:val="20"/>
          <w:szCs w:val="20"/>
        </w:rPr>
        <w:t>Pani/Pana dane osobowe będą przechowywane, zgodnie z art. 97 ust. 1 ustawy Pzp, przez okres 4 lat od dnia zakończenia postępowania o udzielenie zamówienia lub na okres przechowywania tych danych zgodnie z wytycznymi o dofinansowania z środków UE;</w:t>
      </w:r>
    </w:p>
    <w:p w14:paraId="29687B8C" w14:textId="77777777" w:rsidR="00A4562E" w:rsidRPr="00E565BC" w:rsidRDefault="00A4562E" w:rsidP="00FE7E8B">
      <w:pPr>
        <w:numPr>
          <w:ilvl w:val="0"/>
          <w:numId w:val="37"/>
        </w:numPr>
        <w:spacing w:line="276" w:lineRule="auto"/>
        <w:ind w:left="993"/>
        <w:jc w:val="both"/>
        <w:rPr>
          <w:rFonts w:ascii="Cambria" w:eastAsia="Calibri" w:hAnsi="Cambria" w:cs="Calibri"/>
          <w:b/>
          <w:i/>
          <w:sz w:val="20"/>
          <w:szCs w:val="20"/>
        </w:rPr>
      </w:pPr>
      <w:r w:rsidRPr="00E565BC">
        <w:rPr>
          <w:rFonts w:ascii="Cambria" w:eastAsia="Calibri" w:hAnsi="Cambria" w:cs="Calibri"/>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8587CA8" w14:textId="77777777" w:rsidR="00A4562E" w:rsidRPr="00E565BC" w:rsidRDefault="00A4562E" w:rsidP="00FE7E8B">
      <w:pPr>
        <w:numPr>
          <w:ilvl w:val="0"/>
          <w:numId w:val="37"/>
        </w:numPr>
        <w:spacing w:line="276" w:lineRule="auto"/>
        <w:ind w:left="993"/>
        <w:jc w:val="both"/>
        <w:rPr>
          <w:rFonts w:ascii="Cambria" w:eastAsia="Calibri" w:hAnsi="Cambria" w:cs="Calibri"/>
          <w:sz w:val="20"/>
          <w:szCs w:val="20"/>
        </w:rPr>
      </w:pPr>
      <w:r w:rsidRPr="00E565BC">
        <w:rPr>
          <w:rFonts w:ascii="Cambria" w:eastAsia="Calibri" w:hAnsi="Cambria" w:cs="Calibri"/>
          <w:sz w:val="20"/>
          <w:szCs w:val="20"/>
        </w:rPr>
        <w:t>w odniesieniu do Pani/Pana danych osobowych decyzje nie będą podejmowane w sposób zautomatyzowany, stosowanie do art. 22 RODO;</w:t>
      </w:r>
    </w:p>
    <w:p w14:paraId="65B307DB" w14:textId="77777777" w:rsidR="00A4562E" w:rsidRPr="00E565BC" w:rsidRDefault="00A4562E" w:rsidP="00FE7E8B">
      <w:pPr>
        <w:numPr>
          <w:ilvl w:val="0"/>
          <w:numId w:val="37"/>
        </w:numPr>
        <w:spacing w:line="276" w:lineRule="auto"/>
        <w:ind w:left="993"/>
        <w:jc w:val="both"/>
        <w:rPr>
          <w:rFonts w:ascii="Cambria" w:eastAsia="Calibri" w:hAnsi="Cambria" w:cs="Calibri"/>
          <w:sz w:val="20"/>
          <w:szCs w:val="20"/>
        </w:rPr>
      </w:pPr>
      <w:r w:rsidRPr="00E565BC">
        <w:rPr>
          <w:rFonts w:ascii="Cambria" w:eastAsia="Calibri" w:hAnsi="Cambria" w:cs="Calibri"/>
          <w:sz w:val="20"/>
          <w:szCs w:val="20"/>
        </w:rPr>
        <w:t>posiada Pani/Pan:</w:t>
      </w:r>
    </w:p>
    <w:p w14:paraId="204139B2" w14:textId="77777777" w:rsidR="00A4562E" w:rsidRPr="00E565BC" w:rsidRDefault="00A4562E" w:rsidP="00FE7E8B">
      <w:pPr>
        <w:numPr>
          <w:ilvl w:val="0"/>
          <w:numId w:val="38"/>
        </w:numPr>
        <w:spacing w:line="276" w:lineRule="auto"/>
        <w:ind w:left="1276"/>
        <w:jc w:val="both"/>
        <w:rPr>
          <w:rFonts w:ascii="Cambria" w:eastAsia="Calibri" w:hAnsi="Cambria" w:cs="Calibri"/>
          <w:sz w:val="20"/>
          <w:szCs w:val="20"/>
        </w:rPr>
      </w:pPr>
      <w:r w:rsidRPr="00E565BC">
        <w:rPr>
          <w:rFonts w:ascii="Cambria" w:eastAsia="Calibri" w:hAnsi="Cambria" w:cs="Calibri"/>
          <w:sz w:val="20"/>
          <w:szCs w:val="20"/>
        </w:rPr>
        <w:t>na podstawie art. 15 RODO prawo dostępu do danych osobowych Pani/Pana dotyczących;</w:t>
      </w:r>
    </w:p>
    <w:p w14:paraId="014F330A" w14:textId="77777777" w:rsidR="00A4562E" w:rsidRPr="00E565BC" w:rsidRDefault="00A4562E" w:rsidP="00FE7E8B">
      <w:pPr>
        <w:numPr>
          <w:ilvl w:val="0"/>
          <w:numId w:val="38"/>
        </w:numPr>
        <w:spacing w:line="276" w:lineRule="auto"/>
        <w:ind w:left="1276"/>
        <w:jc w:val="both"/>
        <w:rPr>
          <w:rFonts w:ascii="Cambria" w:eastAsia="Calibri" w:hAnsi="Cambria" w:cs="Calibri"/>
          <w:sz w:val="20"/>
          <w:szCs w:val="20"/>
        </w:rPr>
      </w:pPr>
      <w:r w:rsidRPr="00E565BC">
        <w:rPr>
          <w:rFonts w:ascii="Cambria" w:eastAsia="Calibri" w:hAnsi="Cambria" w:cs="Calibri"/>
          <w:sz w:val="20"/>
          <w:szCs w:val="20"/>
        </w:rPr>
        <w:t xml:space="preserve">na podstawie art. 16 RODO prawo do sprostowania Pani/Pana danych osobowych </w:t>
      </w:r>
      <w:r w:rsidRPr="00E565BC">
        <w:rPr>
          <w:rFonts w:ascii="Cambria" w:eastAsia="Calibri" w:hAnsi="Cambria" w:cs="Calibri"/>
          <w:b/>
          <w:sz w:val="20"/>
          <w:szCs w:val="20"/>
          <w:vertAlign w:val="superscript"/>
        </w:rPr>
        <w:t>**</w:t>
      </w:r>
      <w:r w:rsidRPr="00E565BC">
        <w:rPr>
          <w:rFonts w:ascii="Cambria" w:eastAsia="Calibri" w:hAnsi="Cambria" w:cs="Calibri"/>
          <w:sz w:val="20"/>
          <w:szCs w:val="20"/>
        </w:rPr>
        <w:t>;</w:t>
      </w:r>
    </w:p>
    <w:p w14:paraId="5665C426" w14:textId="77777777" w:rsidR="00A4562E" w:rsidRPr="00E565BC" w:rsidRDefault="00A4562E" w:rsidP="00FE7E8B">
      <w:pPr>
        <w:numPr>
          <w:ilvl w:val="0"/>
          <w:numId w:val="38"/>
        </w:numPr>
        <w:spacing w:line="276" w:lineRule="auto"/>
        <w:ind w:left="1276"/>
        <w:jc w:val="both"/>
        <w:rPr>
          <w:rFonts w:ascii="Cambria" w:eastAsia="Calibri" w:hAnsi="Cambria" w:cs="Calibri"/>
          <w:sz w:val="20"/>
          <w:szCs w:val="20"/>
        </w:rPr>
      </w:pPr>
      <w:r w:rsidRPr="00E565BC">
        <w:rPr>
          <w:rFonts w:ascii="Cambria" w:eastAsia="Calibri" w:hAnsi="Cambria" w:cs="Calibri"/>
          <w:sz w:val="20"/>
          <w:szCs w:val="20"/>
        </w:rPr>
        <w:t xml:space="preserve">na podstawie art. 18 RODO prawo żądania od administratora ograniczenia przetwarzania danych osobowych z zastrzeżeniem przypadków, o których mowa w art. 18 ust. 2 RODO ***;  </w:t>
      </w:r>
    </w:p>
    <w:p w14:paraId="1922C485" w14:textId="77777777" w:rsidR="00A4562E" w:rsidRPr="00E565BC" w:rsidRDefault="00A4562E" w:rsidP="00FE7E8B">
      <w:pPr>
        <w:numPr>
          <w:ilvl w:val="0"/>
          <w:numId w:val="38"/>
        </w:numPr>
        <w:spacing w:line="276" w:lineRule="auto"/>
        <w:ind w:left="1276"/>
        <w:jc w:val="both"/>
        <w:rPr>
          <w:rFonts w:ascii="Cambria" w:eastAsia="Calibri" w:hAnsi="Cambria" w:cs="Calibri"/>
          <w:i/>
          <w:sz w:val="20"/>
          <w:szCs w:val="20"/>
        </w:rPr>
      </w:pPr>
      <w:r w:rsidRPr="00E565BC">
        <w:rPr>
          <w:rFonts w:ascii="Cambria" w:eastAsia="Calibri" w:hAnsi="Cambria" w:cs="Calibri"/>
          <w:sz w:val="20"/>
          <w:szCs w:val="20"/>
        </w:rPr>
        <w:t>prawo do wniesienia skargi do Prezesa Urzędu Ochrony Danych Osobowych, gdy uzna Pani/Pan, że przetwarzanie danych osobowych Pani/Pana dotyczących narusza przepisy RODO;</w:t>
      </w:r>
    </w:p>
    <w:p w14:paraId="65D9D1AB" w14:textId="77777777" w:rsidR="00A4562E" w:rsidRPr="00E565BC" w:rsidRDefault="00A4562E" w:rsidP="00FE7E8B">
      <w:pPr>
        <w:numPr>
          <w:ilvl w:val="0"/>
          <w:numId w:val="37"/>
        </w:numPr>
        <w:spacing w:line="276" w:lineRule="auto"/>
        <w:ind w:left="993"/>
        <w:jc w:val="both"/>
        <w:rPr>
          <w:rFonts w:ascii="Cambria" w:eastAsia="Calibri" w:hAnsi="Cambria" w:cs="Calibri"/>
          <w:i/>
          <w:sz w:val="20"/>
          <w:szCs w:val="20"/>
        </w:rPr>
      </w:pPr>
      <w:r w:rsidRPr="00E565BC">
        <w:rPr>
          <w:rFonts w:ascii="Cambria" w:eastAsia="Calibri" w:hAnsi="Cambria" w:cs="Calibri"/>
          <w:sz w:val="20"/>
          <w:szCs w:val="20"/>
        </w:rPr>
        <w:t>nie przysługuje Pani/Panu:</w:t>
      </w:r>
    </w:p>
    <w:p w14:paraId="704D8587" w14:textId="77777777" w:rsidR="00A4562E" w:rsidRPr="00E565BC" w:rsidRDefault="00A4562E" w:rsidP="00FE7E8B">
      <w:pPr>
        <w:numPr>
          <w:ilvl w:val="0"/>
          <w:numId w:val="39"/>
        </w:numPr>
        <w:spacing w:line="276" w:lineRule="auto"/>
        <w:ind w:left="1276"/>
        <w:jc w:val="both"/>
        <w:rPr>
          <w:rFonts w:ascii="Cambria" w:eastAsia="Calibri" w:hAnsi="Cambria" w:cs="Calibri"/>
          <w:i/>
          <w:sz w:val="20"/>
          <w:szCs w:val="20"/>
        </w:rPr>
      </w:pPr>
      <w:r w:rsidRPr="00E565BC">
        <w:rPr>
          <w:rFonts w:ascii="Cambria" w:eastAsia="Calibri" w:hAnsi="Cambria" w:cs="Calibri"/>
          <w:sz w:val="20"/>
          <w:szCs w:val="20"/>
        </w:rPr>
        <w:t>w związku z art. 17 ust. 3 lit. b, d lub e RODO prawo do usunięcia danych osobowych;</w:t>
      </w:r>
    </w:p>
    <w:p w14:paraId="69088846" w14:textId="77777777" w:rsidR="00A4562E" w:rsidRPr="00E565BC" w:rsidRDefault="00A4562E" w:rsidP="00FE7E8B">
      <w:pPr>
        <w:numPr>
          <w:ilvl w:val="0"/>
          <w:numId w:val="39"/>
        </w:numPr>
        <w:spacing w:line="276" w:lineRule="auto"/>
        <w:ind w:left="1276"/>
        <w:jc w:val="both"/>
        <w:rPr>
          <w:rFonts w:ascii="Cambria" w:eastAsia="Calibri" w:hAnsi="Cambria" w:cs="Calibri"/>
          <w:b/>
          <w:i/>
          <w:sz w:val="20"/>
          <w:szCs w:val="20"/>
        </w:rPr>
      </w:pPr>
      <w:r w:rsidRPr="00E565BC">
        <w:rPr>
          <w:rFonts w:ascii="Cambria" w:eastAsia="Calibri" w:hAnsi="Cambria" w:cs="Calibri"/>
          <w:sz w:val="20"/>
          <w:szCs w:val="20"/>
        </w:rPr>
        <w:t>prawo do przenoszenia danych osobowych, o którym mowa w art. 20 RODO;</w:t>
      </w:r>
    </w:p>
    <w:p w14:paraId="0760C591" w14:textId="77777777" w:rsidR="00A4562E" w:rsidRPr="00E565BC" w:rsidRDefault="00A4562E" w:rsidP="00FE7E8B">
      <w:pPr>
        <w:numPr>
          <w:ilvl w:val="0"/>
          <w:numId w:val="39"/>
        </w:numPr>
        <w:spacing w:line="276" w:lineRule="auto"/>
        <w:ind w:left="1276"/>
        <w:jc w:val="both"/>
        <w:rPr>
          <w:rFonts w:ascii="Cambria" w:eastAsia="Calibri" w:hAnsi="Cambria" w:cs="Calibri"/>
          <w:b/>
          <w:i/>
          <w:sz w:val="20"/>
          <w:szCs w:val="20"/>
        </w:rPr>
      </w:pPr>
      <w:r w:rsidRPr="00E565BC">
        <w:rPr>
          <w:rFonts w:ascii="Cambria" w:eastAsia="Calibri" w:hAnsi="Cambria" w:cs="Calibri"/>
          <w:b/>
          <w:sz w:val="20"/>
          <w:szCs w:val="20"/>
        </w:rPr>
        <w:t>na podstawie art. 21 RODO prawo sprzeciwu, wobec przetwarzania danych osobowych, gdyż podstawą prawną przetwarzania Pani/Pana danych osobowych jest art. 6 ust. 1 lit. c RODO</w:t>
      </w:r>
      <w:r w:rsidRPr="00E565BC">
        <w:rPr>
          <w:rFonts w:ascii="Cambria" w:eastAsia="Calibri" w:hAnsi="Cambria" w:cs="Calibri"/>
          <w:sz w:val="20"/>
          <w:szCs w:val="20"/>
        </w:rPr>
        <w:t>.</w:t>
      </w:r>
      <w:r w:rsidRPr="00E565BC">
        <w:rPr>
          <w:rFonts w:ascii="Cambria" w:eastAsia="Calibri" w:hAnsi="Cambria" w:cs="Calibri"/>
          <w:b/>
          <w:sz w:val="20"/>
          <w:szCs w:val="20"/>
        </w:rPr>
        <w:t xml:space="preserve"> </w:t>
      </w:r>
    </w:p>
    <w:p w14:paraId="268800E0" w14:textId="77777777" w:rsidR="00A4562E" w:rsidRPr="00E565BC" w:rsidRDefault="00A4562E" w:rsidP="00A4562E">
      <w:pPr>
        <w:spacing w:line="276" w:lineRule="auto"/>
        <w:ind w:left="1418" w:hanging="142"/>
        <w:jc w:val="both"/>
        <w:rPr>
          <w:rFonts w:ascii="Cambria" w:eastAsia="Calibri" w:hAnsi="Cambria" w:cs="Calibri"/>
          <w:sz w:val="20"/>
          <w:szCs w:val="20"/>
        </w:rPr>
      </w:pPr>
      <w:r w:rsidRPr="00E565BC">
        <w:rPr>
          <w:rFonts w:ascii="Cambria" w:eastAsia="Calibri" w:hAnsi="Cambria" w:cs="Calibri"/>
          <w:sz w:val="20"/>
          <w:szCs w:val="20"/>
        </w:rPr>
        <w:t>* Wyjaśnienie: informacja w tym zakresie jest wymagana, jeżeli w odniesieniu do danego administratora lub podmiotu  przetwarzającego istnieje obowiązek wyznaczenia inspektora ochrony danych osobowych.</w:t>
      </w:r>
    </w:p>
    <w:p w14:paraId="4A9669DD" w14:textId="77777777" w:rsidR="00A4562E" w:rsidRPr="00E565BC" w:rsidRDefault="00A4562E" w:rsidP="00A4562E">
      <w:pPr>
        <w:spacing w:line="276" w:lineRule="auto"/>
        <w:ind w:left="1418" w:hanging="142"/>
        <w:jc w:val="both"/>
        <w:rPr>
          <w:rFonts w:ascii="Cambria" w:eastAsia="Calibri" w:hAnsi="Cambria" w:cs="Calibri"/>
          <w:sz w:val="20"/>
          <w:szCs w:val="20"/>
        </w:rPr>
      </w:pPr>
      <w:r w:rsidRPr="00E565BC">
        <w:rPr>
          <w:rFonts w:ascii="Cambria" w:eastAsia="Calibri" w:hAnsi="Cambria" w:cs="Calibri"/>
          <w:sz w:val="20"/>
          <w:szCs w:val="20"/>
        </w:rPr>
        <w:t>** Wyjaśnienie: skorzystanie z prawa do sprostowania nie może skutkować zmianą wyniku postępowania</w:t>
      </w:r>
    </w:p>
    <w:p w14:paraId="076830FC" w14:textId="77777777" w:rsidR="00A4562E" w:rsidRPr="00E565BC" w:rsidRDefault="00A4562E" w:rsidP="00A4562E">
      <w:pPr>
        <w:spacing w:line="276" w:lineRule="auto"/>
        <w:ind w:left="1418"/>
        <w:jc w:val="both"/>
        <w:rPr>
          <w:rFonts w:ascii="Cambria" w:eastAsia="Calibri" w:hAnsi="Cambria" w:cs="Calibri"/>
          <w:sz w:val="20"/>
          <w:szCs w:val="20"/>
        </w:rPr>
      </w:pPr>
      <w:r w:rsidRPr="00E565BC">
        <w:rPr>
          <w:rFonts w:ascii="Cambria" w:eastAsia="Calibri" w:hAnsi="Cambria" w:cs="Calibri"/>
          <w:sz w:val="20"/>
          <w:szCs w:val="20"/>
        </w:rPr>
        <w:t>o udzielenie zamówienia publicznego ani zmianą postanowień umowy w zakresie niezgodnym z ustawą Pzp oraz nie może naruszać  integralności protokołu oraz jego załączników.</w:t>
      </w:r>
    </w:p>
    <w:p w14:paraId="432BE407" w14:textId="77777777" w:rsidR="00A4562E" w:rsidRPr="00E565BC" w:rsidRDefault="00A4562E" w:rsidP="00A4562E">
      <w:pPr>
        <w:spacing w:line="276" w:lineRule="auto"/>
        <w:ind w:left="1418" w:hanging="284"/>
        <w:jc w:val="both"/>
        <w:rPr>
          <w:rFonts w:ascii="Cambria" w:eastAsia="Calibri" w:hAnsi="Cambria" w:cs="Calibri"/>
          <w:sz w:val="20"/>
          <w:szCs w:val="20"/>
        </w:rPr>
      </w:pPr>
      <w:r w:rsidRPr="00E565BC">
        <w:rPr>
          <w:rFonts w:ascii="Cambria" w:eastAsia="Calibri" w:hAnsi="Cambria" w:cs="Calibr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5D7A807" w14:textId="77777777" w:rsidR="00A4562E" w:rsidRDefault="00A4562E" w:rsidP="00A4562E">
      <w:pPr>
        <w:pStyle w:val="Tekstpodstawowy"/>
        <w:spacing w:line="276" w:lineRule="auto"/>
        <w:jc w:val="left"/>
        <w:rPr>
          <w:rFonts w:ascii="Cambria" w:hAnsi="Cambria" w:cs="Arial"/>
          <w:smallCaps w:val="0"/>
          <w:sz w:val="20"/>
          <w:szCs w:val="20"/>
        </w:rPr>
      </w:pPr>
    </w:p>
    <w:p w14:paraId="3D55D2F5" w14:textId="77777777" w:rsidR="00A4562E" w:rsidRPr="000756C6" w:rsidRDefault="00A4562E" w:rsidP="00A4562E">
      <w:pPr>
        <w:pStyle w:val="Tekstpodstawowy"/>
        <w:spacing w:line="276" w:lineRule="auto"/>
        <w:jc w:val="left"/>
        <w:rPr>
          <w:rFonts w:ascii="Cambria" w:hAnsi="Cambria" w:cs="Arial"/>
          <w:smallCaps w:val="0"/>
          <w:sz w:val="20"/>
          <w:szCs w:val="20"/>
        </w:rPr>
      </w:pPr>
    </w:p>
    <w:p w14:paraId="208AE69C" w14:textId="77777777" w:rsidR="00CE5B34" w:rsidRPr="000756C6" w:rsidRDefault="00CE5B34" w:rsidP="00FF5532">
      <w:pPr>
        <w:pStyle w:val="Tekstpodstawowy"/>
        <w:spacing w:after="120" w:line="276" w:lineRule="auto"/>
        <w:ind w:left="426"/>
        <w:rPr>
          <w:rFonts w:ascii="Cambria" w:hAnsi="Cambria" w:cs="Arial"/>
          <w:b/>
          <w:bCs/>
          <w:smallCaps w:val="0"/>
          <w:sz w:val="20"/>
          <w:szCs w:val="20"/>
          <w:u w:val="single"/>
        </w:rPr>
      </w:pPr>
      <w:r w:rsidRPr="000756C6">
        <w:rPr>
          <w:rFonts w:ascii="Cambria" w:hAnsi="Cambria" w:cs="Arial"/>
          <w:smallCaps w:val="0"/>
          <w:sz w:val="20"/>
          <w:szCs w:val="20"/>
        </w:rPr>
        <w:t xml:space="preserve"> </w:t>
      </w:r>
      <w:r w:rsidRPr="000756C6">
        <w:rPr>
          <w:rFonts w:ascii="Cambria" w:hAnsi="Cambria" w:cs="Arial"/>
          <w:b/>
          <w:bCs/>
          <w:smallCaps w:val="0"/>
          <w:sz w:val="20"/>
          <w:szCs w:val="20"/>
          <w:u w:val="single"/>
        </w:rPr>
        <w:t>Załączniki stanowiące integralną część Specyfikacji (SIWZ).</w:t>
      </w:r>
    </w:p>
    <w:p w14:paraId="0BBDADD7" w14:textId="77777777" w:rsidR="0098520E" w:rsidRDefault="008665D6" w:rsidP="00FF5532">
      <w:pPr>
        <w:pStyle w:val="Bezodstpw"/>
        <w:spacing w:line="276" w:lineRule="auto"/>
        <w:ind w:left="426"/>
        <w:rPr>
          <w:rFonts w:ascii="Cambria" w:hAnsi="Cambria" w:cs="Arial"/>
          <w:sz w:val="20"/>
          <w:szCs w:val="20"/>
        </w:rPr>
      </w:pPr>
      <w:r w:rsidRPr="000756C6">
        <w:rPr>
          <w:rFonts w:ascii="Cambria" w:hAnsi="Cambria" w:cs="Arial"/>
          <w:sz w:val="20"/>
          <w:szCs w:val="20"/>
        </w:rPr>
        <w:t>Załącznik nr</w:t>
      </w:r>
      <w:r w:rsidR="00CE5B34" w:rsidRPr="000756C6">
        <w:rPr>
          <w:rFonts w:ascii="Cambria" w:hAnsi="Cambria" w:cs="Arial"/>
          <w:sz w:val="20"/>
          <w:szCs w:val="20"/>
        </w:rPr>
        <w:t>:</w:t>
      </w:r>
      <w:r w:rsidRPr="000756C6">
        <w:rPr>
          <w:rFonts w:ascii="Cambria" w:hAnsi="Cambria" w:cs="Arial"/>
          <w:sz w:val="20"/>
          <w:szCs w:val="20"/>
        </w:rPr>
        <w:t xml:space="preserve"> </w:t>
      </w:r>
      <w:r w:rsidR="0098520E" w:rsidRPr="000756C6">
        <w:rPr>
          <w:rFonts w:ascii="Cambria" w:hAnsi="Cambria" w:cs="Arial"/>
          <w:sz w:val="20"/>
          <w:szCs w:val="20"/>
        </w:rPr>
        <w:t>1</w:t>
      </w:r>
      <w:r w:rsidR="00CE5B34" w:rsidRPr="000756C6">
        <w:rPr>
          <w:rFonts w:ascii="Cambria" w:hAnsi="Cambria" w:cs="Arial"/>
          <w:sz w:val="20"/>
          <w:szCs w:val="20"/>
        </w:rPr>
        <w:tab/>
      </w:r>
      <w:r w:rsidR="0098520E" w:rsidRPr="000756C6">
        <w:rPr>
          <w:rFonts w:ascii="Cambria" w:hAnsi="Cambria" w:cs="Arial"/>
          <w:sz w:val="20"/>
          <w:szCs w:val="20"/>
        </w:rPr>
        <w:t>Formularz oferty</w:t>
      </w:r>
    </w:p>
    <w:p w14:paraId="06C2C94E" w14:textId="77777777" w:rsidR="000B120D" w:rsidRDefault="000B120D" w:rsidP="00FF5532">
      <w:pPr>
        <w:pStyle w:val="Bezodstpw"/>
        <w:tabs>
          <w:tab w:val="left" w:pos="2127"/>
        </w:tabs>
        <w:spacing w:line="276" w:lineRule="auto"/>
        <w:ind w:left="426"/>
        <w:rPr>
          <w:rFonts w:ascii="Cambria" w:hAnsi="Cambria" w:cs="Arial"/>
          <w:sz w:val="20"/>
          <w:szCs w:val="20"/>
        </w:rPr>
      </w:pPr>
      <w:r>
        <w:rPr>
          <w:rFonts w:ascii="Cambria" w:hAnsi="Cambria" w:cs="Arial"/>
          <w:sz w:val="20"/>
          <w:szCs w:val="20"/>
        </w:rPr>
        <w:t>Załącznik nr 1a         Oświadczenie o podwykonawcach</w:t>
      </w:r>
    </w:p>
    <w:p w14:paraId="79B171A6" w14:textId="77777777" w:rsidR="000B4FC9" w:rsidRPr="000756C6" w:rsidRDefault="00CE5B34" w:rsidP="00FF5532">
      <w:pPr>
        <w:spacing w:line="276" w:lineRule="auto"/>
        <w:ind w:left="2127" w:hanging="1701"/>
        <w:jc w:val="both"/>
        <w:rPr>
          <w:rFonts w:ascii="Cambria" w:hAnsi="Cambria" w:cs="Arial"/>
          <w:sz w:val="20"/>
          <w:szCs w:val="20"/>
        </w:rPr>
      </w:pPr>
      <w:r w:rsidRPr="000756C6">
        <w:rPr>
          <w:rFonts w:ascii="Cambria" w:hAnsi="Cambria" w:cs="Arial"/>
          <w:sz w:val="20"/>
          <w:szCs w:val="20"/>
        </w:rPr>
        <w:t>Załą</w:t>
      </w:r>
      <w:r w:rsidR="008665D6" w:rsidRPr="000756C6">
        <w:rPr>
          <w:rFonts w:ascii="Cambria" w:hAnsi="Cambria" w:cs="Arial"/>
          <w:sz w:val="20"/>
          <w:szCs w:val="20"/>
        </w:rPr>
        <w:t>cznik nr</w:t>
      </w:r>
      <w:r w:rsidRPr="000756C6">
        <w:rPr>
          <w:rFonts w:ascii="Cambria" w:hAnsi="Cambria" w:cs="Arial"/>
          <w:sz w:val="20"/>
          <w:szCs w:val="20"/>
        </w:rPr>
        <w:t>:</w:t>
      </w:r>
      <w:r w:rsidR="008665D6" w:rsidRPr="000756C6">
        <w:rPr>
          <w:rFonts w:ascii="Cambria" w:hAnsi="Cambria" w:cs="Arial"/>
          <w:sz w:val="20"/>
          <w:szCs w:val="20"/>
        </w:rPr>
        <w:t xml:space="preserve"> </w:t>
      </w:r>
      <w:r w:rsidR="0098520E" w:rsidRPr="000756C6">
        <w:rPr>
          <w:rFonts w:ascii="Cambria" w:hAnsi="Cambria" w:cs="Arial"/>
          <w:sz w:val="20"/>
          <w:szCs w:val="20"/>
        </w:rPr>
        <w:t>2</w:t>
      </w:r>
      <w:r w:rsidRPr="000756C6">
        <w:rPr>
          <w:rFonts w:ascii="Cambria" w:hAnsi="Cambria" w:cs="Arial"/>
          <w:sz w:val="20"/>
          <w:szCs w:val="20"/>
        </w:rPr>
        <w:tab/>
      </w:r>
      <w:r w:rsidR="00FF67DE" w:rsidRPr="000756C6">
        <w:rPr>
          <w:rFonts w:ascii="Cambria" w:hAnsi="Cambria" w:cs="Arial"/>
          <w:sz w:val="20"/>
          <w:szCs w:val="20"/>
        </w:rPr>
        <w:t>Istotne postanowienia umowy o podwykonawstwo</w:t>
      </w:r>
      <w:r w:rsidR="000B4FC9" w:rsidRPr="000756C6">
        <w:rPr>
          <w:rFonts w:ascii="Cambria" w:hAnsi="Cambria" w:cs="Arial"/>
          <w:sz w:val="20"/>
          <w:szCs w:val="20"/>
        </w:rPr>
        <w:t xml:space="preserve"> </w:t>
      </w:r>
    </w:p>
    <w:p w14:paraId="2761F5FA" w14:textId="77777777" w:rsidR="00CE5B34" w:rsidRPr="000756C6" w:rsidRDefault="008665D6" w:rsidP="00FF5532">
      <w:pPr>
        <w:pStyle w:val="Bezodstpw"/>
        <w:spacing w:line="276" w:lineRule="auto"/>
        <w:ind w:left="426"/>
        <w:rPr>
          <w:rFonts w:ascii="Cambria" w:hAnsi="Cambria" w:cs="Arial"/>
          <w:sz w:val="20"/>
          <w:szCs w:val="20"/>
        </w:rPr>
      </w:pPr>
      <w:r w:rsidRPr="000756C6">
        <w:rPr>
          <w:rFonts w:ascii="Cambria" w:hAnsi="Cambria" w:cs="Arial"/>
          <w:sz w:val="20"/>
          <w:szCs w:val="20"/>
        </w:rPr>
        <w:t>Załącznik nr</w:t>
      </w:r>
      <w:r w:rsidR="00CE5B34" w:rsidRPr="000756C6">
        <w:rPr>
          <w:rFonts w:ascii="Cambria" w:hAnsi="Cambria" w:cs="Arial"/>
          <w:sz w:val="20"/>
          <w:szCs w:val="20"/>
        </w:rPr>
        <w:t>:</w:t>
      </w:r>
      <w:r w:rsidRPr="000756C6">
        <w:rPr>
          <w:rFonts w:ascii="Cambria" w:hAnsi="Cambria" w:cs="Arial"/>
          <w:sz w:val="20"/>
          <w:szCs w:val="20"/>
        </w:rPr>
        <w:t xml:space="preserve"> </w:t>
      </w:r>
      <w:r w:rsidR="0098520E" w:rsidRPr="000756C6">
        <w:rPr>
          <w:rFonts w:ascii="Cambria" w:hAnsi="Cambria" w:cs="Arial"/>
          <w:sz w:val="20"/>
          <w:szCs w:val="20"/>
        </w:rPr>
        <w:t>3</w:t>
      </w:r>
      <w:r w:rsidR="00CE5B34" w:rsidRPr="000756C6">
        <w:rPr>
          <w:rFonts w:ascii="Cambria" w:hAnsi="Cambria" w:cs="Arial"/>
          <w:sz w:val="20"/>
          <w:szCs w:val="20"/>
        </w:rPr>
        <w:tab/>
        <w:t xml:space="preserve">Oświadczenie wykonawcy o spełnieniu warunków udziału w postępowaniu </w:t>
      </w:r>
    </w:p>
    <w:p w14:paraId="74263748" w14:textId="77777777" w:rsidR="00CE5B34" w:rsidRPr="000756C6" w:rsidRDefault="00CE5B34" w:rsidP="00FF5532">
      <w:pPr>
        <w:pStyle w:val="Bezodstpw"/>
        <w:spacing w:line="276" w:lineRule="auto"/>
        <w:ind w:left="426"/>
        <w:rPr>
          <w:rFonts w:ascii="Cambria" w:hAnsi="Cambria" w:cs="Arial"/>
          <w:sz w:val="20"/>
          <w:szCs w:val="20"/>
        </w:rPr>
      </w:pPr>
      <w:r w:rsidRPr="000756C6">
        <w:rPr>
          <w:rFonts w:ascii="Cambria" w:hAnsi="Cambria" w:cs="Arial"/>
          <w:sz w:val="20"/>
          <w:szCs w:val="20"/>
        </w:rPr>
        <w:t>Załącznik nr:</w:t>
      </w:r>
      <w:r w:rsidR="0098520E" w:rsidRPr="000756C6">
        <w:rPr>
          <w:rFonts w:ascii="Cambria" w:hAnsi="Cambria" w:cs="Arial"/>
          <w:sz w:val="20"/>
          <w:szCs w:val="20"/>
        </w:rPr>
        <w:t xml:space="preserve"> 4</w:t>
      </w:r>
      <w:r w:rsidRPr="000756C6">
        <w:rPr>
          <w:rFonts w:ascii="Cambria" w:hAnsi="Cambria" w:cs="Arial"/>
          <w:sz w:val="20"/>
          <w:szCs w:val="20"/>
        </w:rPr>
        <w:tab/>
        <w:t xml:space="preserve">Oświadczenie wykonawcy o wykluczenia </w:t>
      </w:r>
    </w:p>
    <w:p w14:paraId="7923BF96" w14:textId="77777777" w:rsidR="00336369" w:rsidRPr="000756C6" w:rsidRDefault="00CE5B34" w:rsidP="00FF5532">
      <w:pPr>
        <w:pStyle w:val="Bezodstpw"/>
        <w:spacing w:line="276" w:lineRule="auto"/>
        <w:ind w:left="426"/>
        <w:rPr>
          <w:rFonts w:ascii="Cambria" w:hAnsi="Cambria" w:cs="Arial"/>
          <w:sz w:val="20"/>
          <w:szCs w:val="20"/>
        </w:rPr>
      </w:pPr>
      <w:r w:rsidRPr="000756C6">
        <w:rPr>
          <w:rFonts w:ascii="Cambria" w:hAnsi="Cambria" w:cs="Arial"/>
          <w:sz w:val="20"/>
          <w:szCs w:val="20"/>
        </w:rPr>
        <w:t>Załącznik nr:</w:t>
      </w:r>
      <w:r w:rsidR="008665D6" w:rsidRPr="000756C6">
        <w:rPr>
          <w:rFonts w:ascii="Cambria" w:hAnsi="Cambria" w:cs="Arial"/>
          <w:sz w:val="20"/>
          <w:szCs w:val="20"/>
        </w:rPr>
        <w:t xml:space="preserve"> </w:t>
      </w:r>
      <w:r w:rsidR="0098520E" w:rsidRPr="000756C6">
        <w:rPr>
          <w:rFonts w:ascii="Cambria" w:hAnsi="Cambria" w:cs="Arial"/>
          <w:sz w:val="20"/>
          <w:szCs w:val="20"/>
        </w:rPr>
        <w:t>5</w:t>
      </w:r>
      <w:r w:rsidRPr="000756C6">
        <w:rPr>
          <w:rFonts w:ascii="Cambria" w:hAnsi="Cambria" w:cs="Arial"/>
          <w:sz w:val="20"/>
          <w:szCs w:val="20"/>
        </w:rPr>
        <w:tab/>
      </w:r>
      <w:r w:rsidR="00336369" w:rsidRPr="000756C6">
        <w:rPr>
          <w:rFonts w:ascii="Cambria" w:hAnsi="Cambria" w:cs="Arial"/>
          <w:sz w:val="20"/>
          <w:szCs w:val="20"/>
        </w:rPr>
        <w:t xml:space="preserve">Oświadczenie o przynależności do grupy kapitałowej </w:t>
      </w:r>
    </w:p>
    <w:p w14:paraId="6B79D633" w14:textId="77777777" w:rsidR="00942F0D" w:rsidRPr="000756C6" w:rsidRDefault="00942F0D" w:rsidP="00942F0D">
      <w:pPr>
        <w:pStyle w:val="Bezodstpw"/>
        <w:spacing w:line="276" w:lineRule="auto"/>
        <w:ind w:left="426"/>
        <w:rPr>
          <w:rFonts w:ascii="Cambria" w:hAnsi="Cambria" w:cs="Arial"/>
          <w:sz w:val="20"/>
          <w:szCs w:val="20"/>
        </w:rPr>
      </w:pPr>
      <w:r w:rsidRPr="000756C6">
        <w:rPr>
          <w:rFonts w:ascii="Cambria" w:hAnsi="Cambria" w:cs="Arial"/>
          <w:sz w:val="20"/>
          <w:szCs w:val="20"/>
        </w:rPr>
        <w:t xml:space="preserve">Załącznik nr: </w:t>
      </w:r>
      <w:r>
        <w:rPr>
          <w:rFonts w:ascii="Cambria" w:hAnsi="Cambria" w:cs="Arial"/>
          <w:sz w:val="20"/>
          <w:szCs w:val="20"/>
        </w:rPr>
        <w:t>6</w:t>
      </w:r>
      <w:r w:rsidRPr="000756C6">
        <w:rPr>
          <w:rFonts w:ascii="Cambria" w:hAnsi="Cambria" w:cs="Arial"/>
          <w:sz w:val="20"/>
          <w:szCs w:val="20"/>
        </w:rPr>
        <w:tab/>
        <w:t>Dokumentacja projektowa</w:t>
      </w:r>
    </w:p>
    <w:p w14:paraId="3C1B5458" w14:textId="77777777" w:rsidR="00CE5B34" w:rsidRPr="000756C6" w:rsidRDefault="008665D6" w:rsidP="00FF5532">
      <w:pPr>
        <w:pStyle w:val="Bezodstpw"/>
        <w:spacing w:line="276" w:lineRule="auto"/>
        <w:ind w:left="426"/>
        <w:rPr>
          <w:rFonts w:ascii="Cambria" w:hAnsi="Cambria" w:cs="Arial"/>
          <w:sz w:val="20"/>
          <w:szCs w:val="20"/>
        </w:rPr>
      </w:pPr>
      <w:r w:rsidRPr="000756C6">
        <w:rPr>
          <w:rFonts w:ascii="Cambria" w:hAnsi="Cambria" w:cs="Arial"/>
          <w:sz w:val="20"/>
          <w:szCs w:val="20"/>
        </w:rPr>
        <w:t>Załącznik nr</w:t>
      </w:r>
      <w:r w:rsidR="00CE5B34" w:rsidRPr="000756C6">
        <w:rPr>
          <w:rFonts w:ascii="Cambria" w:hAnsi="Cambria" w:cs="Arial"/>
          <w:sz w:val="20"/>
          <w:szCs w:val="20"/>
        </w:rPr>
        <w:t>:</w:t>
      </w:r>
      <w:r w:rsidRPr="000756C6">
        <w:rPr>
          <w:rFonts w:ascii="Cambria" w:hAnsi="Cambria" w:cs="Arial"/>
          <w:sz w:val="20"/>
          <w:szCs w:val="20"/>
        </w:rPr>
        <w:t xml:space="preserve"> </w:t>
      </w:r>
      <w:r w:rsidR="0098520E" w:rsidRPr="000756C6">
        <w:rPr>
          <w:rFonts w:ascii="Cambria" w:hAnsi="Cambria" w:cs="Arial"/>
          <w:sz w:val="20"/>
          <w:szCs w:val="20"/>
        </w:rPr>
        <w:t>7</w:t>
      </w:r>
      <w:r w:rsidR="00CE5B34" w:rsidRPr="000756C6">
        <w:rPr>
          <w:rFonts w:ascii="Cambria" w:hAnsi="Cambria" w:cs="Arial"/>
          <w:sz w:val="20"/>
          <w:szCs w:val="20"/>
        </w:rPr>
        <w:tab/>
        <w:t>Wzór umowy</w:t>
      </w:r>
    </w:p>
    <w:p w14:paraId="7F7F8A82" w14:textId="77777777" w:rsidR="00336369" w:rsidRPr="000756C6" w:rsidRDefault="00861434" w:rsidP="00FF5532">
      <w:pPr>
        <w:pStyle w:val="Bezodstpw"/>
        <w:spacing w:line="276" w:lineRule="auto"/>
        <w:ind w:left="426"/>
        <w:rPr>
          <w:rFonts w:ascii="Cambria" w:hAnsi="Cambria" w:cs="Arial"/>
          <w:sz w:val="20"/>
          <w:szCs w:val="20"/>
        </w:rPr>
      </w:pPr>
      <w:r w:rsidRPr="000756C6">
        <w:rPr>
          <w:rFonts w:ascii="Cambria" w:hAnsi="Cambria" w:cs="Arial"/>
          <w:sz w:val="20"/>
          <w:szCs w:val="20"/>
        </w:rPr>
        <w:lastRenderedPageBreak/>
        <w:t>Załącznik</w:t>
      </w:r>
      <w:r w:rsidR="00C75766" w:rsidRPr="000756C6">
        <w:rPr>
          <w:rFonts w:ascii="Cambria" w:hAnsi="Cambria" w:cs="Arial"/>
          <w:sz w:val="20"/>
          <w:szCs w:val="20"/>
        </w:rPr>
        <w:t xml:space="preserve"> </w:t>
      </w:r>
      <w:r w:rsidRPr="000756C6">
        <w:rPr>
          <w:rFonts w:ascii="Cambria" w:hAnsi="Cambria" w:cs="Arial"/>
          <w:sz w:val="20"/>
          <w:szCs w:val="20"/>
        </w:rPr>
        <w:t>nr</w:t>
      </w:r>
      <w:r w:rsidR="00D776F8" w:rsidRPr="000756C6">
        <w:rPr>
          <w:rFonts w:ascii="Cambria" w:hAnsi="Cambria" w:cs="Arial"/>
          <w:sz w:val="20"/>
          <w:szCs w:val="20"/>
        </w:rPr>
        <w:t>:</w:t>
      </w:r>
      <w:r w:rsidR="0098520E" w:rsidRPr="000756C6">
        <w:rPr>
          <w:rFonts w:ascii="Cambria" w:hAnsi="Cambria" w:cs="Arial"/>
          <w:sz w:val="20"/>
          <w:szCs w:val="20"/>
        </w:rPr>
        <w:t xml:space="preserve"> 8</w:t>
      </w:r>
      <w:r w:rsidRPr="000756C6">
        <w:rPr>
          <w:rFonts w:ascii="Cambria" w:hAnsi="Cambria" w:cs="Arial"/>
          <w:sz w:val="20"/>
          <w:szCs w:val="20"/>
        </w:rPr>
        <w:t xml:space="preserve"> </w:t>
      </w:r>
      <w:r w:rsidR="00D776F8" w:rsidRPr="000756C6">
        <w:rPr>
          <w:rFonts w:ascii="Cambria" w:hAnsi="Cambria" w:cs="Arial"/>
          <w:sz w:val="20"/>
          <w:szCs w:val="20"/>
        </w:rPr>
        <w:t xml:space="preserve">   </w:t>
      </w:r>
      <w:r w:rsidR="0098520E" w:rsidRPr="000756C6">
        <w:rPr>
          <w:rFonts w:ascii="Cambria" w:hAnsi="Cambria" w:cs="Arial"/>
          <w:sz w:val="20"/>
          <w:szCs w:val="20"/>
        </w:rPr>
        <w:t xml:space="preserve">   </w:t>
      </w:r>
      <w:r w:rsidR="004A0838" w:rsidRPr="000756C6">
        <w:rPr>
          <w:rFonts w:ascii="Cambria" w:hAnsi="Cambria" w:cs="Arial"/>
          <w:sz w:val="20"/>
          <w:szCs w:val="20"/>
        </w:rPr>
        <w:t xml:space="preserve"> </w:t>
      </w:r>
      <w:r w:rsidR="008665D6" w:rsidRPr="000756C6">
        <w:rPr>
          <w:rFonts w:ascii="Cambria" w:hAnsi="Cambria" w:cs="Arial"/>
          <w:sz w:val="20"/>
          <w:szCs w:val="20"/>
        </w:rPr>
        <w:t xml:space="preserve">  </w:t>
      </w:r>
      <w:r w:rsidR="00336369" w:rsidRPr="000756C6">
        <w:rPr>
          <w:rFonts w:ascii="Cambria" w:hAnsi="Cambria" w:cs="Arial"/>
          <w:sz w:val="20"/>
          <w:szCs w:val="20"/>
        </w:rPr>
        <w:t>Wykaz robót budowlanych</w:t>
      </w:r>
    </w:p>
    <w:p w14:paraId="5AF1958F" w14:textId="77777777" w:rsidR="00861434" w:rsidRPr="000756C6" w:rsidRDefault="008D4D94" w:rsidP="00FF5532">
      <w:pPr>
        <w:spacing w:line="276" w:lineRule="auto"/>
        <w:ind w:left="2127" w:hanging="1701"/>
        <w:jc w:val="both"/>
        <w:rPr>
          <w:rFonts w:ascii="Cambria" w:hAnsi="Cambria" w:cs="Arial"/>
          <w:sz w:val="20"/>
          <w:szCs w:val="20"/>
        </w:rPr>
      </w:pPr>
      <w:r w:rsidRPr="000756C6">
        <w:rPr>
          <w:rFonts w:ascii="Cambria" w:hAnsi="Cambria" w:cs="Arial"/>
          <w:sz w:val="20"/>
          <w:szCs w:val="20"/>
        </w:rPr>
        <w:t>Załącznik nr</w:t>
      </w:r>
      <w:r w:rsidR="00B61A09" w:rsidRPr="000756C6">
        <w:rPr>
          <w:rFonts w:ascii="Cambria" w:hAnsi="Cambria" w:cs="Arial"/>
          <w:sz w:val="20"/>
          <w:szCs w:val="20"/>
        </w:rPr>
        <w:t>:</w:t>
      </w:r>
      <w:r w:rsidR="00861434" w:rsidRPr="000756C6">
        <w:rPr>
          <w:rFonts w:ascii="Cambria" w:hAnsi="Cambria" w:cs="Arial"/>
          <w:sz w:val="20"/>
          <w:szCs w:val="20"/>
        </w:rPr>
        <w:t xml:space="preserve"> </w:t>
      </w:r>
      <w:r w:rsidR="0098520E" w:rsidRPr="000756C6">
        <w:rPr>
          <w:rFonts w:ascii="Cambria" w:hAnsi="Cambria" w:cs="Arial"/>
          <w:sz w:val="20"/>
          <w:szCs w:val="20"/>
        </w:rPr>
        <w:t xml:space="preserve">9   </w:t>
      </w:r>
      <w:r w:rsidR="00D776F8" w:rsidRPr="000756C6">
        <w:rPr>
          <w:rFonts w:ascii="Cambria" w:hAnsi="Cambria" w:cs="Arial"/>
          <w:sz w:val="20"/>
          <w:szCs w:val="20"/>
        </w:rPr>
        <w:t xml:space="preserve">    </w:t>
      </w:r>
      <w:r w:rsidR="008665D6" w:rsidRPr="000756C6">
        <w:rPr>
          <w:rFonts w:ascii="Cambria" w:hAnsi="Cambria" w:cs="Arial"/>
          <w:sz w:val="20"/>
          <w:szCs w:val="20"/>
        </w:rPr>
        <w:t xml:space="preserve">  </w:t>
      </w:r>
      <w:r w:rsidR="00DC087E">
        <w:rPr>
          <w:rFonts w:ascii="Cambria" w:hAnsi="Cambria" w:cs="Arial"/>
          <w:sz w:val="20"/>
          <w:szCs w:val="20"/>
        </w:rPr>
        <w:t xml:space="preserve"> </w:t>
      </w:r>
      <w:r w:rsidR="006A1FD4" w:rsidRPr="000756C6">
        <w:rPr>
          <w:rFonts w:ascii="Cambria" w:hAnsi="Cambria" w:cs="Arial"/>
          <w:sz w:val="20"/>
          <w:szCs w:val="20"/>
        </w:rPr>
        <w:t>P</w:t>
      </w:r>
      <w:r w:rsidR="00F033AF" w:rsidRPr="000756C6">
        <w:rPr>
          <w:rFonts w:ascii="Cambria" w:hAnsi="Cambria" w:cs="Arial"/>
          <w:sz w:val="20"/>
          <w:szCs w:val="20"/>
        </w:rPr>
        <w:t>rzedmiar</w:t>
      </w:r>
    </w:p>
    <w:p w14:paraId="0103845E" w14:textId="77777777" w:rsidR="00861434" w:rsidRPr="000756C6" w:rsidRDefault="00861434" w:rsidP="00FF5532">
      <w:pPr>
        <w:spacing w:line="276" w:lineRule="auto"/>
        <w:ind w:left="2127" w:hanging="1701"/>
        <w:jc w:val="both"/>
        <w:rPr>
          <w:rFonts w:ascii="Cambria" w:hAnsi="Cambria" w:cs="Arial"/>
          <w:sz w:val="20"/>
          <w:szCs w:val="20"/>
        </w:rPr>
      </w:pPr>
    </w:p>
    <w:p w14:paraId="7EF9AF76" w14:textId="77777777" w:rsidR="00CE5B34" w:rsidRPr="000756C6" w:rsidRDefault="00CE5B34" w:rsidP="00FF5532">
      <w:pPr>
        <w:pStyle w:val="Tekstpodstawowy"/>
        <w:spacing w:after="60" w:line="276" w:lineRule="auto"/>
        <w:rPr>
          <w:rFonts w:ascii="Cambria" w:hAnsi="Cambria" w:cs="Arial"/>
          <w:b/>
          <w:bCs/>
          <w:smallCaps w:val="0"/>
          <w:sz w:val="20"/>
          <w:szCs w:val="20"/>
        </w:rPr>
      </w:pPr>
    </w:p>
    <w:p w14:paraId="4BCD2D3D" w14:textId="77777777" w:rsidR="001C213A" w:rsidRPr="000756C6" w:rsidRDefault="00A97561" w:rsidP="00FF5532">
      <w:pPr>
        <w:pStyle w:val="Tekstpodstawowy"/>
        <w:spacing w:after="60" w:line="276" w:lineRule="auto"/>
        <w:jc w:val="right"/>
        <w:rPr>
          <w:rFonts w:ascii="Cambria" w:hAnsi="Cambria" w:cs="Arial"/>
          <w:b/>
          <w:bCs/>
          <w:smallCaps w:val="0"/>
          <w:sz w:val="20"/>
          <w:szCs w:val="20"/>
        </w:rPr>
      </w:pPr>
      <w:r w:rsidRPr="000756C6">
        <w:rPr>
          <w:rFonts w:ascii="Cambria" w:hAnsi="Cambria" w:cs="Arial"/>
          <w:b/>
          <w:bCs/>
          <w:smallCaps w:val="0"/>
          <w:sz w:val="20"/>
          <w:szCs w:val="20"/>
        </w:rPr>
        <w:t>Opracował:</w:t>
      </w:r>
    </w:p>
    <w:sectPr w:rsidR="001C213A" w:rsidRPr="000756C6" w:rsidSect="00C00E34">
      <w:headerReference w:type="default" r:id="rId11"/>
      <w:footerReference w:type="even" r:id="rId12"/>
      <w:footerReference w:type="default" r:id="rId13"/>
      <w:pgSz w:w="11906" w:h="16838"/>
      <w:pgMar w:top="963" w:right="1418" w:bottom="993" w:left="1418"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8B93" w14:textId="77777777" w:rsidR="00D323B1" w:rsidRDefault="00D323B1">
      <w:r>
        <w:separator/>
      </w:r>
    </w:p>
  </w:endnote>
  <w:endnote w:type="continuationSeparator" w:id="0">
    <w:p w14:paraId="665A3B6B" w14:textId="77777777" w:rsidR="00D323B1" w:rsidRDefault="00D3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Calibri">
    <w:panose1 w:val="020F0502020204030204"/>
    <w:charset w:val="EE"/>
    <w:family w:val="swiss"/>
    <w:pitch w:val="variable"/>
    <w:sig w:usb0="E00002FF" w:usb1="4000ACFF" w:usb2="00000001" w:usb3="00000000" w:csb0="000001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charset w:val="EE"/>
    <w:family w:val="swiss"/>
    <w:pitch w:val="variable"/>
    <w:sig w:usb0="00000007" w:usb1="00000000" w:usb2="00000000" w:usb3="00000000" w:csb0="00000093" w:csb1="00000000"/>
  </w:font>
  <w:font w:name="Franklin Gothic Book">
    <w:panose1 w:val="020B0503020102020204"/>
    <w:charset w:val="EE"/>
    <w:family w:val="swiss"/>
    <w:pitch w:val="variable"/>
    <w:sig w:usb0="00000287" w:usb1="00000000" w:usb2="00000000" w:usb3="00000000" w:csb0="0000009F" w:csb1="00000000"/>
  </w:font>
  <w:font w:name="Times-Roman">
    <w:altName w:val="Times New Roman"/>
    <w:charset w:val="00"/>
    <w:family w:val="auto"/>
    <w:pitch w:val="default"/>
  </w:font>
  <w:font w:name="Arial,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4208" w14:textId="77777777" w:rsidR="00D323B1" w:rsidRDefault="00D323B1"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646FE33" w14:textId="77777777" w:rsidR="00D323B1" w:rsidRDefault="00D323B1"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9B44D" w14:textId="77777777" w:rsidR="00D323B1" w:rsidRPr="00807343" w:rsidRDefault="008D00C2" w:rsidP="00D97341">
    <w:r>
      <w:rPr>
        <w:noProof/>
      </w:rPr>
      <w:pict w14:anchorId="5E6FD597">
        <v:line id="Line 55" o:spid="_x0000_s2049"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462.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" strokecolor="#005846" strokeweight=".5pt"/>
      </w:pict>
    </w:r>
  </w:p>
  <w:p w14:paraId="2E46DE37" w14:textId="581D18DC" w:rsidR="00D323B1" w:rsidRPr="007B50A7" w:rsidRDefault="00D323B1" w:rsidP="001A57A8">
    <w:pPr>
      <w:pStyle w:val="LPstopka"/>
      <w:jc w:val="center"/>
      <w:rPr>
        <w:color w:val="005023"/>
      </w:rPr>
    </w:pPr>
    <w:r w:rsidRPr="00270182">
      <w:rPr>
        <w:rFonts w:cs="Arial"/>
        <w:sz w:val="18"/>
        <w:szCs w:val="18"/>
      </w:rPr>
      <w:t xml:space="preserve">Strona </w:t>
    </w:r>
    <w:r w:rsidRPr="00270182">
      <w:rPr>
        <w:rFonts w:cs="Arial"/>
        <w:sz w:val="18"/>
        <w:szCs w:val="18"/>
      </w:rPr>
      <w:fldChar w:fldCharType="begin"/>
    </w:r>
    <w:r w:rsidRPr="00270182">
      <w:rPr>
        <w:rFonts w:cs="Arial"/>
        <w:sz w:val="18"/>
        <w:szCs w:val="18"/>
      </w:rPr>
      <w:instrText xml:space="preserve"> PAGE </w:instrText>
    </w:r>
    <w:r w:rsidRPr="00270182">
      <w:rPr>
        <w:rFonts w:cs="Arial"/>
        <w:sz w:val="18"/>
        <w:szCs w:val="18"/>
      </w:rPr>
      <w:fldChar w:fldCharType="separate"/>
    </w:r>
    <w:r>
      <w:rPr>
        <w:rFonts w:cs="Arial"/>
        <w:noProof/>
        <w:sz w:val="18"/>
        <w:szCs w:val="18"/>
      </w:rPr>
      <w:t>5</w:t>
    </w:r>
    <w:r w:rsidRPr="00270182">
      <w:rPr>
        <w:rFonts w:cs="Arial"/>
        <w:sz w:val="18"/>
        <w:szCs w:val="18"/>
      </w:rPr>
      <w:fldChar w:fldCharType="end"/>
    </w:r>
    <w:r w:rsidRPr="00270182">
      <w:rPr>
        <w:rFonts w:cs="Arial"/>
        <w:sz w:val="18"/>
        <w:szCs w:val="18"/>
      </w:rPr>
      <w:t xml:space="preserve"> z </w:t>
    </w:r>
    <w:r w:rsidRPr="00270182">
      <w:rPr>
        <w:rFonts w:cs="Arial"/>
        <w:sz w:val="18"/>
        <w:szCs w:val="18"/>
      </w:rPr>
      <w:fldChar w:fldCharType="begin"/>
    </w:r>
    <w:r w:rsidRPr="00270182">
      <w:rPr>
        <w:rFonts w:cs="Arial"/>
        <w:sz w:val="18"/>
        <w:szCs w:val="18"/>
      </w:rPr>
      <w:instrText xml:space="preserve"> NUMPAGES  </w:instrText>
    </w:r>
    <w:r w:rsidRPr="00270182">
      <w:rPr>
        <w:rFonts w:cs="Arial"/>
        <w:sz w:val="18"/>
        <w:szCs w:val="18"/>
      </w:rPr>
      <w:fldChar w:fldCharType="separate"/>
    </w:r>
    <w:r>
      <w:rPr>
        <w:rFonts w:cs="Arial"/>
        <w:noProof/>
        <w:sz w:val="18"/>
        <w:szCs w:val="18"/>
      </w:rPr>
      <w:t>17</w:t>
    </w:r>
    <w:r w:rsidRPr="00270182">
      <w:rPr>
        <w:rFonts w:cs="Arial"/>
        <w:sz w:val="18"/>
        <w:szCs w:val="18"/>
      </w:rPr>
      <w:fldChar w:fldCharType="end"/>
    </w:r>
  </w:p>
  <w:p w14:paraId="6FC7C190" w14:textId="77777777" w:rsidR="00D323B1" w:rsidRPr="00D97341" w:rsidRDefault="00D323B1"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4B633" w14:textId="77777777" w:rsidR="00D323B1" w:rsidRDefault="00D323B1">
      <w:r>
        <w:separator/>
      </w:r>
    </w:p>
  </w:footnote>
  <w:footnote w:type="continuationSeparator" w:id="0">
    <w:p w14:paraId="46675DF7" w14:textId="77777777" w:rsidR="00D323B1" w:rsidRDefault="00D32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36E07" w14:textId="5352532D" w:rsidR="00D323B1" w:rsidRDefault="00D323B1" w:rsidP="004E6885">
    <w:pPr>
      <w:pStyle w:val="Nagwek"/>
      <w:ind w:right="360"/>
      <w:rPr>
        <w:bCs/>
        <w:iCs/>
        <w:sz w:val="20"/>
      </w:rPr>
    </w:pPr>
    <w:bookmarkStart w:id="8" w:name="_Hlk517076784"/>
  </w:p>
  <w:bookmarkEnd w:id="8"/>
  <w:p w14:paraId="54BC27D7" w14:textId="77777777" w:rsidR="00D323B1" w:rsidRPr="00767EFD" w:rsidRDefault="00D323B1" w:rsidP="00767E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4" w15:restartNumberingAfterBreak="0">
    <w:nsid w:val="0000000F"/>
    <w:multiLevelType w:val="multilevel"/>
    <w:tmpl w:val="AFCEE61A"/>
    <w:name w:val="WW8Num17"/>
    <w:lvl w:ilvl="0">
      <w:start w:val="13"/>
      <w:numFmt w:val="decimal"/>
      <w:lvlText w:val="%1."/>
      <w:lvlJc w:val="left"/>
      <w:pPr>
        <w:tabs>
          <w:tab w:val="num" w:pos="540"/>
        </w:tabs>
        <w:ind w:left="540" w:hanging="540"/>
      </w:pPr>
      <w:rPr>
        <w:rFonts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5"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6"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8"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9"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0" w15:restartNumberingAfterBreak="0">
    <w:nsid w:val="04833F5B"/>
    <w:multiLevelType w:val="hybridMultilevel"/>
    <w:tmpl w:val="A14C65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58313E7"/>
    <w:multiLevelType w:val="hybridMultilevel"/>
    <w:tmpl w:val="5ED0E94C"/>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2" w15:restartNumberingAfterBreak="0">
    <w:nsid w:val="0CCD572B"/>
    <w:multiLevelType w:val="hybridMultilevel"/>
    <w:tmpl w:val="8A36C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D167FA"/>
    <w:multiLevelType w:val="multilevel"/>
    <w:tmpl w:val="7478A0BC"/>
    <w:lvl w:ilvl="0">
      <w:start w:val="9"/>
      <w:numFmt w:val="decimal"/>
      <w:lvlText w:val="%1"/>
      <w:lvlJc w:val="left"/>
      <w:pPr>
        <w:ind w:left="435" w:hanging="435"/>
      </w:pPr>
      <w:rPr>
        <w:rFonts w:hint="default"/>
        <w:i w:val="0"/>
      </w:rPr>
    </w:lvl>
    <w:lvl w:ilvl="1">
      <w:start w:val="4"/>
      <w:numFmt w:val="decimal"/>
      <w:lvlText w:val="%1.%2"/>
      <w:lvlJc w:val="left"/>
      <w:pPr>
        <w:ind w:left="860" w:hanging="435"/>
      </w:pPr>
      <w:rPr>
        <w:rFonts w:hint="default"/>
        <w:i w:val="0"/>
      </w:rPr>
    </w:lvl>
    <w:lvl w:ilvl="2">
      <w:start w:val="4"/>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14" w15:restartNumberingAfterBreak="0">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15" w15:restartNumberingAfterBreak="0">
    <w:nsid w:val="0D9F3A77"/>
    <w:multiLevelType w:val="hybridMultilevel"/>
    <w:tmpl w:val="CEF2C582"/>
    <w:lvl w:ilvl="0" w:tplc="C778C958">
      <w:start w:val="1"/>
      <w:numFmt w:val="decimal"/>
      <w:lvlText w:val="%1."/>
      <w:lvlJc w:val="left"/>
      <w:pPr>
        <w:tabs>
          <w:tab w:val="num" w:pos="720"/>
        </w:tabs>
        <w:ind w:left="720" w:hanging="360"/>
      </w:pPr>
      <w:rPr>
        <w:rFonts w:ascii="Cambria" w:hAnsi="Cambria" w:cs="Arial" w:hint="default"/>
        <w:b/>
        <w:i w:val="0"/>
        <w:sz w:val="20"/>
        <w:szCs w:val="20"/>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16" w15:restartNumberingAfterBreak="0">
    <w:nsid w:val="0F205F4B"/>
    <w:multiLevelType w:val="hybridMultilevel"/>
    <w:tmpl w:val="4ACCF138"/>
    <w:lvl w:ilvl="0" w:tplc="737AAB86">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3C41F5"/>
    <w:multiLevelType w:val="multilevel"/>
    <w:tmpl w:val="2738D3FE"/>
    <w:lvl w:ilvl="0">
      <w:start w:val="1"/>
      <w:numFmt w:val="decimal"/>
      <w:lvlText w:val="%1."/>
      <w:lvlJc w:val="left"/>
      <w:rPr>
        <w:rFonts w:ascii="Cambria" w:eastAsia="Arial" w:hAnsi="Cambria"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AA4A47"/>
    <w:multiLevelType w:val="hybridMultilevel"/>
    <w:tmpl w:val="8830039E"/>
    <w:lvl w:ilvl="0" w:tplc="AFB07AE6">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1" w15:restartNumberingAfterBreak="0">
    <w:nsid w:val="23413F51"/>
    <w:multiLevelType w:val="hybridMultilevel"/>
    <w:tmpl w:val="29F2A862"/>
    <w:lvl w:ilvl="0" w:tplc="840E7FB8">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A757255"/>
    <w:multiLevelType w:val="multilevel"/>
    <w:tmpl w:val="A12CB14C"/>
    <w:lvl w:ilvl="0">
      <w:start w:val="18"/>
      <w:numFmt w:val="decimal"/>
      <w:lvlText w:val="%1"/>
      <w:lvlJc w:val="left"/>
      <w:pPr>
        <w:ind w:left="720" w:hanging="360"/>
      </w:pPr>
      <w:rPr>
        <w:rFonts w:hint="default"/>
        <w:u w:val="none"/>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FF87A03"/>
    <w:multiLevelType w:val="multilevel"/>
    <w:tmpl w:val="C39A8044"/>
    <w:lvl w:ilvl="0">
      <w:start w:val="1"/>
      <w:numFmt w:val="decimal"/>
      <w:lvlText w:val="%1."/>
      <w:lvlJc w:val="left"/>
      <w:rPr>
        <w:rFonts w:ascii="Cambria" w:eastAsia="Arial" w:hAnsi="Cambria"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08D53C4"/>
    <w:multiLevelType w:val="multilevel"/>
    <w:tmpl w:val="B400F02E"/>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B49311B"/>
    <w:multiLevelType w:val="hybridMultilevel"/>
    <w:tmpl w:val="182000E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0" w15:restartNumberingAfterBreak="0">
    <w:nsid w:val="450521F6"/>
    <w:multiLevelType w:val="hybridMultilevel"/>
    <w:tmpl w:val="CD0A9E3C"/>
    <w:lvl w:ilvl="0" w:tplc="EEFC02D6">
      <w:start w:val="1"/>
      <w:numFmt w:val="decimal"/>
      <w:lvlText w:val="23.1.%1."/>
      <w:lvlJc w:val="left"/>
      <w:pPr>
        <w:ind w:left="1211" w:hanging="360"/>
      </w:pPr>
      <w:rPr>
        <w:rFonts w:hint="default"/>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45DE1CBF"/>
    <w:multiLevelType w:val="multilevel"/>
    <w:tmpl w:val="272656B6"/>
    <w:lvl w:ilvl="0">
      <w:start w:val="2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33" w15:restartNumberingAfterBreak="0">
    <w:nsid w:val="492C52CD"/>
    <w:multiLevelType w:val="multilevel"/>
    <w:tmpl w:val="9E64DA2A"/>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b w:val="0"/>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34" w15:restartNumberingAfterBreak="0">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CCB57FF"/>
    <w:multiLevelType w:val="hybridMultilevel"/>
    <w:tmpl w:val="212851B0"/>
    <w:lvl w:ilvl="0" w:tplc="197C189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705D7B"/>
    <w:multiLevelType w:val="hybridMultilevel"/>
    <w:tmpl w:val="A47A84FA"/>
    <w:lvl w:ilvl="0" w:tplc="DBF85040">
      <w:start w:val="1"/>
      <w:numFmt w:val="decimal"/>
      <w:lvlText w:val="18.%1."/>
      <w:lvlJc w:val="left"/>
      <w:pPr>
        <w:ind w:left="1146" w:hanging="360"/>
      </w:pPr>
      <w:rPr>
        <w:rFonts w:hint="default"/>
        <w:b w:val="0"/>
      </w:rPr>
    </w:lvl>
    <w:lvl w:ilvl="1" w:tplc="43D6F3E0">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513A6910"/>
    <w:multiLevelType w:val="multilevel"/>
    <w:tmpl w:val="97BA3E5C"/>
    <w:lvl w:ilvl="0">
      <w:start w:val="17"/>
      <w:numFmt w:val="decimal"/>
      <w:lvlText w:val="%1."/>
      <w:lvlJc w:val="left"/>
      <w:pPr>
        <w:ind w:left="600" w:hanging="600"/>
      </w:pPr>
      <w:rPr>
        <w:rFonts w:hint="default"/>
      </w:rPr>
    </w:lvl>
    <w:lvl w:ilvl="1">
      <w:start w:val="2"/>
      <w:numFmt w:val="decimal"/>
      <w:lvlText w:val="%1.%2."/>
      <w:lvlJc w:val="left"/>
      <w:pPr>
        <w:ind w:left="2718"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39" w15:restartNumberingAfterBreak="0">
    <w:nsid w:val="55A4442F"/>
    <w:multiLevelType w:val="multilevel"/>
    <w:tmpl w:val="4FE684EA"/>
    <w:lvl w:ilvl="0">
      <w:start w:val="9"/>
      <w:numFmt w:val="decimal"/>
      <w:lvlText w:val="%1"/>
      <w:lvlJc w:val="left"/>
      <w:pPr>
        <w:ind w:left="360" w:hanging="360"/>
      </w:pPr>
      <w:rPr>
        <w:rFonts w:hint="default"/>
      </w:rPr>
    </w:lvl>
    <w:lvl w:ilvl="1">
      <w:start w:val="1"/>
      <w:numFmt w:val="decimal"/>
      <w:lvlText w:val="18.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67A5412"/>
    <w:multiLevelType w:val="multilevel"/>
    <w:tmpl w:val="CEA8BEEA"/>
    <w:lvl w:ilvl="0">
      <w:start w:val="1"/>
      <w:numFmt w:val="decimal"/>
      <w:lvlText w:val="%1."/>
      <w:lvlJc w:val="left"/>
      <w:rPr>
        <w:rFonts w:asciiTheme="majorHAnsi" w:eastAsia="Microsoft Sans Serif" w:hAnsiTheme="majorHAnsi" w:cs="Microsoft Sans Serif"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77A1F42"/>
    <w:multiLevelType w:val="hybridMultilevel"/>
    <w:tmpl w:val="12A804AC"/>
    <w:lvl w:ilvl="0" w:tplc="AD62373E">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43" w15:restartNumberingAfterBreak="0">
    <w:nsid w:val="5CC65060"/>
    <w:multiLevelType w:val="hybridMultilevel"/>
    <w:tmpl w:val="4D24C538"/>
    <w:lvl w:ilvl="0" w:tplc="889A04B0">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5EB173D2"/>
    <w:multiLevelType w:val="hybridMultilevel"/>
    <w:tmpl w:val="432672DC"/>
    <w:lvl w:ilvl="0" w:tplc="5464DC0C">
      <w:start w:val="1"/>
      <w:numFmt w:val="decimal"/>
      <w:lvlText w:val="%1."/>
      <w:lvlJc w:val="left"/>
      <w:pPr>
        <w:tabs>
          <w:tab w:val="num" w:pos="540"/>
        </w:tabs>
        <w:ind w:left="180"/>
      </w:pPr>
      <w:rPr>
        <w:rFonts w:ascii="Verdana" w:hAnsi="Verdana" w:cs="Verdana" w:hint="default"/>
        <w:b w:val="0"/>
        <w:bCs w:val="0"/>
        <w:i w:val="0"/>
        <w:iCs w:val="0"/>
        <w:caps w:val="0"/>
        <w:strike w:val="0"/>
        <w:dstrike w:val="0"/>
        <w:vanish w:val="0"/>
        <w:color w:val="000000"/>
        <w:sz w:val="16"/>
        <w:szCs w:val="16"/>
        <w:vertAlign w:val="baseline"/>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45" w15:restartNumberingAfterBreak="0">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A64F36"/>
    <w:multiLevelType w:val="multilevel"/>
    <w:tmpl w:val="228A8FF4"/>
    <w:lvl w:ilvl="0">
      <w:start w:val="9"/>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3"/>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8926702"/>
    <w:multiLevelType w:val="hybridMultilevel"/>
    <w:tmpl w:val="EA24E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B672323"/>
    <w:multiLevelType w:val="hybridMultilevel"/>
    <w:tmpl w:val="78A03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E266583"/>
    <w:multiLevelType w:val="multilevel"/>
    <w:tmpl w:val="C3E82F30"/>
    <w:lvl w:ilvl="0">
      <w:start w:val="9"/>
      <w:numFmt w:val="decimal"/>
      <w:lvlText w:val="%1"/>
      <w:lvlJc w:val="left"/>
      <w:pPr>
        <w:ind w:left="360" w:hanging="360"/>
      </w:pPr>
      <w:rPr>
        <w:rFonts w:hint="default"/>
        <w:b/>
      </w:rPr>
    </w:lvl>
    <w:lvl w:ilvl="1">
      <w:start w:val="1"/>
      <w:numFmt w:val="decimal"/>
      <w:lvlText w:val="%1.%2"/>
      <w:lvlJc w:val="left"/>
      <w:pPr>
        <w:ind w:left="690" w:hanging="360"/>
      </w:pPr>
      <w:rPr>
        <w:rFonts w:hint="default"/>
        <w:b w:val="0"/>
      </w:rPr>
    </w:lvl>
    <w:lvl w:ilvl="2">
      <w:start w:val="1"/>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040" w:hanging="72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060" w:hanging="108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080" w:hanging="1440"/>
      </w:pPr>
      <w:rPr>
        <w:rFonts w:hint="default"/>
        <w:b/>
      </w:rPr>
    </w:lvl>
  </w:abstractNum>
  <w:abstractNum w:abstractNumId="50" w15:restartNumberingAfterBreak="0">
    <w:nsid w:val="6F5F5355"/>
    <w:multiLevelType w:val="multilevel"/>
    <w:tmpl w:val="B22CC602"/>
    <w:lvl w:ilvl="0">
      <w:start w:val="7"/>
      <w:numFmt w:val="decimal"/>
      <w:lvlText w:val="%1."/>
      <w:lvlJc w:val="left"/>
      <w:pPr>
        <w:ind w:left="720" w:hanging="360"/>
      </w:pPr>
      <w:rPr>
        <w:rFonts w:ascii="Cambria" w:hAnsi="Cambria" w:cs="Arial" w:hint="default"/>
        <w:b/>
        <w:color w:val="auto"/>
        <w:sz w:val="20"/>
        <w:szCs w:val="1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7ADF001B"/>
    <w:multiLevelType w:val="hybridMultilevel"/>
    <w:tmpl w:val="3ABCC0BE"/>
    <w:lvl w:ilvl="0" w:tplc="E9701B78">
      <w:start w:val="1"/>
      <w:numFmt w:val="decimal"/>
      <w:lvlText w:val="11.%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33"/>
  </w:num>
  <w:num w:numId="2">
    <w:abstractNumId w:val="44"/>
  </w:num>
  <w:num w:numId="3">
    <w:abstractNumId w:val="29"/>
  </w:num>
  <w:num w:numId="4">
    <w:abstractNumId w:val="27"/>
  </w:num>
  <w:num w:numId="5">
    <w:abstractNumId w:val="20"/>
  </w:num>
  <w:num w:numId="6">
    <w:abstractNumId w:val="23"/>
  </w:num>
  <w:num w:numId="7">
    <w:abstractNumId w:val="49"/>
  </w:num>
  <w:num w:numId="8">
    <w:abstractNumId w:val="46"/>
  </w:num>
  <w:num w:numId="9">
    <w:abstractNumId w:val="2"/>
  </w:num>
  <w:num w:numId="10">
    <w:abstractNumId w:val="25"/>
  </w:num>
  <w:num w:numId="11">
    <w:abstractNumId w:val="38"/>
  </w:num>
  <w:num w:numId="12">
    <w:abstractNumId w:val="15"/>
  </w:num>
  <w:num w:numId="13">
    <w:abstractNumId w:val="37"/>
  </w:num>
  <w:num w:numId="14">
    <w:abstractNumId w:val="39"/>
  </w:num>
  <w:num w:numId="15">
    <w:abstractNumId w:val="47"/>
  </w:num>
  <w:num w:numId="16">
    <w:abstractNumId w:val="51"/>
  </w:num>
  <w:num w:numId="17">
    <w:abstractNumId w:val="14"/>
  </w:num>
  <w:num w:numId="18">
    <w:abstractNumId w:val="30"/>
  </w:num>
  <w:num w:numId="19">
    <w:abstractNumId w:val="45"/>
  </w:num>
  <w:num w:numId="20">
    <w:abstractNumId w:val="28"/>
  </w:num>
  <w:num w:numId="21">
    <w:abstractNumId w:val="41"/>
  </w:num>
  <w:num w:numId="22">
    <w:abstractNumId w:val="21"/>
  </w:num>
  <w:num w:numId="23">
    <w:abstractNumId w:val="9"/>
  </w:num>
  <w:num w:numId="24">
    <w:abstractNumId w:val="16"/>
  </w:num>
  <w:num w:numId="25">
    <w:abstractNumId w:val="13"/>
  </w:num>
  <w:num w:numId="26">
    <w:abstractNumId w:val="34"/>
  </w:num>
  <w:num w:numId="27">
    <w:abstractNumId w:val="48"/>
  </w:num>
  <w:num w:numId="28">
    <w:abstractNumId w:val="12"/>
  </w:num>
  <w:num w:numId="29">
    <w:abstractNumId w:val="31"/>
  </w:num>
  <w:num w:numId="30">
    <w:abstractNumId w:val="10"/>
  </w:num>
  <w:num w:numId="31">
    <w:abstractNumId w:val="18"/>
  </w:num>
  <w:num w:numId="32">
    <w:abstractNumId w:val="50"/>
  </w:num>
  <w:num w:numId="33">
    <w:abstractNumId w:val="11"/>
  </w:num>
  <w:num w:numId="34">
    <w:abstractNumId w:val="43"/>
  </w:num>
  <w:num w:numId="35">
    <w:abstractNumId w:val="36"/>
  </w:num>
  <w:num w:numId="36">
    <w:abstractNumId w:val="35"/>
  </w:num>
  <w:num w:numId="37">
    <w:abstractNumId w:val="22"/>
  </w:num>
  <w:num w:numId="38">
    <w:abstractNumId w:val="19"/>
  </w:num>
  <w:num w:numId="39">
    <w:abstractNumId w:val="26"/>
  </w:num>
  <w:num w:numId="40">
    <w:abstractNumId w:val="40"/>
  </w:num>
  <w:num w:numId="41">
    <w:abstractNumId w:val="17"/>
  </w:num>
  <w:num w:numId="42">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932"/>
    <w:rsid w:val="00001B49"/>
    <w:rsid w:val="0000347E"/>
    <w:rsid w:val="00005154"/>
    <w:rsid w:val="000065EB"/>
    <w:rsid w:val="000066DD"/>
    <w:rsid w:val="00006898"/>
    <w:rsid w:val="00006D71"/>
    <w:rsid w:val="00007CBC"/>
    <w:rsid w:val="000102C3"/>
    <w:rsid w:val="00010A2B"/>
    <w:rsid w:val="00010DDE"/>
    <w:rsid w:val="00014E5F"/>
    <w:rsid w:val="00015D27"/>
    <w:rsid w:val="00020C53"/>
    <w:rsid w:val="00022F7C"/>
    <w:rsid w:val="000231AC"/>
    <w:rsid w:val="000239D4"/>
    <w:rsid w:val="00023F47"/>
    <w:rsid w:val="00025659"/>
    <w:rsid w:val="00026E3B"/>
    <w:rsid w:val="00027CE9"/>
    <w:rsid w:val="000312D4"/>
    <w:rsid w:val="00033E37"/>
    <w:rsid w:val="000348D1"/>
    <w:rsid w:val="00035117"/>
    <w:rsid w:val="00035892"/>
    <w:rsid w:val="0003703F"/>
    <w:rsid w:val="000379F7"/>
    <w:rsid w:val="00041438"/>
    <w:rsid w:val="00041617"/>
    <w:rsid w:val="00042140"/>
    <w:rsid w:val="00042263"/>
    <w:rsid w:val="00042B17"/>
    <w:rsid w:val="0004419F"/>
    <w:rsid w:val="00044B6B"/>
    <w:rsid w:val="00045AC4"/>
    <w:rsid w:val="00046BB9"/>
    <w:rsid w:val="00047EF2"/>
    <w:rsid w:val="00050EB2"/>
    <w:rsid w:val="00054BF5"/>
    <w:rsid w:val="0005523A"/>
    <w:rsid w:val="00055851"/>
    <w:rsid w:val="000564C8"/>
    <w:rsid w:val="00056852"/>
    <w:rsid w:val="0006172F"/>
    <w:rsid w:val="00061F88"/>
    <w:rsid w:val="00063849"/>
    <w:rsid w:val="00065717"/>
    <w:rsid w:val="00067389"/>
    <w:rsid w:val="000675E7"/>
    <w:rsid w:val="00070743"/>
    <w:rsid w:val="000724F6"/>
    <w:rsid w:val="000726CE"/>
    <w:rsid w:val="00074AE4"/>
    <w:rsid w:val="000756C6"/>
    <w:rsid w:val="00075847"/>
    <w:rsid w:val="0007653A"/>
    <w:rsid w:val="00076B77"/>
    <w:rsid w:val="00077A2A"/>
    <w:rsid w:val="00080D85"/>
    <w:rsid w:val="00080F16"/>
    <w:rsid w:val="000814CD"/>
    <w:rsid w:val="00081B6F"/>
    <w:rsid w:val="00081E04"/>
    <w:rsid w:val="00082C4C"/>
    <w:rsid w:val="00084151"/>
    <w:rsid w:val="0008473A"/>
    <w:rsid w:val="0008536C"/>
    <w:rsid w:val="000858B3"/>
    <w:rsid w:val="000862B4"/>
    <w:rsid w:val="00090A82"/>
    <w:rsid w:val="00091BF0"/>
    <w:rsid w:val="00093EDF"/>
    <w:rsid w:val="000970DD"/>
    <w:rsid w:val="000A0528"/>
    <w:rsid w:val="000A130D"/>
    <w:rsid w:val="000A1940"/>
    <w:rsid w:val="000A1981"/>
    <w:rsid w:val="000A27ED"/>
    <w:rsid w:val="000A2E44"/>
    <w:rsid w:val="000A2FAC"/>
    <w:rsid w:val="000A30DC"/>
    <w:rsid w:val="000A3B95"/>
    <w:rsid w:val="000A3BB7"/>
    <w:rsid w:val="000A3C3E"/>
    <w:rsid w:val="000A660B"/>
    <w:rsid w:val="000B0B94"/>
    <w:rsid w:val="000B0FF6"/>
    <w:rsid w:val="000B120D"/>
    <w:rsid w:val="000B1F2B"/>
    <w:rsid w:val="000B2EE7"/>
    <w:rsid w:val="000B37AC"/>
    <w:rsid w:val="000B4F2E"/>
    <w:rsid w:val="000B4FC9"/>
    <w:rsid w:val="000B62BE"/>
    <w:rsid w:val="000C0792"/>
    <w:rsid w:val="000C152C"/>
    <w:rsid w:val="000C1CF5"/>
    <w:rsid w:val="000C1FE3"/>
    <w:rsid w:val="000C216B"/>
    <w:rsid w:val="000C3646"/>
    <w:rsid w:val="000C4A64"/>
    <w:rsid w:val="000C4B3A"/>
    <w:rsid w:val="000D40FD"/>
    <w:rsid w:val="000D4F52"/>
    <w:rsid w:val="000D6D5C"/>
    <w:rsid w:val="000D6D9A"/>
    <w:rsid w:val="000E05B9"/>
    <w:rsid w:val="000E13EF"/>
    <w:rsid w:val="000E2392"/>
    <w:rsid w:val="000E3EEB"/>
    <w:rsid w:val="000E4E2A"/>
    <w:rsid w:val="000E522B"/>
    <w:rsid w:val="000E7F2E"/>
    <w:rsid w:val="000E7F53"/>
    <w:rsid w:val="000F01F6"/>
    <w:rsid w:val="000F1E5A"/>
    <w:rsid w:val="000F37DA"/>
    <w:rsid w:val="000F49B9"/>
    <w:rsid w:val="000F62D9"/>
    <w:rsid w:val="000F6341"/>
    <w:rsid w:val="000F679F"/>
    <w:rsid w:val="0010294D"/>
    <w:rsid w:val="00102A85"/>
    <w:rsid w:val="00102C0C"/>
    <w:rsid w:val="00103155"/>
    <w:rsid w:val="001033F9"/>
    <w:rsid w:val="001039B1"/>
    <w:rsid w:val="001054D9"/>
    <w:rsid w:val="00106533"/>
    <w:rsid w:val="001109E2"/>
    <w:rsid w:val="0011430C"/>
    <w:rsid w:val="00114AAA"/>
    <w:rsid w:val="00114EE9"/>
    <w:rsid w:val="001155BD"/>
    <w:rsid w:val="00116CDD"/>
    <w:rsid w:val="001201D6"/>
    <w:rsid w:val="001218E1"/>
    <w:rsid w:val="001218FB"/>
    <w:rsid w:val="00122276"/>
    <w:rsid w:val="00122775"/>
    <w:rsid w:val="00123AED"/>
    <w:rsid w:val="00126E65"/>
    <w:rsid w:val="00127DA7"/>
    <w:rsid w:val="00131262"/>
    <w:rsid w:val="00133B36"/>
    <w:rsid w:val="00134702"/>
    <w:rsid w:val="0013470A"/>
    <w:rsid w:val="001357B0"/>
    <w:rsid w:val="00135BB5"/>
    <w:rsid w:val="00136003"/>
    <w:rsid w:val="00136D09"/>
    <w:rsid w:val="001376B6"/>
    <w:rsid w:val="00137870"/>
    <w:rsid w:val="001405D1"/>
    <w:rsid w:val="0014080D"/>
    <w:rsid w:val="00140DF0"/>
    <w:rsid w:val="00142F0E"/>
    <w:rsid w:val="0014332B"/>
    <w:rsid w:val="00143610"/>
    <w:rsid w:val="0014366A"/>
    <w:rsid w:val="00145F79"/>
    <w:rsid w:val="0014707D"/>
    <w:rsid w:val="00147452"/>
    <w:rsid w:val="00150D07"/>
    <w:rsid w:val="00151154"/>
    <w:rsid w:val="00151E2B"/>
    <w:rsid w:val="00152088"/>
    <w:rsid w:val="00154D0E"/>
    <w:rsid w:val="001561F6"/>
    <w:rsid w:val="001568F4"/>
    <w:rsid w:val="001568FB"/>
    <w:rsid w:val="00156BBF"/>
    <w:rsid w:val="00156E0C"/>
    <w:rsid w:val="00156F11"/>
    <w:rsid w:val="00157704"/>
    <w:rsid w:val="001620B3"/>
    <w:rsid w:val="0016212F"/>
    <w:rsid w:val="001622AF"/>
    <w:rsid w:val="00162505"/>
    <w:rsid w:val="00162560"/>
    <w:rsid w:val="00163703"/>
    <w:rsid w:val="00164644"/>
    <w:rsid w:val="00164F38"/>
    <w:rsid w:val="00165D29"/>
    <w:rsid w:val="001660BF"/>
    <w:rsid w:val="00167800"/>
    <w:rsid w:val="00171024"/>
    <w:rsid w:val="001714F6"/>
    <w:rsid w:val="001720B9"/>
    <w:rsid w:val="00172F48"/>
    <w:rsid w:val="001738EB"/>
    <w:rsid w:val="00173B82"/>
    <w:rsid w:val="0017416A"/>
    <w:rsid w:val="00174344"/>
    <w:rsid w:val="00177921"/>
    <w:rsid w:val="00181631"/>
    <w:rsid w:val="001816EE"/>
    <w:rsid w:val="00184F20"/>
    <w:rsid w:val="0018516C"/>
    <w:rsid w:val="00185AD1"/>
    <w:rsid w:val="001866AD"/>
    <w:rsid w:val="00186D01"/>
    <w:rsid w:val="00186D2F"/>
    <w:rsid w:val="00191FF7"/>
    <w:rsid w:val="00192796"/>
    <w:rsid w:val="00192854"/>
    <w:rsid w:val="00192C7B"/>
    <w:rsid w:val="00194223"/>
    <w:rsid w:val="0019498B"/>
    <w:rsid w:val="00194CF3"/>
    <w:rsid w:val="00197122"/>
    <w:rsid w:val="0019763C"/>
    <w:rsid w:val="001979DB"/>
    <w:rsid w:val="001A277A"/>
    <w:rsid w:val="001A47CE"/>
    <w:rsid w:val="001A4C70"/>
    <w:rsid w:val="001A5611"/>
    <w:rsid w:val="001A57A8"/>
    <w:rsid w:val="001A5F1E"/>
    <w:rsid w:val="001A7480"/>
    <w:rsid w:val="001B000A"/>
    <w:rsid w:val="001B1EA4"/>
    <w:rsid w:val="001B3135"/>
    <w:rsid w:val="001B32D4"/>
    <w:rsid w:val="001B4D3A"/>
    <w:rsid w:val="001B65FF"/>
    <w:rsid w:val="001B7F4F"/>
    <w:rsid w:val="001C12C8"/>
    <w:rsid w:val="001C213A"/>
    <w:rsid w:val="001C256F"/>
    <w:rsid w:val="001C2F27"/>
    <w:rsid w:val="001C33AC"/>
    <w:rsid w:val="001C3C1E"/>
    <w:rsid w:val="001C4E52"/>
    <w:rsid w:val="001C67DA"/>
    <w:rsid w:val="001C6B2B"/>
    <w:rsid w:val="001C7926"/>
    <w:rsid w:val="001C7C3F"/>
    <w:rsid w:val="001C7EA7"/>
    <w:rsid w:val="001D32DE"/>
    <w:rsid w:val="001D6CF9"/>
    <w:rsid w:val="001E0A5B"/>
    <w:rsid w:val="001E13BE"/>
    <w:rsid w:val="001E1AD3"/>
    <w:rsid w:val="001E319E"/>
    <w:rsid w:val="001E3E24"/>
    <w:rsid w:val="001E3F89"/>
    <w:rsid w:val="001E54DB"/>
    <w:rsid w:val="001E6C02"/>
    <w:rsid w:val="001E6D86"/>
    <w:rsid w:val="001E6F19"/>
    <w:rsid w:val="001F1C7C"/>
    <w:rsid w:val="001F32C8"/>
    <w:rsid w:val="001F3802"/>
    <w:rsid w:val="001F47E0"/>
    <w:rsid w:val="001F4F39"/>
    <w:rsid w:val="001F4FD3"/>
    <w:rsid w:val="001F516F"/>
    <w:rsid w:val="001F5E05"/>
    <w:rsid w:val="001F60E2"/>
    <w:rsid w:val="001F6ECF"/>
    <w:rsid w:val="00200BA2"/>
    <w:rsid w:val="00201143"/>
    <w:rsid w:val="002013CA"/>
    <w:rsid w:val="0020288A"/>
    <w:rsid w:val="00202E32"/>
    <w:rsid w:val="0020342D"/>
    <w:rsid w:val="00204600"/>
    <w:rsid w:val="00205194"/>
    <w:rsid w:val="002052DA"/>
    <w:rsid w:val="0021123D"/>
    <w:rsid w:val="00211D44"/>
    <w:rsid w:val="00213968"/>
    <w:rsid w:val="002168AF"/>
    <w:rsid w:val="00220553"/>
    <w:rsid w:val="002209F8"/>
    <w:rsid w:val="002232E2"/>
    <w:rsid w:val="00223750"/>
    <w:rsid w:val="00223B7B"/>
    <w:rsid w:val="0022435A"/>
    <w:rsid w:val="002248A3"/>
    <w:rsid w:val="00224C77"/>
    <w:rsid w:val="00225324"/>
    <w:rsid w:val="00226295"/>
    <w:rsid w:val="00226424"/>
    <w:rsid w:val="00227E39"/>
    <w:rsid w:val="002300B2"/>
    <w:rsid w:val="002304DC"/>
    <w:rsid w:val="00231BBE"/>
    <w:rsid w:val="00232B2D"/>
    <w:rsid w:val="002330D7"/>
    <w:rsid w:val="002334F7"/>
    <w:rsid w:val="00233770"/>
    <w:rsid w:val="00233EA3"/>
    <w:rsid w:val="00234C8F"/>
    <w:rsid w:val="00235435"/>
    <w:rsid w:val="002373AE"/>
    <w:rsid w:val="00241C6C"/>
    <w:rsid w:val="00243818"/>
    <w:rsid w:val="00243E21"/>
    <w:rsid w:val="00243F5A"/>
    <w:rsid w:val="002442EF"/>
    <w:rsid w:val="0024437F"/>
    <w:rsid w:val="002447F6"/>
    <w:rsid w:val="00244C0D"/>
    <w:rsid w:val="00246909"/>
    <w:rsid w:val="00246A11"/>
    <w:rsid w:val="002507C0"/>
    <w:rsid w:val="00252051"/>
    <w:rsid w:val="00254667"/>
    <w:rsid w:val="002555AC"/>
    <w:rsid w:val="00255734"/>
    <w:rsid w:val="00256E46"/>
    <w:rsid w:val="00256EDD"/>
    <w:rsid w:val="00257369"/>
    <w:rsid w:val="0025769E"/>
    <w:rsid w:val="002609F3"/>
    <w:rsid w:val="00261B89"/>
    <w:rsid w:val="0026568F"/>
    <w:rsid w:val="00265CFD"/>
    <w:rsid w:val="0026706B"/>
    <w:rsid w:val="002678AB"/>
    <w:rsid w:val="00270EEA"/>
    <w:rsid w:val="00271D38"/>
    <w:rsid w:val="00272E2B"/>
    <w:rsid w:val="002751FA"/>
    <w:rsid w:val="00276CA0"/>
    <w:rsid w:val="002804BB"/>
    <w:rsid w:val="0028123C"/>
    <w:rsid w:val="002814D4"/>
    <w:rsid w:val="002828FE"/>
    <w:rsid w:val="002837ED"/>
    <w:rsid w:val="0028426D"/>
    <w:rsid w:val="002877AB"/>
    <w:rsid w:val="002914DF"/>
    <w:rsid w:val="00291C88"/>
    <w:rsid w:val="00293A3D"/>
    <w:rsid w:val="00293D00"/>
    <w:rsid w:val="002948D5"/>
    <w:rsid w:val="002953C0"/>
    <w:rsid w:val="002A06EF"/>
    <w:rsid w:val="002A201E"/>
    <w:rsid w:val="002A2237"/>
    <w:rsid w:val="002A2640"/>
    <w:rsid w:val="002A2CC6"/>
    <w:rsid w:val="002A3682"/>
    <w:rsid w:val="002A4751"/>
    <w:rsid w:val="002A4CEF"/>
    <w:rsid w:val="002A5876"/>
    <w:rsid w:val="002A65C1"/>
    <w:rsid w:val="002A7F4E"/>
    <w:rsid w:val="002B1F0E"/>
    <w:rsid w:val="002B44BA"/>
    <w:rsid w:val="002B6740"/>
    <w:rsid w:val="002B7B8D"/>
    <w:rsid w:val="002C2F61"/>
    <w:rsid w:val="002C49D9"/>
    <w:rsid w:val="002C6B65"/>
    <w:rsid w:val="002C75A5"/>
    <w:rsid w:val="002D17AE"/>
    <w:rsid w:val="002D2B30"/>
    <w:rsid w:val="002D4E75"/>
    <w:rsid w:val="002D5F39"/>
    <w:rsid w:val="002D645D"/>
    <w:rsid w:val="002D67E0"/>
    <w:rsid w:val="002D6BEA"/>
    <w:rsid w:val="002D70D6"/>
    <w:rsid w:val="002D74BE"/>
    <w:rsid w:val="002D7AED"/>
    <w:rsid w:val="002D7FD7"/>
    <w:rsid w:val="002E0A89"/>
    <w:rsid w:val="002E0D60"/>
    <w:rsid w:val="002E3A84"/>
    <w:rsid w:val="002E6233"/>
    <w:rsid w:val="002E6B08"/>
    <w:rsid w:val="002F0291"/>
    <w:rsid w:val="002F1247"/>
    <w:rsid w:val="002F16D6"/>
    <w:rsid w:val="002F26C4"/>
    <w:rsid w:val="002F6FC2"/>
    <w:rsid w:val="002F79CA"/>
    <w:rsid w:val="00302515"/>
    <w:rsid w:val="00302B07"/>
    <w:rsid w:val="00302C5F"/>
    <w:rsid w:val="00304538"/>
    <w:rsid w:val="003062AC"/>
    <w:rsid w:val="00306AEB"/>
    <w:rsid w:val="003109D9"/>
    <w:rsid w:val="00310A34"/>
    <w:rsid w:val="00310BDD"/>
    <w:rsid w:val="00311588"/>
    <w:rsid w:val="00311876"/>
    <w:rsid w:val="00311D5C"/>
    <w:rsid w:val="0031370D"/>
    <w:rsid w:val="00313888"/>
    <w:rsid w:val="00315240"/>
    <w:rsid w:val="00315603"/>
    <w:rsid w:val="003156D9"/>
    <w:rsid w:val="00316636"/>
    <w:rsid w:val="003168C7"/>
    <w:rsid w:val="003204C5"/>
    <w:rsid w:val="00320DC8"/>
    <w:rsid w:val="003221A6"/>
    <w:rsid w:val="003243F8"/>
    <w:rsid w:val="003246E7"/>
    <w:rsid w:val="003255AC"/>
    <w:rsid w:val="00325720"/>
    <w:rsid w:val="00330A77"/>
    <w:rsid w:val="003315B9"/>
    <w:rsid w:val="003315F8"/>
    <w:rsid w:val="00331D6C"/>
    <w:rsid w:val="0033364D"/>
    <w:rsid w:val="00333E3F"/>
    <w:rsid w:val="00333F61"/>
    <w:rsid w:val="00334999"/>
    <w:rsid w:val="00335276"/>
    <w:rsid w:val="00335D82"/>
    <w:rsid w:val="00336369"/>
    <w:rsid w:val="003374E1"/>
    <w:rsid w:val="00341028"/>
    <w:rsid w:val="003415A9"/>
    <w:rsid w:val="003429D7"/>
    <w:rsid w:val="00343424"/>
    <w:rsid w:val="00345D7E"/>
    <w:rsid w:val="00350282"/>
    <w:rsid w:val="00351C1D"/>
    <w:rsid w:val="00351E47"/>
    <w:rsid w:val="00352B54"/>
    <w:rsid w:val="00353E34"/>
    <w:rsid w:val="00354735"/>
    <w:rsid w:val="003552B7"/>
    <w:rsid w:val="00356BEE"/>
    <w:rsid w:val="00357F8C"/>
    <w:rsid w:val="003600E2"/>
    <w:rsid w:val="00361467"/>
    <w:rsid w:val="00362368"/>
    <w:rsid w:val="00362C90"/>
    <w:rsid w:val="00363D23"/>
    <w:rsid w:val="00364AEE"/>
    <w:rsid w:val="00365394"/>
    <w:rsid w:val="00365834"/>
    <w:rsid w:val="00366630"/>
    <w:rsid w:val="0036671B"/>
    <w:rsid w:val="003668E8"/>
    <w:rsid w:val="00367880"/>
    <w:rsid w:val="00367A44"/>
    <w:rsid w:val="003717FF"/>
    <w:rsid w:val="00372E4E"/>
    <w:rsid w:val="00377203"/>
    <w:rsid w:val="003772DF"/>
    <w:rsid w:val="0038015D"/>
    <w:rsid w:val="003809D8"/>
    <w:rsid w:val="00381AA1"/>
    <w:rsid w:val="00382285"/>
    <w:rsid w:val="00382504"/>
    <w:rsid w:val="0038355F"/>
    <w:rsid w:val="00383D3C"/>
    <w:rsid w:val="003843C3"/>
    <w:rsid w:val="003849D3"/>
    <w:rsid w:val="00385BB2"/>
    <w:rsid w:val="00386C8E"/>
    <w:rsid w:val="00387243"/>
    <w:rsid w:val="00390F20"/>
    <w:rsid w:val="00392B0F"/>
    <w:rsid w:val="00392B43"/>
    <w:rsid w:val="00392F4F"/>
    <w:rsid w:val="00394CB7"/>
    <w:rsid w:val="00396AE5"/>
    <w:rsid w:val="00397686"/>
    <w:rsid w:val="003A0C48"/>
    <w:rsid w:val="003A1A6D"/>
    <w:rsid w:val="003A21AC"/>
    <w:rsid w:val="003A2551"/>
    <w:rsid w:val="003A2B03"/>
    <w:rsid w:val="003A39A8"/>
    <w:rsid w:val="003A41B1"/>
    <w:rsid w:val="003A4919"/>
    <w:rsid w:val="003A4DC1"/>
    <w:rsid w:val="003A5436"/>
    <w:rsid w:val="003A5A9D"/>
    <w:rsid w:val="003A5E55"/>
    <w:rsid w:val="003A77F1"/>
    <w:rsid w:val="003B1303"/>
    <w:rsid w:val="003B13A9"/>
    <w:rsid w:val="003B147B"/>
    <w:rsid w:val="003B348E"/>
    <w:rsid w:val="003B4D12"/>
    <w:rsid w:val="003B6F73"/>
    <w:rsid w:val="003C4651"/>
    <w:rsid w:val="003C48F1"/>
    <w:rsid w:val="003C4B19"/>
    <w:rsid w:val="003C5AE0"/>
    <w:rsid w:val="003C659A"/>
    <w:rsid w:val="003C6CC8"/>
    <w:rsid w:val="003C7514"/>
    <w:rsid w:val="003D1323"/>
    <w:rsid w:val="003D1ED1"/>
    <w:rsid w:val="003D2C2B"/>
    <w:rsid w:val="003D34DE"/>
    <w:rsid w:val="003D46EE"/>
    <w:rsid w:val="003D4FCB"/>
    <w:rsid w:val="003D6AF0"/>
    <w:rsid w:val="003D736E"/>
    <w:rsid w:val="003E0A2A"/>
    <w:rsid w:val="003E464A"/>
    <w:rsid w:val="003E6044"/>
    <w:rsid w:val="003E719D"/>
    <w:rsid w:val="003F0396"/>
    <w:rsid w:val="003F0669"/>
    <w:rsid w:val="003F3E9E"/>
    <w:rsid w:val="003F49E2"/>
    <w:rsid w:val="003F4B06"/>
    <w:rsid w:val="003F503B"/>
    <w:rsid w:val="003F52B3"/>
    <w:rsid w:val="003F5826"/>
    <w:rsid w:val="003F5C0C"/>
    <w:rsid w:val="003F5CDB"/>
    <w:rsid w:val="003F60D2"/>
    <w:rsid w:val="003F6222"/>
    <w:rsid w:val="003F683B"/>
    <w:rsid w:val="00400735"/>
    <w:rsid w:val="00401CE4"/>
    <w:rsid w:val="00402937"/>
    <w:rsid w:val="00402D09"/>
    <w:rsid w:val="004039E4"/>
    <w:rsid w:val="00404595"/>
    <w:rsid w:val="00405505"/>
    <w:rsid w:val="0040660A"/>
    <w:rsid w:val="00410D38"/>
    <w:rsid w:val="0041331B"/>
    <w:rsid w:val="0041408B"/>
    <w:rsid w:val="0041442A"/>
    <w:rsid w:val="00414CF9"/>
    <w:rsid w:val="00415736"/>
    <w:rsid w:val="0041749E"/>
    <w:rsid w:val="00420580"/>
    <w:rsid w:val="00421957"/>
    <w:rsid w:val="00422B8A"/>
    <w:rsid w:val="00422FC5"/>
    <w:rsid w:val="00423457"/>
    <w:rsid w:val="004245B7"/>
    <w:rsid w:val="004251E8"/>
    <w:rsid w:val="00427A12"/>
    <w:rsid w:val="0043096A"/>
    <w:rsid w:val="00430E85"/>
    <w:rsid w:val="00431513"/>
    <w:rsid w:val="00435DBE"/>
    <w:rsid w:val="00436078"/>
    <w:rsid w:val="00436EA3"/>
    <w:rsid w:val="00436F25"/>
    <w:rsid w:val="00440126"/>
    <w:rsid w:val="004409ED"/>
    <w:rsid w:val="00442686"/>
    <w:rsid w:val="00442FEC"/>
    <w:rsid w:val="0044374E"/>
    <w:rsid w:val="00443B60"/>
    <w:rsid w:val="00443B6C"/>
    <w:rsid w:val="0044434A"/>
    <w:rsid w:val="00445639"/>
    <w:rsid w:val="00446E5C"/>
    <w:rsid w:val="004501D1"/>
    <w:rsid w:val="00451269"/>
    <w:rsid w:val="004513F5"/>
    <w:rsid w:val="0045165D"/>
    <w:rsid w:val="004519E7"/>
    <w:rsid w:val="004523A4"/>
    <w:rsid w:val="004538F2"/>
    <w:rsid w:val="00455BC4"/>
    <w:rsid w:val="00460E98"/>
    <w:rsid w:val="00460EBC"/>
    <w:rsid w:val="0046111F"/>
    <w:rsid w:val="004617BB"/>
    <w:rsid w:val="00462A4F"/>
    <w:rsid w:val="004639B5"/>
    <w:rsid w:val="00464809"/>
    <w:rsid w:val="004649D4"/>
    <w:rsid w:val="0046542B"/>
    <w:rsid w:val="0047062C"/>
    <w:rsid w:val="00474280"/>
    <w:rsid w:val="00476298"/>
    <w:rsid w:val="00477ADD"/>
    <w:rsid w:val="004801B0"/>
    <w:rsid w:val="00480774"/>
    <w:rsid w:val="00482164"/>
    <w:rsid w:val="004825FF"/>
    <w:rsid w:val="00482FC6"/>
    <w:rsid w:val="00483B12"/>
    <w:rsid w:val="00485B52"/>
    <w:rsid w:val="00490F24"/>
    <w:rsid w:val="00490F36"/>
    <w:rsid w:val="004914FB"/>
    <w:rsid w:val="00491D62"/>
    <w:rsid w:val="004934C5"/>
    <w:rsid w:val="004938F2"/>
    <w:rsid w:val="0049390B"/>
    <w:rsid w:val="00494A82"/>
    <w:rsid w:val="00494BF8"/>
    <w:rsid w:val="0049543B"/>
    <w:rsid w:val="00496E31"/>
    <w:rsid w:val="00497282"/>
    <w:rsid w:val="00497BD0"/>
    <w:rsid w:val="00497F7E"/>
    <w:rsid w:val="004A0838"/>
    <w:rsid w:val="004A179A"/>
    <w:rsid w:val="004A1963"/>
    <w:rsid w:val="004A299C"/>
    <w:rsid w:val="004A50BC"/>
    <w:rsid w:val="004A57A5"/>
    <w:rsid w:val="004A606E"/>
    <w:rsid w:val="004A731F"/>
    <w:rsid w:val="004A76EB"/>
    <w:rsid w:val="004A7B61"/>
    <w:rsid w:val="004A7E36"/>
    <w:rsid w:val="004B05FE"/>
    <w:rsid w:val="004B3243"/>
    <w:rsid w:val="004B33C5"/>
    <w:rsid w:val="004B3464"/>
    <w:rsid w:val="004B4426"/>
    <w:rsid w:val="004B50F0"/>
    <w:rsid w:val="004B5569"/>
    <w:rsid w:val="004B7EFD"/>
    <w:rsid w:val="004C0C45"/>
    <w:rsid w:val="004C1036"/>
    <w:rsid w:val="004C10D6"/>
    <w:rsid w:val="004C1D3F"/>
    <w:rsid w:val="004C23C1"/>
    <w:rsid w:val="004C2620"/>
    <w:rsid w:val="004C3EF1"/>
    <w:rsid w:val="004C52C0"/>
    <w:rsid w:val="004C58AE"/>
    <w:rsid w:val="004C659C"/>
    <w:rsid w:val="004C6EE4"/>
    <w:rsid w:val="004C6FFE"/>
    <w:rsid w:val="004C70F2"/>
    <w:rsid w:val="004D23FA"/>
    <w:rsid w:val="004D2AA8"/>
    <w:rsid w:val="004D4CCE"/>
    <w:rsid w:val="004D63E9"/>
    <w:rsid w:val="004D749E"/>
    <w:rsid w:val="004D7938"/>
    <w:rsid w:val="004D7C69"/>
    <w:rsid w:val="004E3410"/>
    <w:rsid w:val="004E403C"/>
    <w:rsid w:val="004E4827"/>
    <w:rsid w:val="004E5DD6"/>
    <w:rsid w:val="004E6885"/>
    <w:rsid w:val="004E6D1D"/>
    <w:rsid w:val="004E7F21"/>
    <w:rsid w:val="004E7F7A"/>
    <w:rsid w:val="004F0BB6"/>
    <w:rsid w:val="004F0E4A"/>
    <w:rsid w:val="004F1DB6"/>
    <w:rsid w:val="004F2F7E"/>
    <w:rsid w:val="004F3060"/>
    <w:rsid w:val="004F31B5"/>
    <w:rsid w:val="004F3343"/>
    <w:rsid w:val="004F35BE"/>
    <w:rsid w:val="004F3C2E"/>
    <w:rsid w:val="004F4AC8"/>
    <w:rsid w:val="004F755C"/>
    <w:rsid w:val="005004CF"/>
    <w:rsid w:val="00500EFB"/>
    <w:rsid w:val="00501BDA"/>
    <w:rsid w:val="00501D6C"/>
    <w:rsid w:val="005025C5"/>
    <w:rsid w:val="005032B0"/>
    <w:rsid w:val="005038D7"/>
    <w:rsid w:val="00503B6F"/>
    <w:rsid w:val="005067C8"/>
    <w:rsid w:val="00510327"/>
    <w:rsid w:val="00511D6F"/>
    <w:rsid w:val="005127C5"/>
    <w:rsid w:val="005128AA"/>
    <w:rsid w:val="005131C0"/>
    <w:rsid w:val="005138CE"/>
    <w:rsid w:val="00513EA8"/>
    <w:rsid w:val="005140D4"/>
    <w:rsid w:val="00515E60"/>
    <w:rsid w:val="0051628C"/>
    <w:rsid w:val="00516445"/>
    <w:rsid w:val="0051755C"/>
    <w:rsid w:val="00520F2E"/>
    <w:rsid w:val="00522BE4"/>
    <w:rsid w:val="00523174"/>
    <w:rsid w:val="00525C7F"/>
    <w:rsid w:val="005315A2"/>
    <w:rsid w:val="005315FF"/>
    <w:rsid w:val="00531F55"/>
    <w:rsid w:val="00532191"/>
    <w:rsid w:val="005327E3"/>
    <w:rsid w:val="00532D41"/>
    <w:rsid w:val="00532DC9"/>
    <w:rsid w:val="00534E6E"/>
    <w:rsid w:val="00535B3B"/>
    <w:rsid w:val="00537A0E"/>
    <w:rsid w:val="0054161F"/>
    <w:rsid w:val="00541932"/>
    <w:rsid w:val="0054224E"/>
    <w:rsid w:val="00542B16"/>
    <w:rsid w:val="00545BD7"/>
    <w:rsid w:val="00546BDE"/>
    <w:rsid w:val="00546FE9"/>
    <w:rsid w:val="0055007A"/>
    <w:rsid w:val="0055188B"/>
    <w:rsid w:val="005520C9"/>
    <w:rsid w:val="005522C9"/>
    <w:rsid w:val="00552CB7"/>
    <w:rsid w:val="005537C7"/>
    <w:rsid w:val="00553D81"/>
    <w:rsid w:val="0055474D"/>
    <w:rsid w:val="00554CFC"/>
    <w:rsid w:val="005550AD"/>
    <w:rsid w:val="0055512B"/>
    <w:rsid w:val="00555C16"/>
    <w:rsid w:val="005578DF"/>
    <w:rsid w:val="005617CE"/>
    <w:rsid w:val="00562ABE"/>
    <w:rsid w:val="00563048"/>
    <w:rsid w:val="0056359E"/>
    <w:rsid w:val="00563C92"/>
    <w:rsid w:val="00563C9D"/>
    <w:rsid w:val="00564049"/>
    <w:rsid w:val="00564ED6"/>
    <w:rsid w:val="00565F2E"/>
    <w:rsid w:val="005703C1"/>
    <w:rsid w:val="0057169F"/>
    <w:rsid w:val="005724C6"/>
    <w:rsid w:val="0057348E"/>
    <w:rsid w:val="005748ED"/>
    <w:rsid w:val="00580642"/>
    <w:rsid w:val="00580CA3"/>
    <w:rsid w:val="005817A3"/>
    <w:rsid w:val="00581CA3"/>
    <w:rsid w:val="00582057"/>
    <w:rsid w:val="00582873"/>
    <w:rsid w:val="00582D56"/>
    <w:rsid w:val="00583CC6"/>
    <w:rsid w:val="00584AA0"/>
    <w:rsid w:val="00584C78"/>
    <w:rsid w:val="00585C03"/>
    <w:rsid w:val="00586F80"/>
    <w:rsid w:val="00587C58"/>
    <w:rsid w:val="00590EC3"/>
    <w:rsid w:val="005916C5"/>
    <w:rsid w:val="005921A0"/>
    <w:rsid w:val="00592FE4"/>
    <w:rsid w:val="00593ACF"/>
    <w:rsid w:val="00593E9C"/>
    <w:rsid w:val="00595F14"/>
    <w:rsid w:val="00596C4A"/>
    <w:rsid w:val="00596C55"/>
    <w:rsid w:val="00597647"/>
    <w:rsid w:val="005A0807"/>
    <w:rsid w:val="005A1915"/>
    <w:rsid w:val="005A3AF6"/>
    <w:rsid w:val="005A4EF6"/>
    <w:rsid w:val="005A57E2"/>
    <w:rsid w:val="005A763E"/>
    <w:rsid w:val="005A7D9C"/>
    <w:rsid w:val="005B4D84"/>
    <w:rsid w:val="005B588A"/>
    <w:rsid w:val="005B767F"/>
    <w:rsid w:val="005C01B4"/>
    <w:rsid w:val="005C02F8"/>
    <w:rsid w:val="005C13F5"/>
    <w:rsid w:val="005C1C2E"/>
    <w:rsid w:val="005C2441"/>
    <w:rsid w:val="005C292A"/>
    <w:rsid w:val="005C2B74"/>
    <w:rsid w:val="005C2BE5"/>
    <w:rsid w:val="005C4BCD"/>
    <w:rsid w:val="005C52B4"/>
    <w:rsid w:val="005C616C"/>
    <w:rsid w:val="005C74D9"/>
    <w:rsid w:val="005D0DD2"/>
    <w:rsid w:val="005D0EBD"/>
    <w:rsid w:val="005D34BD"/>
    <w:rsid w:val="005D3855"/>
    <w:rsid w:val="005D3E53"/>
    <w:rsid w:val="005D49B2"/>
    <w:rsid w:val="005D6276"/>
    <w:rsid w:val="005D7445"/>
    <w:rsid w:val="005E0641"/>
    <w:rsid w:val="005E109B"/>
    <w:rsid w:val="005E25BB"/>
    <w:rsid w:val="005E73FC"/>
    <w:rsid w:val="005E7D7E"/>
    <w:rsid w:val="005F248D"/>
    <w:rsid w:val="005F2940"/>
    <w:rsid w:val="005F3C52"/>
    <w:rsid w:val="005F4472"/>
    <w:rsid w:val="005F51FC"/>
    <w:rsid w:val="005F53FF"/>
    <w:rsid w:val="0060153B"/>
    <w:rsid w:val="00601FA4"/>
    <w:rsid w:val="00603A8F"/>
    <w:rsid w:val="00603E39"/>
    <w:rsid w:val="006042A2"/>
    <w:rsid w:val="006048AE"/>
    <w:rsid w:val="00606915"/>
    <w:rsid w:val="0060692E"/>
    <w:rsid w:val="00607529"/>
    <w:rsid w:val="00607E94"/>
    <w:rsid w:val="00613DD3"/>
    <w:rsid w:val="006146D9"/>
    <w:rsid w:val="00616593"/>
    <w:rsid w:val="00616E65"/>
    <w:rsid w:val="00617B5A"/>
    <w:rsid w:val="006212D0"/>
    <w:rsid w:val="0062280D"/>
    <w:rsid w:val="006230E3"/>
    <w:rsid w:val="0062727D"/>
    <w:rsid w:val="00627F52"/>
    <w:rsid w:val="00631F41"/>
    <w:rsid w:val="006321EC"/>
    <w:rsid w:val="00633630"/>
    <w:rsid w:val="006337E7"/>
    <w:rsid w:val="00633F9C"/>
    <w:rsid w:val="006378F8"/>
    <w:rsid w:val="00640173"/>
    <w:rsid w:val="00640A9E"/>
    <w:rsid w:val="00641351"/>
    <w:rsid w:val="00642664"/>
    <w:rsid w:val="00642FC9"/>
    <w:rsid w:val="006440B0"/>
    <w:rsid w:val="00644457"/>
    <w:rsid w:val="00644938"/>
    <w:rsid w:val="00644D08"/>
    <w:rsid w:val="00645158"/>
    <w:rsid w:val="0064532E"/>
    <w:rsid w:val="00645F3E"/>
    <w:rsid w:val="00646B4E"/>
    <w:rsid w:val="00646D63"/>
    <w:rsid w:val="006519B5"/>
    <w:rsid w:val="006524E0"/>
    <w:rsid w:val="00652ADE"/>
    <w:rsid w:val="0065381F"/>
    <w:rsid w:val="006542AE"/>
    <w:rsid w:val="00657045"/>
    <w:rsid w:val="006575DF"/>
    <w:rsid w:val="00657DE2"/>
    <w:rsid w:val="006615B0"/>
    <w:rsid w:val="0066323E"/>
    <w:rsid w:val="006639DF"/>
    <w:rsid w:val="006640B8"/>
    <w:rsid w:val="00664AC0"/>
    <w:rsid w:val="0066528F"/>
    <w:rsid w:val="00667F63"/>
    <w:rsid w:val="00670104"/>
    <w:rsid w:val="006701F1"/>
    <w:rsid w:val="006704B7"/>
    <w:rsid w:val="006705DF"/>
    <w:rsid w:val="006719BD"/>
    <w:rsid w:val="00672FAA"/>
    <w:rsid w:val="00673744"/>
    <w:rsid w:val="00674C94"/>
    <w:rsid w:val="0067561C"/>
    <w:rsid w:val="0067766E"/>
    <w:rsid w:val="00677BE0"/>
    <w:rsid w:val="006800B9"/>
    <w:rsid w:val="00680313"/>
    <w:rsid w:val="00680380"/>
    <w:rsid w:val="006809F9"/>
    <w:rsid w:val="00681012"/>
    <w:rsid w:val="00682577"/>
    <w:rsid w:val="00682CD1"/>
    <w:rsid w:val="00683021"/>
    <w:rsid w:val="00683122"/>
    <w:rsid w:val="006843FD"/>
    <w:rsid w:val="00684EAA"/>
    <w:rsid w:val="00685194"/>
    <w:rsid w:val="00685B3C"/>
    <w:rsid w:val="00685B8D"/>
    <w:rsid w:val="0068677E"/>
    <w:rsid w:val="00686A1F"/>
    <w:rsid w:val="0068748D"/>
    <w:rsid w:val="0068784C"/>
    <w:rsid w:val="00687975"/>
    <w:rsid w:val="006920A6"/>
    <w:rsid w:val="00692607"/>
    <w:rsid w:val="00693811"/>
    <w:rsid w:val="00694955"/>
    <w:rsid w:val="006952AC"/>
    <w:rsid w:val="00696298"/>
    <w:rsid w:val="00697CEE"/>
    <w:rsid w:val="006A1FD4"/>
    <w:rsid w:val="006A30D9"/>
    <w:rsid w:val="006A376C"/>
    <w:rsid w:val="006B004E"/>
    <w:rsid w:val="006B0BF8"/>
    <w:rsid w:val="006B1923"/>
    <w:rsid w:val="006B48EB"/>
    <w:rsid w:val="006B4E7B"/>
    <w:rsid w:val="006B65EA"/>
    <w:rsid w:val="006B6D15"/>
    <w:rsid w:val="006C01CD"/>
    <w:rsid w:val="006C0D7B"/>
    <w:rsid w:val="006C1399"/>
    <w:rsid w:val="006C2126"/>
    <w:rsid w:val="006C318B"/>
    <w:rsid w:val="006C3D0A"/>
    <w:rsid w:val="006C3D86"/>
    <w:rsid w:val="006C5B73"/>
    <w:rsid w:val="006C5D47"/>
    <w:rsid w:val="006C7FA5"/>
    <w:rsid w:val="006D0804"/>
    <w:rsid w:val="006D0C82"/>
    <w:rsid w:val="006D2130"/>
    <w:rsid w:val="006D24FA"/>
    <w:rsid w:val="006D262F"/>
    <w:rsid w:val="006D2F13"/>
    <w:rsid w:val="006D3A1F"/>
    <w:rsid w:val="006D4C80"/>
    <w:rsid w:val="006D69E0"/>
    <w:rsid w:val="006E19ED"/>
    <w:rsid w:val="006E1C58"/>
    <w:rsid w:val="006E2914"/>
    <w:rsid w:val="006E3411"/>
    <w:rsid w:val="006E3DD6"/>
    <w:rsid w:val="006E41BF"/>
    <w:rsid w:val="006E500A"/>
    <w:rsid w:val="006E7876"/>
    <w:rsid w:val="006E797B"/>
    <w:rsid w:val="006E7DD4"/>
    <w:rsid w:val="006E7E6C"/>
    <w:rsid w:val="006F02D0"/>
    <w:rsid w:val="006F1386"/>
    <w:rsid w:val="006F19D2"/>
    <w:rsid w:val="006F252E"/>
    <w:rsid w:val="006F4070"/>
    <w:rsid w:val="006F47D3"/>
    <w:rsid w:val="006F4D47"/>
    <w:rsid w:val="006F4FC8"/>
    <w:rsid w:val="006F5C85"/>
    <w:rsid w:val="006F691A"/>
    <w:rsid w:val="007003FF"/>
    <w:rsid w:val="007009D4"/>
    <w:rsid w:val="007016BB"/>
    <w:rsid w:val="00703B58"/>
    <w:rsid w:val="00703CB8"/>
    <w:rsid w:val="0070555D"/>
    <w:rsid w:val="00706AFC"/>
    <w:rsid w:val="00706ED2"/>
    <w:rsid w:val="00707B92"/>
    <w:rsid w:val="007105BD"/>
    <w:rsid w:val="00710E82"/>
    <w:rsid w:val="00711A5E"/>
    <w:rsid w:val="007125C8"/>
    <w:rsid w:val="007156EA"/>
    <w:rsid w:val="00715B07"/>
    <w:rsid w:val="00717014"/>
    <w:rsid w:val="00720FCE"/>
    <w:rsid w:val="007212D4"/>
    <w:rsid w:val="00722931"/>
    <w:rsid w:val="00722E1D"/>
    <w:rsid w:val="00723CAA"/>
    <w:rsid w:val="00725372"/>
    <w:rsid w:val="007256D4"/>
    <w:rsid w:val="0072747E"/>
    <w:rsid w:val="007308DE"/>
    <w:rsid w:val="00730CDE"/>
    <w:rsid w:val="00731A03"/>
    <w:rsid w:val="00731A34"/>
    <w:rsid w:val="0073327C"/>
    <w:rsid w:val="00733CAF"/>
    <w:rsid w:val="0073444A"/>
    <w:rsid w:val="00734452"/>
    <w:rsid w:val="00734D6E"/>
    <w:rsid w:val="007358E6"/>
    <w:rsid w:val="00735FC7"/>
    <w:rsid w:val="007370E0"/>
    <w:rsid w:val="00737496"/>
    <w:rsid w:val="00737587"/>
    <w:rsid w:val="0074451B"/>
    <w:rsid w:val="007454D1"/>
    <w:rsid w:val="007468DD"/>
    <w:rsid w:val="00747E30"/>
    <w:rsid w:val="00747FC6"/>
    <w:rsid w:val="0075289B"/>
    <w:rsid w:val="00752C49"/>
    <w:rsid w:val="007530BD"/>
    <w:rsid w:val="007548DB"/>
    <w:rsid w:val="0075499B"/>
    <w:rsid w:val="00755152"/>
    <w:rsid w:val="00755404"/>
    <w:rsid w:val="007572CC"/>
    <w:rsid w:val="00760F63"/>
    <w:rsid w:val="00761290"/>
    <w:rsid w:val="00762138"/>
    <w:rsid w:val="007646D7"/>
    <w:rsid w:val="00765721"/>
    <w:rsid w:val="007666E6"/>
    <w:rsid w:val="00767954"/>
    <w:rsid w:val="00767A53"/>
    <w:rsid w:val="00767EFD"/>
    <w:rsid w:val="00770C2E"/>
    <w:rsid w:val="00771554"/>
    <w:rsid w:val="00771A18"/>
    <w:rsid w:val="00774A55"/>
    <w:rsid w:val="00775852"/>
    <w:rsid w:val="007763E7"/>
    <w:rsid w:val="00777472"/>
    <w:rsid w:val="00780A2C"/>
    <w:rsid w:val="00783087"/>
    <w:rsid w:val="00784738"/>
    <w:rsid w:val="007877E3"/>
    <w:rsid w:val="00787E16"/>
    <w:rsid w:val="0079016F"/>
    <w:rsid w:val="00791281"/>
    <w:rsid w:val="00792EE6"/>
    <w:rsid w:val="0079325B"/>
    <w:rsid w:val="00793775"/>
    <w:rsid w:val="0079444B"/>
    <w:rsid w:val="007961AB"/>
    <w:rsid w:val="007A0335"/>
    <w:rsid w:val="007A1E93"/>
    <w:rsid w:val="007A2358"/>
    <w:rsid w:val="007A28CE"/>
    <w:rsid w:val="007A37EE"/>
    <w:rsid w:val="007A4CDF"/>
    <w:rsid w:val="007A78D5"/>
    <w:rsid w:val="007A7C26"/>
    <w:rsid w:val="007B21B2"/>
    <w:rsid w:val="007B3C42"/>
    <w:rsid w:val="007B4400"/>
    <w:rsid w:val="007B4E33"/>
    <w:rsid w:val="007B7A20"/>
    <w:rsid w:val="007C008F"/>
    <w:rsid w:val="007C0CCF"/>
    <w:rsid w:val="007C2D95"/>
    <w:rsid w:val="007C4815"/>
    <w:rsid w:val="007C7260"/>
    <w:rsid w:val="007C73C6"/>
    <w:rsid w:val="007D0F94"/>
    <w:rsid w:val="007D177A"/>
    <w:rsid w:val="007D1A8E"/>
    <w:rsid w:val="007D29F5"/>
    <w:rsid w:val="007D2EDC"/>
    <w:rsid w:val="007D4341"/>
    <w:rsid w:val="007D4D0C"/>
    <w:rsid w:val="007D5D10"/>
    <w:rsid w:val="007E08D6"/>
    <w:rsid w:val="007E2391"/>
    <w:rsid w:val="007E4364"/>
    <w:rsid w:val="007E6310"/>
    <w:rsid w:val="007E7AD8"/>
    <w:rsid w:val="007F07A7"/>
    <w:rsid w:val="007F34EC"/>
    <w:rsid w:val="007F3FE7"/>
    <w:rsid w:val="007F4967"/>
    <w:rsid w:val="007F4E7E"/>
    <w:rsid w:val="007F4FAE"/>
    <w:rsid w:val="007F731E"/>
    <w:rsid w:val="007F76A1"/>
    <w:rsid w:val="007F7A95"/>
    <w:rsid w:val="0080145F"/>
    <w:rsid w:val="00801FBA"/>
    <w:rsid w:val="00802839"/>
    <w:rsid w:val="00802C0B"/>
    <w:rsid w:val="00802F09"/>
    <w:rsid w:val="00803828"/>
    <w:rsid w:val="0080686B"/>
    <w:rsid w:val="008079C8"/>
    <w:rsid w:val="00807F68"/>
    <w:rsid w:val="008105C1"/>
    <w:rsid w:val="00810A21"/>
    <w:rsid w:val="008115F9"/>
    <w:rsid w:val="00812831"/>
    <w:rsid w:val="008140DB"/>
    <w:rsid w:val="00814EB0"/>
    <w:rsid w:val="008215CC"/>
    <w:rsid w:val="00822B63"/>
    <w:rsid w:val="00822E62"/>
    <w:rsid w:val="00822F47"/>
    <w:rsid w:val="00823981"/>
    <w:rsid w:val="00824780"/>
    <w:rsid w:val="00824F4A"/>
    <w:rsid w:val="008252D5"/>
    <w:rsid w:val="008255DE"/>
    <w:rsid w:val="00825E1E"/>
    <w:rsid w:val="00825EA0"/>
    <w:rsid w:val="00826B82"/>
    <w:rsid w:val="00826C7F"/>
    <w:rsid w:val="0082740A"/>
    <w:rsid w:val="00831452"/>
    <w:rsid w:val="00831C4C"/>
    <w:rsid w:val="0083365D"/>
    <w:rsid w:val="008338C4"/>
    <w:rsid w:val="008344A7"/>
    <w:rsid w:val="008375EC"/>
    <w:rsid w:val="00837885"/>
    <w:rsid w:val="008409B8"/>
    <w:rsid w:val="00840E8D"/>
    <w:rsid w:val="00842504"/>
    <w:rsid w:val="00843193"/>
    <w:rsid w:val="00844001"/>
    <w:rsid w:val="00844ABD"/>
    <w:rsid w:val="008451DD"/>
    <w:rsid w:val="008454AD"/>
    <w:rsid w:val="00845544"/>
    <w:rsid w:val="00851265"/>
    <w:rsid w:val="00851E07"/>
    <w:rsid w:val="00852689"/>
    <w:rsid w:val="00854866"/>
    <w:rsid w:val="00855303"/>
    <w:rsid w:val="00855429"/>
    <w:rsid w:val="00855CCF"/>
    <w:rsid w:val="0085612C"/>
    <w:rsid w:val="00857561"/>
    <w:rsid w:val="008575A9"/>
    <w:rsid w:val="008575C7"/>
    <w:rsid w:val="00860A81"/>
    <w:rsid w:val="00861434"/>
    <w:rsid w:val="00861D69"/>
    <w:rsid w:val="00861F4F"/>
    <w:rsid w:val="008620C2"/>
    <w:rsid w:val="00862263"/>
    <w:rsid w:val="00862DFF"/>
    <w:rsid w:val="00863213"/>
    <w:rsid w:val="008665D6"/>
    <w:rsid w:val="008674E4"/>
    <w:rsid w:val="00870445"/>
    <w:rsid w:val="00870FF1"/>
    <w:rsid w:val="008716F0"/>
    <w:rsid w:val="00872D84"/>
    <w:rsid w:val="00875A2D"/>
    <w:rsid w:val="008764D3"/>
    <w:rsid w:val="00877C90"/>
    <w:rsid w:val="0088000B"/>
    <w:rsid w:val="008804DE"/>
    <w:rsid w:val="00882646"/>
    <w:rsid w:val="00883DE7"/>
    <w:rsid w:val="00884A64"/>
    <w:rsid w:val="00887674"/>
    <w:rsid w:val="008902E3"/>
    <w:rsid w:val="00892186"/>
    <w:rsid w:val="0089251F"/>
    <w:rsid w:val="008925BD"/>
    <w:rsid w:val="00892E7F"/>
    <w:rsid w:val="00896C0F"/>
    <w:rsid w:val="008A0763"/>
    <w:rsid w:val="008A10C0"/>
    <w:rsid w:val="008A1345"/>
    <w:rsid w:val="008A15BB"/>
    <w:rsid w:val="008A27B1"/>
    <w:rsid w:val="008A30AC"/>
    <w:rsid w:val="008A41DF"/>
    <w:rsid w:val="008A50BA"/>
    <w:rsid w:val="008B0645"/>
    <w:rsid w:val="008B11F9"/>
    <w:rsid w:val="008B3B65"/>
    <w:rsid w:val="008B3B91"/>
    <w:rsid w:val="008B43A1"/>
    <w:rsid w:val="008B504A"/>
    <w:rsid w:val="008B7515"/>
    <w:rsid w:val="008C05C2"/>
    <w:rsid w:val="008C479C"/>
    <w:rsid w:val="008C5A0B"/>
    <w:rsid w:val="008C5EBB"/>
    <w:rsid w:val="008C6142"/>
    <w:rsid w:val="008C7516"/>
    <w:rsid w:val="008C7527"/>
    <w:rsid w:val="008D00C2"/>
    <w:rsid w:val="008D1ABD"/>
    <w:rsid w:val="008D38B4"/>
    <w:rsid w:val="008D4083"/>
    <w:rsid w:val="008D43EC"/>
    <w:rsid w:val="008D4D94"/>
    <w:rsid w:val="008D5AC9"/>
    <w:rsid w:val="008D6192"/>
    <w:rsid w:val="008D7041"/>
    <w:rsid w:val="008D7669"/>
    <w:rsid w:val="008E28DB"/>
    <w:rsid w:val="008E29B2"/>
    <w:rsid w:val="008E3BD1"/>
    <w:rsid w:val="008E5B27"/>
    <w:rsid w:val="008E6948"/>
    <w:rsid w:val="008E6FA8"/>
    <w:rsid w:val="008F03A0"/>
    <w:rsid w:val="008F0BFB"/>
    <w:rsid w:val="008F2111"/>
    <w:rsid w:val="008F21F2"/>
    <w:rsid w:val="008F2E6F"/>
    <w:rsid w:val="008F508D"/>
    <w:rsid w:val="00900A53"/>
    <w:rsid w:val="00900B5A"/>
    <w:rsid w:val="0090124F"/>
    <w:rsid w:val="00901833"/>
    <w:rsid w:val="00901EC6"/>
    <w:rsid w:val="009023E2"/>
    <w:rsid w:val="00902957"/>
    <w:rsid w:val="0090440F"/>
    <w:rsid w:val="009062BC"/>
    <w:rsid w:val="00910219"/>
    <w:rsid w:val="00910F57"/>
    <w:rsid w:val="0091104C"/>
    <w:rsid w:val="009112FA"/>
    <w:rsid w:val="0091179D"/>
    <w:rsid w:val="00912C61"/>
    <w:rsid w:val="009137CE"/>
    <w:rsid w:val="009158BA"/>
    <w:rsid w:val="0091753B"/>
    <w:rsid w:val="00917F68"/>
    <w:rsid w:val="0092033A"/>
    <w:rsid w:val="0092052A"/>
    <w:rsid w:val="009218A5"/>
    <w:rsid w:val="00921AA6"/>
    <w:rsid w:val="00921B5B"/>
    <w:rsid w:val="00922357"/>
    <w:rsid w:val="00923EF8"/>
    <w:rsid w:val="0092593D"/>
    <w:rsid w:val="00925FAA"/>
    <w:rsid w:val="009268E7"/>
    <w:rsid w:val="00926A77"/>
    <w:rsid w:val="00927E47"/>
    <w:rsid w:val="00930CC4"/>
    <w:rsid w:val="00931940"/>
    <w:rsid w:val="009321DA"/>
    <w:rsid w:val="00933B65"/>
    <w:rsid w:val="00935BFF"/>
    <w:rsid w:val="00935F12"/>
    <w:rsid w:val="00936437"/>
    <w:rsid w:val="0093666E"/>
    <w:rsid w:val="00936D35"/>
    <w:rsid w:val="00937018"/>
    <w:rsid w:val="009370DA"/>
    <w:rsid w:val="00937821"/>
    <w:rsid w:val="00937E37"/>
    <w:rsid w:val="009427CB"/>
    <w:rsid w:val="00942F0D"/>
    <w:rsid w:val="009433BE"/>
    <w:rsid w:val="00944D3F"/>
    <w:rsid w:val="0094611C"/>
    <w:rsid w:val="00947F1F"/>
    <w:rsid w:val="00950F12"/>
    <w:rsid w:val="009510D6"/>
    <w:rsid w:val="009512D1"/>
    <w:rsid w:val="009516CD"/>
    <w:rsid w:val="00952F96"/>
    <w:rsid w:val="0095353E"/>
    <w:rsid w:val="00953976"/>
    <w:rsid w:val="00953DD8"/>
    <w:rsid w:val="00954DC8"/>
    <w:rsid w:val="0095624B"/>
    <w:rsid w:val="009568DB"/>
    <w:rsid w:val="0095725E"/>
    <w:rsid w:val="009575DB"/>
    <w:rsid w:val="0096000B"/>
    <w:rsid w:val="0096046C"/>
    <w:rsid w:val="00960760"/>
    <w:rsid w:val="0096108A"/>
    <w:rsid w:val="0096171E"/>
    <w:rsid w:val="0096263A"/>
    <w:rsid w:val="009630DB"/>
    <w:rsid w:val="00963663"/>
    <w:rsid w:val="00963D98"/>
    <w:rsid w:val="009657E6"/>
    <w:rsid w:val="009660DD"/>
    <w:rsid w:val="00966BB2"/>
    <w:rsid w:val="0096795A"/>
    <w:rsid w:val="0097332A"/>
    <w:rsid w:val="00975FDD"/>
    <w:rsid w:val="00981D8C"/>
    <w:rsid w:val="009824F3"/>
    <w:rsid w:val="009829D9"/>
    <w:rsid w:val="00983423"/>
    <w:rsid w:val="00983D87"/>
    <w:rsid w:val="0098520E"/>
    <w:rsid w:val="00985CE8"/>
    <w:rsid w:val="0098603A"/>
    <w:rsid w:val="00990790"/>
    <w:rsid w:val="00993829"/>
    <w:rsid w:val="00994009"/>
    <w:rsid w:val="009952C7"/>
    <w:rsid w:val="009955C6"/>
    <w:rsid w:val="00996810"/>
    <w:rsid w:val="009970AA"/>
    <w:rsid w:val="009A0530"/>
    <w:rsid w:val="009A2A3B"/>
    <w:rsid w:val="009A346C"/>
    <w:rsid w:val="009A410D"/>
    <w:rsid w:val="009A46B3"/>
    <w:rsid w:val="009A4BC0"/>
    <w:rsid w:val="009A4C9A"/>
    <w:rsid w:val="009A5616"/>
    <w:rsid w:val="009A63E0"/>
    <w:rsid w:val="009A7A94"/>
    <w:rsid w:val="009B2C86"/>
    <w:rsid w:val="009B2ED6"/>
    <w:rsid w:val="009B52C9"/>
    <w:rsid w:val="009C0A20"/>
    <w:rsid w:val="009C25F4"/>
    <w:rsid w:val="009C390D"/>
    <w:rsid w:val="009C5089"/>
    <w:rsid w:val="009C58F9"/>
    <w:rsid w:val="009C5B47"/>
    <w:rsid w:val="009C6582"/>
    <w:rsid w:val="009C6657"/>
    <w:rsid w:val="009C7250"/>
    <w:rsid w:val="009C7E99"/>
    <w:rsid w:val="009C7EB8"/>
    <w:rsid w:val="009D0427"/>
    <w:rsid w:val="009D0A67"/>
    <w:rsid w:val="009D3370"/>
    <w:rsid w:val="009D45E5"/>
    <w:rsid w:val="009D4639"/>
    <w:rsid w:val="009D4D28"/>
    <w:rsid w:val="009D5039"/>
    <w:rsid w:val="009D5F18"/>
    <w:rsid w:val="009D6455"/>
    <w:rsid w:val="009D6C0A"/>
    <w:rsid w:val="009E13F4"/>
    <w:rsid w:val="009E1425"/>
    <w:rsid w:val="009E21AC"/>
    <w:rsid w:val="009E3C0C"/>
    <w:rsid w:val="009E406D"/>
    <w:rsid w:val="009E4570"/>
    <w:rsid w:val="009E4FF3"/>
    <w:rsid w:val="009E5B12"/>
    <w:rsid w:val="009E6B1D"/>
    <w:rsid w:val="009E75E6"/>
    <w:rsid w:val="009E7FC6"/>
    <w:rsid w:val="009F1AB4"/>
    <w:rsid w:val="009F246A"/>
    <w:rsid w:val="009F2C22"/>
    <w:rsid w:val="009F3712"/>
    <w:rsid w:val="009F3788"/>
    <w:rsid w:val="009F41F4"/>
    <w:rsid w:val="009F4A95"/>
    <w:rsid w:val="009F5057"/>
    <w:rsid w:val="009F5779"/>
    <w:rsid w:val="009F7330"/>
    <w:rsid w:val="00A01864"/>
    <w:rsid w:val="00A01BDD"/>
    <w:rsid w:val="00A01CDD"/>
    <w:rsid w:val="00A01D73"/>
    <w:rsid w:val="00A0223C"/>
    <w:rsid w:val="00A02EBE"/>
    <w:rsid w:val="00A02FF5"/>
    <w:rsid w:val="00A05C0F"/>
    <w:rsid w:val="00A06B79"/>
    <w:rsid w:val="00A06C60"/>
    <w:rsid w:val="00A1123E"/>
    <w:rsid w:val="00A1134B"/>
    <w:rsid w:val="00A1180F"/>
    <w:rsid w:val="00A128BD"/>
    <w:rsid w:val="00A135D3"/>
    <w:rsid w:val="00A1399A"/>
    <w:rsid w:val="00A13C9A"/>
    <w:rsid w:val="00A14EE6"/>
    <w:rsid w:val="00A17D18"/>
    <w:rsid w:val="00A17FED"/>
    <w:rsid w:val="00A20B08"/>
    <w:rsid w:val="00A20E8F"/>
    <w:rsid w:val="00A2116D"/>
    <w:rsid w:val="00A230C3"/>
    <w:rsid w:val="00A230E1"/>
    <w:rsid w:val="00A25019"/>
    <w:rsid w:val="00A266B8"/>
    <w:rsid w:val="00A27D93"/>
    <w:rsid w:val="00A30042"/>
    <w:rsid w:val="00A30E35"/>
    <w:rsid w:val="00A31170"/>
    <w:rsid w:val="00A3160B"/>
    <w:rsid w:val="00A330D6"/>
    <w:rsid w:val="00A33342"/>
    <w:rsid w:val="00A36B36"/>
    <w:rsid w:val="00A3787E"/>
    <w:rsid w:val="00A40F13"/>
    <w:rsid w:val="00A4101C"/>
    <w:rsid w:val="00A431D6"/>
    <w:rsid w:val="00A4562E"/>
    <w:rsid w:val="00A45ED0"/>
    <w:rsid w:val="00A46A06"/>
    <w:rsid w:val="00A46D2F"/>
    <w:rsid w:val="00A54935"/>
    <w:rsid w:val="00A578F5"/>
    <w:rsid w:val="00A6013A"/>
    <w:rsid w:val="00A61151"/>
    <w:rsid w:val="00A61B05"/>
    <w:rsid w:val="00A62E79"/>
    <w:rsid w:val="00A63DDC"/>
    <w:rsid w:val="00A64671"/>
    <w:rsid w:val="00A65872"/>
    <w:rsid w:val="00A6654C"/>
    <w:rsid w:val="00A676F9"/>
    <w:rsid w:val="00A67F4D"/>
    <w:rsid w:val="00A713D0"/>
    <w:rsid w:val="00A71CB4"/>
    <w:rsid w:val="00A74A76"/>
    <w:rsid w:val="00A74B97"/>
    <w:rsid w:val="00A75901"/>
    <w:rsid w:val="00A75966"/>
    <w:rsid w:val="00A7645F"/>
    <w:rsid w:val="00A77EA8"/>
    <w:rsid w:val="00A806F2"/>
    <w:rsid w:val="00A8102D"/>
    <w:rsid w:val="00A81BE2"/>
    <w:rsid w:val="00A853F7"/>
    <w:rsid w:val="00A85586"/>
    <w:rsid w:val="00A8780C"/>
    <w:rsid w:val="00A87D37"/>
    <w:rsid w:val="00A9175F"/>
    <w:rsid w:val="00A91FE0"/>
    <w:rsid w:val="00A937AE"/>
    <w:rsid w:val="00A97561"/>
    <w:rsid w:val="00A97F70"/>
    <w:rsid w:val="00AA05F6"/>
    <w:rsid w:val="00AA1E9B"/>
    <w:rsid w:val="00AA3B1F"/>
    <w:rsid w:val="00AA4266"/>
    <w:rsid w:val="00AA7249"/>
    <w:rsid w:val="00AA733C"/>
    <w:rsid w:val="00AB0306"/>
    <w:rsid w:val="00AB16D9"/>
    <w:rsid w:val="00AB2527"/>
    <w:rsid w:val="00AC2D83"/>
    <w:rsid w:val="00AC4555"/>
    <w:rsid w:val="00AC4C9D"/>
    <w:rsid w:val="00AC5669"/>
    <w:rsid w:val="00AC5844"/>
    <w:rsid w:val="00AC754C"/>
    <w:rsid w:val="00AC7618"/>
    <w:rsid w:val="00AC780F"/>
    <w:rsid w:val="00AD1852"/>
    <w:rsid w:val="00AD2E2D"/>
    <w:rsid w:val="00AD34D0"/>
    <w:rsid w:val="00AD3D26"/>
    <w:rsid w:val="00AD5152"/>
    <w:rsid w:val="00AD55FC"/>
    <w:rsid w:val="00AD56FD"/>
    <w:rsid w:val="00AD74F9"/>
    <w:rsid w:val="00AE02C5"/>
    <w:rsid w:val="00AE07EC"/>
    <w:rsid w:val="00AE1AD4"/>
    <w:rsid w:val="00AE1DEB"/>
    <w:rsid w:val="00AE25F5"/>
    <w:rsid w:val="00AE2629"/>
    <w:rsid w:val="00AE267D"/>
    <w:rsid w:val="00AE3179"/>
    <w:rsid w:val="00AE34A2"/>
    <w:rsid w:val="00AE4363"/>
    <w:rsid w:val="00AE5A4A"/>
    <w:rsid w:val="00AE5AB8"/>
    <w:rsid w:val="00AE64A1"/>
    <w:rsid w:val="00AE6EDA"/>
    <w:rsid w:val="00AE6F00"/>
    <w:rsid w:val="00AE6FEB"/>
    <w:rsid w:val="00AE71F9"/>
    <w:rsid w:val="00AE7506"/>
    <w:rsid w:val="00AE7C22"/>
    <w:rsid w:val="00AF0521"/>
    <w:rsid w:val="00AF2E5E"/>
    <w:rsid w:val="00AF30BB"/>
    <w:rsid w:val="00AF35CF"/>
    <w:rsid w:val="00AF3BC2"/>
    <w:rsid w:val="00AF458A"/>
    <w:rsid w:val="00AF4F4E"/>
    <w:rsid w:val="00AF5FBA"/>
    <w:rsid w:val="00AF6287"/>
    <w:rsid w:val="00AF6582"/>
    <w:rsid w:val="00B01130"/>
    <w:rsid w:val="00B01A2A"/>
    <w:rsid w:val="00B01BC7"/>
    <w:rsid w:val="00B02E5B"/>
    <w:rsid w:val="00B031E7"/>
    <w:rsid w:val="00B0402C"/>
    <w:rsid w:val="00B04961"/>
    <w:rsid w:val="00B04E14"/>
    <w:rsid w:val="00B07D31"/>
    <w:rsid w:val="00B07FFD"/>
    <w:rsid w:val="00B119CC"/>
    <w:rsid w:val="00B11C33"/>
    <w:rsid w:val="00B12451"/>
    <w:rsid w:val="00B1499E"/>
    <w:rsid w:val="00B153AF"/>
    <w:rsid w:val="00B16DEE"/>
    <w:rsid w:val="00B20941"/>
    <w:rsid w:val="00B20976"/>
    <w:rsid w:val="00B20BCF"/>
    <w:rsid w:val="00B21D2F"/>
    <w:rsid w:val="00B21E12"/>
    <w:rsid w:val="00B21E26"/>
    <w:rsid w:val="00B2267B"/>
    <w:rsid w:val="00B22B7F"/>
    <w:rsid w:val="00B24965"/>
    <w:rsid w:val="00B24A03"/>
    <w:rsid w:val="00B24B09"/>
    <w:rsid w:val="00B2594C"/>
    <w:rsid w:val="00B25F70"/>
    <w:rsid w:val="00B2696B"/>
    <w:rsid w:val="00B26FE4"/>
    <w:rsid w:val="00B27F78"/>
    <w:rsid w:val="00B3069B"/>
    <w:rsid w:val="00B316DF"/>
    <w:rsid w:val="00B325D8"/>
    <w:rsid w:val="00B32C55"/>
    <w:rsid w:val="00B333E3"/>
    <w:rsid w:val="00B3383A"/>
    <w:rsid w:val="00B3526D"/>
    <w:rsid w:val="00B36246"/>
    <w:rsid w:val="00B369E8"/>
    <w:rsid w:val="00B375F9"/>
    <w:rsid w:val="00B37FE3"/>
    <w:rsid w:val="00B4095C"/>
    <w:rsid w:val="00B40AD6"/>
    <w:rsid w:val="00B42D21"/>
    <w:rsid w:val="00B4301E"/>
    <w:rsid w:val="00B44649"/>
    <w:rsid w:val="00B45472"/>
    <w:rsid w:val="00B47146"/>
    <w:rsid w:val="00B516B2"/>
    <w:rsid w:val="00B519FE"/>
    <w:rsid w:val="00B52106"/>
    <w:rsid w:val="00B52161"/>
    <w:rsid w:val="00B52DE3"/>
    <w:rsid w:val="00B5465B"/>
    <w:rsid w:val="00B54B54"/>
    <w:rsid w:val="00B54E8C"/>
    <w:rsid w:val="00B55B34"/>
    <w:rsid w:val="00B55B4D"/>
    <w:rsid w:val="00B56142"/>
    <w:rsid w:val="00B57C21"/>
    <w:rsid w:val="00B57E60"/>
    <w:rsid w:val="00B604FC"/>
    <w:rsid w:val="00B61675"/>
    <w:rsid w:val="00B6181B"/>
    <w:rsid w:val="00B61A09"/>
    <w:rsid w:val="00B61C37"/>
    <w:rsid w:val="00B63075"/>
    <w:rsid w:val="00B64290"/>
    <w:rsid w:val="00B64E61"/>
    <w:rsid w:val="00B65892"/>
    <w:rsid w:val="00B65F3A"/>
    <w:rsid w:val="00B66418"/>
    <w:rsid w:val="00B66F2C"/>
    <w:rsid w:val="00B71B9B"/>
    <w:rsid w:val="00B71D43"/>
    <w:rsid w:val="00B71E17"/>
    <w:rsid w:val="00B720DD"/>
    <w:rsid w:val="00B72784"/>
    <w:rsid w:val="00B736C3"/>
    <w:rsid w:val="00B73CB3"/>
    <w:rsid w:val="00B75E0A"/>
    <w:rsid w:val="00B7769F"/>
    <w:rsid w:val="00B828B4"/>
    <w:rsid w:val="00B83427"/>
    <w:rsid w:val="00B84913"/>
    <w:rsid w:val="00B84DB4"/>
    <w:rsid w:val="00B8549E"/>
    <w:rsid w:val="00B85841"/>
    <w:rsid w:val="00B85AE1"/>
    <w:rsid w:val="00B87C19"/>
    <w:rsid w:val="00B906F6"/>
    <w:rsid w:val="00B90F66"/>
    <w:rsid w:val="00B9124A"/>
    <w:rsid w:val="00B913CA"/>
    <w:rsid w:val="00B914B6"/>
    <w:rsid w:val="00B954B5"/>
    <w:rsid w:val="00B9651A"/>
    <w:rsid w:val="00B969EC"/>
    <w:rsid w:val="00BA1A68"/>
    <w:rsid w:val="00BA1A8D"/>
    <w:rsid w:val="00BA2601"/>
    <w:rsid w:val="00BA3337"/>
    <w:rsid w:val="00BA4BBD"/>
    <w:rsid w:val="00BA5561"/>
    <w:rsid w:val="00BA5C7E"/>
    <w:rsid w:val="00BB0F45"/>
    <w:rsid w:val="00BB0FA6"/>
    <w:rsid w:val="00BB11A7"/>
    <w:rsid w:val="00BB19B8"/>
    <w:rsid w:val="00BB2B33"/>
    <w:rsid w:val="00BB3034"/>
    <w:rsid w:val="00BB5FBA"/>
    <w:rsid w:val="00BB7015"/>
    <w:rsid w:val="00BC077D"/>
    <w:rsid w:val="00BC1716"/>
    <w:rsid w:val="00BC4A55"/>
    <w:rsid w:val="00BD1112"/>
    <w:rsid w:val="00BD221C"/>
    <w:rsid w:val="00BD2D8F"/>
    <w:rsid w:val="00BD54B5"/>
    <w:rsid w:val="00BD6108"/>
    <w:rsid w:val="00BD6757"/>
    <w:rsid w:val="00BD7949"/>
    <w:rsid w:val="00BE087A"/>
    <w:rsid w:val="00BE0A7B"/>
    <w:rsid w:val="00BE28EE"/>
    <w:rsid w:val="00BE38A8"/>
    <w:rsid w:val="00BE63D1"/>
    <w:rsid w:val="00BE6BC8"/>
    <w:rsid w:val="00BF1334"/>
    <w:rsid w:val="00BF15F1"/>
    <w:rsid w:val="00BF1BAE"/>
    <w:rsid w:val="00BF3244"/>
    <w:rsid w:val="00BF344B"/>
    <w:rsid w:val="00BF353D"/>
    <w:rsid w:val="00BF3A25"/>
    <w:rsid w:val="00BF4047"/>
    <w:rsid w:val="00BF55B5"/>
    <w:rsid w:val="00BF78FD"/>
    <w:rsid w:val="00C00306"/>
    <w:rsid w:val="00C003AA"/>
    <w:rsid w:val="00C0063A"/>
    <w:rsid w:val="00C00E34"/>
    <w:rsid w:val="00C014FA"/>
    <w:rsid w:val="00C015A6"/>
    <w:rsid w:val="00C0164D"/>
    <w:rsid w:val="00C02F5A"/>
    <w:rsid w:val="00C02FE9"/>
    <w:rsid w:val="00C03256"/>
    <w:rsid w:val="00C032E6"/>
    <w:rsid w:val="00C03318"/>
    <w:rsid w:val="00C0454F"/>
    <w:rsid w:val="00C05713"/>
    <w:rsid w:val="00C05EDB"/>
    <w:rsid w:val="00C06EDA"/>
    <w:rsid w:val="00C10C91"/>
    <w:rsid w:val="00C12D87"/>
    <w:rsid w:val="00C14458"/>
    <w:rsid w:val="00C14ACE"/>
    <w:rsid w:val="00C1537C"/>
    <w:rsid w:val="00C153BB"/>
    <w:rsid w:val="00C17948"/>
    <w:rsid w:val="00C20683"/>
    <w:rsid w:val="00C20F78"/>
    <w:rsid w:val="00C22F62"/>
    <w:rsid w:val="00C24130"/>
    <w:rsid w:val="00C243C7"/>
    <w:rsid w:val="00C244CC"/>
    <w:rsid w:val="00C244E8"/>
    <w:rsid w:val="00C24B27"/>
    <w:rsid w:val="00C24DE5"/>
    <w:rsid w:val="00C275B7"/>
    <w:rsid w:val="00C27669"/>
    <w:rsid w:val="00C27BFA"/>
    <w:rsid w:val="00C3079F"/>
    <w:rsid w:val="00C31DF3"/>
    <w:rsid w:val="00C31EC8"/>
    <w:rsid w:val="00C3238A"/>
    <w:rsid w:val="00C32A7C"/>
    <w:rsid w:val="00C3399D"/>
    <w:rsid w:val="00C33DD4"/>
    <w:rsid w:val="00C34684"/>
    <w:rsid w:val="00C34DE1"/>
    <w:rsid w:val="00C35028"/>
    <w:rsid w:val="00C353CF"/>
    <w:rsid w:val="00C359DA"/>
    <w:rsid w:val="00C36699"/>
    <w:rsid w:val="00C36F00"/>
    <w:rsid w:val="00C371BB"/>
    <w:rsid w:val="00C40102"/>
    <w:rsid w:val="00C413FE"/>
    <w:rsid w:val="00C42E4D"/>
    <w:rsid w:val="00C4348A"/>
    <w:rsid w:val="00C451BB"/>
    <w:rsid w:val="00C45379"/>
    <w:rsid w:val="00C5124D"/>
    <w:rsid w:val="00C51F8C"/>
    <w:rsid w:val="00C5533B"/>
    <w:rsid w:val="00C5537D"/>
    <w:rsid w:val="00C5719D"/>
    <w:rsid w:val="00C5769E"/>
    <w:rsid w:val="00C578BE"/>
    <w:rsid w:val="00C57AA9"/>
    <w:rsid w:val="00C57DAE"/>
    <w:rsid w:val="00C57F0E"/>
    <w:rsid w:val="00C6357F"/>
    <w:rsid w:val="00C64003"/>
    <w:rsid w:val="00C640EF"/>
    <w:rsid w:val="00C652B5"/>
    <w:rsid w:val="00C66B85"/>
    <w:rsid w:val="00C67F59"/>
    <w:rsid w:val="00C70026"/>
    <w:rsid w:val="00C7042E"/>
    <w:rsid w:val="00C70D8D"/>
    <w:rsid w:val="00C71407"/>
    <w:rsid w:val="00C71DB7"/>
    <w:rsid w:val="00C72CD9"/>
    <w:rsid w:val="00C72E0D"/>
    <w:rsid w:val="00C734AB"/>
    <w:rsid w:val="00C742A0"/>
    <w:rsid w:val="00C74421"/>
    <w:rsid w:val="00C74C62"/>
    <w:rsid w:val="00C75108"/>
    <w:rsid w:val="00C75766"/>
    <w:rsid w:val="00C7601A"/>
    <w:rsid w:val="00C810D6"/>
    <w:rsid w:val="00C82F0B"/>
    <w:rsid w:val="00C83384"/>
    <w:rsid w:val="00C84CEE"/>
    <w:rsid w:val="00C871CD"/>
    <w:rsid w:val="00C9173B"/>
    <w:rsid w:val="00C9266C"/>
    <w:rsid w:val="00C927F5"/>
    <w:rsid w:val="00C93DD9"/>
    <w:rsid w:val="00C951C2"/>
    <w:rsid w:val="00C96384"/>
    <w:rsid w:val="00C96CCA"/>
    <w:rsid w:val="00C97232"/>
    <w:rsid w:val="00C97C1D"/>
    <w:rsid w:val="00CA152F"/>
    <w:rsid w:val="00CA1D83"/>
    <w:rsid w:val="00CA2E7D"/>
    <w:rsid w:val="00CA2EC9"/>
    <w:rsid w:val="00CA2F12"/>
    <w:rsid w:val="00CA3B79"/>
    <w:rsid w:val="00CA4619"/>
    <w:rsid w:val="00CB0365"/>
    <w:rsid w:val="00CB1BDB"/>
    <w:rsid w:val="00CB252F"/>
    <w:rsid w:val="00CB38C1"/>
    <w:rsid w:val="00CB49E0"/>
    <w:rsid w:val="00CB6437"/>
    <w:rsid w:val="00CB6C60"/>
    <w:rsid w:val="00CB6D01"/>
    <w:rsid w:val="00CC0C51"/>
    <w:rsid w:val="00CC1220"/>
    <w:rsid w:val="00CC2C7F"/>
    <w:rsid w:val="00CC3347"/>
    <w:rsid w:val="00CC41E1"/>
    <w:rsid w:val="00CC43FF"/>
    <w:rsid w:val="00CC45C2"/>
    <w:rsid w:val="00CC47EA"/>
    <w:rsid w:val="00CC63D6"/>
    <w:rsid w:val="00CC6541"/>
    <w:rsid w:val="00CD1B83"/>
    <w:rsid w:val="00CD258E"/>
    <w:rsid w:val="00CD267E"/>
    <w:rsid w:val="00CD2686"/>
    <w:rsid w:val="00CD3089"/>
    <w:rsid w:val="00CD3240"/>
    <w:rsid w:val="00CD3717"/>
    <w:rsid w:val="00CD389A"/>
    <w:rsid w:val="00CD4E49"/>
    <w:rsid w:val="00CD5244"/>
    <w:rsid w:val="00CD59F0"/>
    <w:rsid w:val="00CD6773"/>
    <w:rsid w:val="00CD7BC4"/>
    <w:rsid w:val="00CE0610"/>
    <w:rsid w:val="00CE1BA2"/>
    <w:rsid w:val="00CE2168"/>
    <w:rsid w:val="00CE222D"/>
    <w:rsid w:val="00CE37D9"/>
    <w:rsid w:val="00CE500C"/>
    <w:rsid w:val="00CE5A77"/>
    <w:rsid w:val="00CE5B34"/>
    <w:rsid w:val="00CE5ED5"/>
    <w:rsid w:val="00CE64CB"/>
    <w:rsid w:val="00CE7014"/>
    <w:rsid w:val="00CF04AF"/>
    <w:rsid w:val="00CF2B9E"/>
    <w:rsid w:val="00CF2E3A"/>
    <w:rsid w:val="00CF3E72"/>
    <w:rsid w:val="00CF4977"/>
    <w:rsid w:val="00CF507B"/>
    <w:rsid w:val="00CF6561"/>
    <w:rsid w:val="00CF76E1"/>
    <w:rsid w:val="00D00040"/>
    <w:rsid w:val="00D04517"/>
    <w:rsid w:val="00D0511E"/>
    <w:rsid w:val="00D1025F"/>
    <w:rsid w:val="00D12C60"/>
    <w:rsid w:val="00D12DCC"/>
    <w:rsid w:val="00D1380B"/>
    <w:rsid w:val="00D14073"/>
    <w:rsid w:val="00D1415B"/>
    <w:rsid w:val="00D14A2D"/>
    <w:rsid w:val="00D14DCB"/>
    <w:rsid w:val="00D15F9E"/>
    <w:rsid w:val="00D16E6D"/>
    <w:rsid w:val="00D172EA"/>
    <w:rsid w:val="00D21BA7"/>
    <w:rsid w:val="00D21D35"/>
    <w:rsid w:val="00D22195"/>
    <w:rsid w:val="00D23F65"/>
    <w:rsid w:val="00D24228"/>
    <w:rsid w:val="00D25F02"/>
    <w:rsid w:val="00D267FD"/>
    <w:rsid w:val="00D30F40"/>
    <w:rsid w:val="00D323B1"/>
    <w:rsid w:val="00D323C0"/>
    <w:rsid w:val="00D32776"/>
    <w:rsid w:val="00D32BB1"/>
    <w:rsid w:val="00D32E78"/>
    <w:rsid w:val="00D33254"/>
    <w:rsid w:val="00D33CB0"/>
    <w:rsid w:val="00D33E63"/>
    <w:rsid w:val="00D34237"/>
    <w:rsid w:val="00D3459A"/>
    <w:rsid w:val="00D353E1"/>
    <w:rsid w:val="00D35DF6"/>
    <w:rsid w:val="00D379CD"/>
    <w:rsid w:val="00D37E9A"/>
    <w:rsid w:val="00D40B46"/>
    <w:rsid w:val="00D422E5"/>
    <w:rsid w:val="00D4235E"/>
    <w:rsid w:val="00D42F27"/>
    <w:rsid w:val="00D43B7C"/>
    <w:rsid w:val="00D45251"/>
    <w:rsid w:val="00D45C9B"/>
    <w:rsid w:val="00D45FA3"/>
    <w:rsid w:val="00D4687A"/>
    <w:rsid w:val="00D46968"/>
    <w:rsid w:val="00D47201"/>
    <w:rsid w:val="00D47C50"/>
    <w:rsid w:val="00D50738"/>
    <w:rsid w:val="00D50B79"/>
    <w:rsid w:val="00D51AF6"/>
    <w:rsid w:val="00D52D85"/>
    <w:rsid w:val="00D53879"/>
    <w:rsid w:val="00D54411"/>
    <w:rsid w:val="00D55114"/>
    <w:rsid w:val="00D56446"/>
    <w:rsid w:val="00D567E8"/>
    <w:rsid w:val="00D6108E"/>
    <w:rsid w:val="00D61235"/>
    <w:rsid w:val="00D61515"/>
    <w:rsid w:val="00D62C30"/>
    <w:rsid w:val="00D62EF0"/>
    <w:rsid w:val="00D62FF6"/>
    <w:rsid w:val="00D64008"/>
    <w:rsid w:val="00D66C5E"/>
    <w:rsid w:val="00D67073"/>
    <w:rsid w:val="00D677B6"/>
    <w:rsid w:val="00D71C5B"/>
    <w:rsid w:val="00D74199"/>
    <w:rsid w:val="00D744B1"/>
    <w:rsid w:val="00D75890"/>
    <w:rsid w:val="00D763BF"/>
    <w:rsid w:val="00D7723B"/>
    <w:rsid w:val="00D773CB"/>
    <w:rsid w:val="00D776F8"/>
    <w:rsid w:val="00D77B5D"/>
    <w:rsid w:val="00D77E3D"/>
    <w:rsid w:val="00D80223"/>
    <w:rsid w:val="00D803DE"/>
    <w:rsid w:val="00D80548"/>
    <w:rsid w:val="00D823C9"/>
    <w:rsid w:val="00D82B1C"/>
    <w:rsid w:val="00D82FD3"/>
    <w:rsid w:val="00D838D5"/>
    <w:rsid w:val="00D84681"/>
    <w:rsid w:val="00D87117"/>
    <w:rsid w:val="00D871CB"/>
    <w:rsid w:val="00D87288"/>
    <w:rsid w:val="00D912DC"/>
    <w:rsid w:val="00D91670"/>
    <w:rsid w:val="00D93276"/>
    <w:rsid w:val="00D93CF7"/>
    <w:rsid w:val="00D94961"/>
    <w:rsid w:val="00D94B9A"/>
    <w:rsid w:val="00D95205"/>
    <w:rsid w:val="00D95466"/>
    <w:rsid w:val="00D95B6E"/>
    <w:rsid w:val="00D96540"/>
    <w:rsid w:val="00D97341"/>
    <w:rsid w:val="00D97B3D"/>
    <w:rsid w:val="00DA3046"/>
    <w:rsid w:val="00DA509A"/>
    <w:rsid w:val="00DA54B4"/>
    <w:rsid w:val="00DA7DDD"/>
    <w:rsid w:val="00DB17AA"/>
    <w:rsid w:val="00DB1FC3"/>
    <w:rsid w:val="00DB2AC9"/>
    <w:rsid w:val="00DB394F"/>
    <w:rsid w:val="00DB3C30"/>
    <w:rsid w:val="00DB4182"/>
    <w:rsid w:val="00DB4875"/>
    <w:rsid w:val="00DB5CBB"/>
    <w:rsid w:val="00DB6B37"/>
    <w:rsid w:val="00DB6D6A"/>
    <w:rsid w:val="00DB7C9B"/>
    <w:rsid w:val="00DB7F36"/>
    <w:rsid w:val="00DC067B"/>
    <w:rsid w:val="00DC087E"/>
    <w:rsid w:val="00DC08B6"/>
    <w:rsid w:val="00DC08F6"/>
    <w:rsid w:val="00DC2739"/>
    <w:rsid w:val="00DC296C"/>
    <w:rsid w:val="00DC3754"/>
    <w:rsid w:val="00DC5C51"/>
    <w:rsid w:val="00DC628D"/>
    <w:rsid w:val="00DC6FCE"/>
    <w:rsid w:val="00DD0167"/>
    <w:rsid w:val="00DD079B"/>
    <w:rsid w:val="00DD24BE"/>
    <w:rsid w:val="00DD2EAB"/>
    <w:rsid w:val="00DD3005"/>
    <w:rsid w:val="00DD31EE"/>
    <w:rsid w:val="00DD36CA"/>
    <w:rsid w:val="00DD3AAC"/>
    <w:rsid w:val="00DD6EC8"/>
    <w:rsid w:val="00DE00DD"/>
    <w:rsid w:val="00DE010D"/>
    <w:rsid w:val="00DE0673"/>
    <w:rsid w:val="00DE0EA5"/>
    <w:rsid w:val="00DE192E"/>
    <w:rsid w:val="00DE2261"/>
    <w:rsid w:val="00DE314F"/>
    <w:rsid w:val="00DE3493"/>
    <w:rsid w:val="00DE3CE6"/>
    <w:rsid w:val="00DE40A0"/>
    <w:rsid w:val="00DE5733"/>
    <w:rsid w:val="00DE627E"/>
    <w:rsid w:val="00DE67E4"/>
    <w:rsid w:val="00DE6BC1"/>
    <w:rsid w:val="00DE75D3"/>
    <w:rsid w:val="00DE7784"/>
    <w:rsid w:val="00DE7EFD"/>
    <w:rsid w:val="00DF01CD"/>
    <w:rsid w:val="00DF027E"/>
    <w:rsid w:val="00DF13E1"/>
    <w:rsid w:val="00DF1AE3"/>
    <w:rsid w:val="00DF5D0D"/>
    <w:rsid w:val="00DF6740"/>
    <w:rsid w:val="00DF68C8"/>
    <w:rsid w:val="00DF728A"/>
    <w:rsid w:val="00E00090"/>
    <w:rsid w:val="00E000D6"/>
    <w:rsid w:val="00E01BEA"/>
    <w:rsid w:val="00E03A55"/>
    <w:rsid w:val="00E040A8"/>
    <w:rsid w:val="00E05C7F"/>
    <w:rsid w:val="00E0610D"/>
    <w:rsid w:val="00E07764"/>
    <w:rsid w:val="00E110B9"/>
    <w:rsid w:val="00E11444"/>
    <w:rsid w:val="00E1441C"/>
    <w:rsid w:val="00E1562E"/>
    <w:rsid w:val="00E169E9"/>
    <w:rsid w:val="00E16EF2"/>
    <w:rsid w:val="00E176CD"/>
    <w:rsid w:val="00E176E4"/>
    <w:rsid w:val="00E17FD1"/>
    <w:rsid w:val="00E21C70"/>
    <w:rsid w:val="00E2384B"/>
    <w:rsid w:val="00E23DFE"/>
    <w:rsid w:val="00E24B13"/>
    <w:rsid w:val="00E27464"/>
    <w:rsid w:val="00E274B5"/>
    <w:rsid w:val="00E27BBD"/>
    <w:rsid w:val="00E27D50"/>
    <w:rsid w:val="00E27E4E"/>
    <w:rsid w:val="00E30634"/>
    <w:rsid w:val="00E306A1"/>
    <w:rsid w:val="00E306CF"/>
    <w:rsid w:val="00E315F1"/>
    <w:rsid w:val="00E31776"/>
    <w:rsid w:val="00E32269"/>
    <w:rsid w:val="00E3336F"/>
    <w:rsid w:val="00E333F5"/>
    <w:rsid w:val="00E3455B"/>
    <w:rsid w:val="00E358C3"/>
    <w:rsid w:val="00E359BD"/>
    <w:rsid w:val="00E35D31"/>
    <w:rsid w:val="00E3633F"/>
    <w:rsid w:val="00E36D94"/>
    <w:rsid w:val="00E37155"/>
    <w:rsid w:val="00E40BB6"/>
    <w:rsid w:val="00E420BC"/>
    <w:rsid w:val="00E42E47"/>
    <w:rsid w:val="00E42F3B"/>
    <w:rsid w:val="00E43040"/>
    <w:rsid w:val="00E431EA"/>
    <w:rsid w:val="00E449A6"/>
    <w:rsid w:val="00E44E6C"/>
    <w:rsid w:val="00E45537"/>
    <w:rsid w:val="00E457DD"/>
    <w:rsid w:val="00E45A31"/>
    <w:rsid w:val="00E46519"/>
    <w:rsid w:val="00E47E52"/>
    <w:rsid w:val="00E51A55"/>
    <w:rsid w:val="00E52982"/>
    <w:rsid w:val="00E542D5"/>
    <w:rsid w:val="00E548BA"/>
    <w:rsid w:val="00E556CC"/>
    <w:rsid w:val="00E55C88"/>
    <w:rsid w:val="00E5600C"/>
    <w:rsid w:val="00E56429"/>
    <w:rsid w:val="00E6178E"/>
    <w:rsid w:val="00E61DB6"/>
    <w:rsid w:val="00E62A4C"/>
    <w:rsid w:val="00E630F3"/>
    <w:rsid w:val="00E6447A"/>
    <w:rsid w:val="00E64D1E"/>
    <w:rsid w:val="00E652F6"/>
    <w:rsid w:val="00E66C50"/>
    <w:rsid w:val="00E70BF5"/>
    <w:rsid w:val="00E71E5D"/>
    <w:rsid w:val="00E731E2"/>
    <w:rsid w:val="00E73219"/>
    <w:rsid w:val="00E73A59"/>
    <w:rsid w:val="00E73DDD"/>
    <w:rsid w:val="00E73FDC"/>
    <w:rsid w:val="00E76879"/>
    <w:rsid w:val="00E76BC2"/>
    <w:rsid w:val="00E80EE3"/>
    <w:rsid w:val="00E810BA"/>
    <w:rsid w:val="00E81CE2"/>
    <w:rsid w:val="00E821D5"/>
    <w:rsid w:val="00E821E8"/>
    <w:rsid w:val="00E82B4B"/>
    <w:rsid w:val="00E82F92"/>
    <w:rsid w:val="00E835D8"/>
    <w:rsid w:val="00E83F5C"/>
    <w:rsid w:val="00E84110"/>
    <w:rsid w:val="00E84751"/>
    <w:rsid w:val="00E85655"/>
    <w:rsid w:val="00E8697B"/>
    <w:rsid w:val="00E87B49"/>
    <w:rsid w:val="00E87C3A"/>
    <w:rsid w:val="00E90116"/>
    <w:rsid w:val="00E91F7D"/>
    <w:rsid w:val="00E928B8"/>
    <w:rsid w:val="00E954D2"/>
    <w:rsid w:val="00E9611F"/>
    <w:rsid w:val="00E97562"/>
    <w:rsid w:val="00EA065A"/>
    <w:rsid w:val="00EA0715"/>
    <w:rsid w:val="00EA24D8"/>
    <w:rsid w:val="00EA2BDF"/>
    <w:rsid w:val="00EA3A13"/>
    <w:rsid w:val="00EA4C1A"/>
    <w:rsid w:val="00EB05E4"/>
    <w:rsid w:val="00EB1584"/>
    <w:rsid w:val="00EB26BF"/>
    <w:rsid w:val="00EB567B"/>
    <w:rsid w:val="00EB5866"/>
    <w:rsid w:val="00EB5DC0"/>
    <w:rsid w:val="00EB6A66"/>
    <w:rsid w:val="00EB6B1D"/>
    <w:rsid w:val="00EB6F6F"/>
    <w:rsid w:val="00EC0C3C"/>
    <w:rsid w:val="00EC1621"/>
    <w:rsid w:val="00EC307A"/>
    <w:rsid w:val="00EC32F1"/>
    <w:rsid w:val="00EC4352"/>
    <w:rsid w:val="00EC5078"/>
    <w:rsid w:val="00EC538A"/>
    <w:rsid w:val="00ED07E2"/>
    <w:rsid w:val="00ED0928"/>
    <w:rsid w:val="00ED28F3"/>
    <w:rsid w:val="00ED44FC"/>
    <w:rsid w:val="00ED4C88"/>
    <w:rsid w:val="00ED6942"/>
    <w:rsid w:val="00ED71E3"/>
    <w:rsid w:val="00EE1022"/>
    <w:rsid w:val="00EE2322"/>
    <w:rsid w:val="00EE2342"/>
    <w:rsid w:val="00EE3105"/>
    <w:rsid w:val="00EE318B"/>
    <w:rsid w:val="00EE3C74"/>
    <w:rsid w:val="00EE419D"/>
    <w:rsid w:val="00EE5A14"/>
    <w:rsid w:val="00EE5FF2"/>
    <w:rsid w:val="00EE7A93"/>
    <w:rsid w:val="00EE7AF7"/>
    <w:rsid w:val="00EF01E5"/>
    <w:rsid w:val="00EF0410"/>
    <w:rsid w:val="00EF0428"/>
    <w:rsid w:val="00EF07E9"/>
    <w:rsid w:val="00EF0C90"/>
    <w:rsid w:val="00EF1745"/>
    <w:rsid w:val="00EF1B4A"/>
    <w:rsid w:val="00EF2963"/>
    <w:rsid w:val="00EF39FF"/>
    <w:rsid w:val="00EF3F08"/>
    <w:rsid w:val="00F0084C"/>
    <w:rsid w:val="00F033AF"/>
    <w:rsid w:val="00F03DF3"/>
    <w:rsid w:val="00F042DF"/>
    <w:rsid w:val="00F0443B"/>
    <w:rsid w:val="00F05931"/>
    <w:rsid w:val="00F05BE3"/>
    <w:rsid w:val="00F05C67"/>
    <w:rsid w:val="00F074A1"/>
    <w:rsid w:val="00F103F4"/>
    <w:rsid w:val="00F11020"/>
    <w:rsid w:val="00F12E69"/>
    <w:rsid w:val="00F1323B"/>
    <w:rsid w:val="00F135ED"/>
    <w:rsid w:val="00F14FAA"/>
    <w:rsid w:val="00F16407"/>
    <w:rsid w:val="00F16616"/>
    <w:rsid w:val="00F21C6C"/>
    <w:rsid w:val="00F21EE8"/>
    <w:rsid w:val="00F226D3"/>
    <w:rsid w:val="00F237E1"/>
    <w:rsid w:val="00F25CE0"/>
    <w:rsid w:val="00F26854"/>
    <w:rsid w:val="00F26F8C"/>
    <w:rsid w:val="00F270B2"/>
    <w:rsid w:val="00F277AE"/>
    <w:rsid w:val="00F27C17"/>
    <w:rsid w:val="00F31F89"/>
    <w:rsid w:val="00F3327F"/>
    <w:rsid w:val="00F33DFF"/>
    <w:rsid w:val="00F352B5"/>
    <w:rsid w:val="00F35450"/>
    <w:rsid w:val="00F37CEB"/>
    <w:rsid w:val="00F4055B"/>
    <w:rsid w:val="00F4067B"/>
    <w:rsid w:val="00F41C60"/>
    <w:rsid w:val="00F41D8C"/>
    <w:rsid w:val="00F41E2A"/>
    <w:rsid w:val="00F41FC8"/>
    <w:rsid w:val="00F45126"/>
    <w:rsid w:val="00F455E4"/>
    <w:rsid w:val="00F45687"/>
    <w:rsid w:val="00F47D16"/>
    <w:rsid w:val="00F5201E"/>
    <w:rsid w:val="00F5209C"/>
    <w:rsid w:val="00F52839"/>
    <w:rsid w:val="00F53E1F"/>
    <w:rsid w:val="00F54288"/>
    <w:rsid w:val="00F55344"/>
    <w:rsid w:val="00F55409"/>
    <w:rsid w:val="00F566FC"/>
    <w:rsid w:val="00F572F3"/>
    <w:rsid w:val="00F578B3"/>
    <w:rsid w:val="00F60FDC"/>
    <w:rsid w:val="00F6150A"/>
    <w:rsid w:val="00F632B1"/>
    <w:rsid w:val="00F632BE"/>
    <w:rsid w:val="00F63922"/>
    <w:rsid w:val="00F642A5"/>
    <w:rsid w:val="00F64655"/>
    <w:rsid w:val="00F65C4D"/>
    <w:rsid w:val="00F65D5A"/>
    <w:rsid w:val="00F660C7"/>
    <w:rsid w:val="00F6644A"/>
    <w:rsid w:val="00F66BC0"/>
    <w:rsid w:val="00F66C27"/>
    <w:rsid w:val="00F66F91"/>
    <w:rsid w:val="00F70D9D"/>
    <w:rsid w:val="00F713BE"/>
    <w:rsid w:val="00F722E1"/>
    <w:rsid w:val="00F72305"/>
    <w:rsid w:val="00F72671"/>
    <w:rsid w:val="00F728E0"/>
    <w:rsid w:val="00F73222"/>
    <w:rsid w:val="00F747DF"/>
    <w:rsid w:val="00F7515A"/>
    <w:rsid w:val="00F75362"/>
    <w:rsid w:val="00F76570"/>
    <w:rsid w:val="00F7713A"/>
    <w:rsid w:val="00F776E4"/>
    <w:rsid w:val="00F80B9A"/>
    <w:rsid w:val="00F81D19"/>
    <w:rsid w:val="00F83BCA"/>
    <w:rsid w:val="00F841BE"/>
    <w:rsid w:val="00F8484E"/>
    <w:rsid w:val="00F920EB"/>
    <w:rsid w:val="00F92BD6"/>
    <w:rsid w:val="00FA082E"/>
    <w:rsid w:val="00FA12D9"/>
    <w:rsid w:val="00FA1C7E"/>
    <w:rsid w:val="00FA2793"/>
    <w:rsid w:val="00FA469E"/>
    <w:rsid w:val="00FA5A39"/>
    <w:rsid w:val="00FA6A80"/>
    <w:rsid w:val="00FB061D"/>
    <w:rsid w:val="00FB0915"/>
    <w:rsid w:val="00FB1331"/>
    <w:rsid w:val="00FB2E1F"/>
    <w:rsid w:val="00FB44A4"/>
    <w:rsid w:val="00FB6A7C"/>
    <w:rsid w:val="00FB6B4D"/>
    <w:rsid w:val="00FB7C72"/>
    <w:rsid w:val="00FC0323"/>
    <w:rsid w:val="00FC2AC6"/>
    <w:rsid w:val="00FC51CC"/>
    <w:rsid w:val="00FC5D63"/>
    <w:rsid w:val="00FC5F41"/>
    <w:rsid w:val="00FC766D"/>
    <w:rsid w:val="00FC7BFC"/>
    <w:rsid w:val="00FD0E2B"/>
    <w:rsid w:val="00FD24DC"/>
    <w:rsid w:val="00FD2552"/>
    <w:rsid w:val="00FD27EC"/>
    <w:rsid w:val="00FD586D"/>
    <w:rsid w:val="00FD77B3"/>
    <w:rsid w:val="00FE149A"/>
    <w:rsid w:val="00FE2582"/>
    <w:rsid w:val="00FE2EA9"/>
    <w:rsid w:val="00FE3192"/>
    <w:rsid w:val="00FE39AD"/>
    <w:rsid w:val="00FE3D47"/>
    <w:rsid w:val="00FE4054"/>
    <w:rsid w:val="00FE407F"/>
    <w:rsid w:val="00FE4CFE"/>
    <w:rsid w:val="00FE523E"/>
    <w:rsid w:val="00FE5E34"/>
    <w:rsid w:val="00FE67A1"/>
    <w:rsid w:val="00FE7E8B"/>
    <w:rsid w:val="00FF01AA"/>
    <w:rsid w:val="00FF1B19"/>
    <w:rsid w:val="00FF27A4"/>
    <w:rsid w:val="00FF3E9A"/>
    <w:rsid w:val="00FF40AB"/>
    <w:rsid w:val="00FF4295"/>
    <w:rsid w:val="00FF459A"/>
    <w:rsid w:val="00FF5532"/>
    <w:rsid w:val="00FF5CDE"/>
    <w:rsid w:val="00FF67DE"/>
    <w:rsid w:val="00FF6A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B6D07A"/>
  <w15:docId w15:val="{04372E89-57C1-4792-9F3B-1D6D5E37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E7DD4"/>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3"/>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41932"/>
    <w:pPr>
      <w:tabs>
        <w:tab w:val="center" w:pos="4536"/>
        <w:tab w:val="right" w:pos="9072"/>
      </w:tabs>
    </w:pPr>
  </w:style>
  <w:style w:type="character" w:styleId="Numerstrony">
    <w:name w:val="page number"/>
    <w:basedOn w:val="Domylnaczcionkaakapitu"/>
    <w:rsid w:val="00541932"/>
  </w:style>
  <w:style w:type="paragraph" w:styleId="Nagwek">
    <w:name w:val="header"/>
    <w:basedOn w:val="Normalny"/>
    <w:link w:val="NagwekZnak"/>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
    <w:name w:val="Nagłówek Znak"/>
    <w:link w:val="Nagwek"/>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basedOn w:val="Normalny"/>
    <w:uiPriority w:val="99"/>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uiPriority w:val="99"/>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rPr>
  </w:style>
  <w:style w:type="character" w:customStyle="1" w:styleId="TekstprzypisudolnegoZnak">
    <w:name w:val="Tekst przypisu dolnego Znak"/>
    <w:link w:val="Tekstprzypisudolnego"/>
    <w:rsid w:val="00DA509A"/>
  </w:style>
  <w:style w:type="character" w:styleId="Odwoanieprzypisudolnego">
    <w:name w:val="footnote reference"/>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uiPriority w:val="99"/>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paragraph" w:customStyle="1" w:styleId="LPNaglowek">
    <w:name w:val="LP_Naglowek"/>
    <w:rsid w:val="00E431EA"/>
    <w:pPr>
      <w:suppressAutoHyphens/>
    </w:pPr>
    <w:rPr>
      <w:rFonts w:ascii="Arial" w:hAnsi="Arial" w:cs="Calibri"/>
      <w:b/>
      <w:color w:val="005023"/>
      <w:sz w:val="28"/>
      <w:szCs w:val="24"/>
      <w:lang w:eastAsia="ar-SA"/>
    </w:rPr>
  </w:style>
  <w:style w:type="paragraph" w:customStyle="1" w:styleId="LPstopka">
    <w:name w:val="LP_stopka"/>
    <w:rsid w:val="00E431EA"/>
    <w:pPr>
      <w:suppressAutoHyphens/>
    </w:pPr>
    <w:rPr>
      <w:rFonts w:ascii="Arial" w:hAnsi="Arial" w:cs="Calibri"/>
      <w:sz w:val="16"/>
      <w:szCs w:val="16"/>
      <w:lang w:eastAsia="ar-SA"/>
    </w:rPr>
  </w:style>
  <w:style w:type="paragraph" w:customStyle="1" w:styleId="LPStopkaStrona">
    <w:name w:val="LP_Stopka_Strona"/>
    <w:rsid w:val="00E431EA"/>
    <w:pPr>
      <w:suppressAutoHyphens/>
    </w:pPr>
    <w:rPr>
      <w:rFonts w:ascii="Arial" w:hAnsi="Arial" w:cs="Calibri"/>
      <w:b/>
      <w:color w:val="005023"/>
      <w:sz w:val="24"/>
      <w:szCs w:val="24"/>
      <w:lang w:eastAsia="ar-SA"/>
    </w:rPr>
  </w:style>
  <w:style w:type="character" w:customStyle="1" w:styleId="Teksttreci">
    <w:name w:val="Tekst treści_"/>
    <w:link w:val="Teksttreci0"/>
    <w:rsid w:val="00E431EA"/>
    <w:rPr>
      <w:shd w:val="clear" w:color="auto" w:fill="FFFFFF"/>
    </w:rPr>
  </w:style>
  <w:style w:type="character" w:customStyle="1" w:styleId="Teksttreci3">
    <w:name w:val="Tekst treści (3)_"/>
    <w:link w:val="Teksttreci30"/>
    <w:rsid w:val="00E431EA"/>
    <w:rPr>
      <w:b/>
      <w:bCs/>
      <w:shd w:val="clear" w:color="auto" w:fill="FFFFFF"/>
    </w:rPr>
  </w:style>
  <w:style w:type="character" w:customStyle="1" w:styleId="Teksttreci3Bezpogrubienia">
    <w:name w:val="Tekst treści (3) + Bez pogrubienia"/>
    <w:rsid w:val="00E431EA"/>
    <w:rPr>
      <w:b/>
      <w:bCs/>
      <w:color w:val="000000"/>
      <w:spacing w:val="0"/>
      <w:w w:val="100"/>
      <w:position w:val="0"/>
      <w:shd w:val="clear" w:color="auto" w:fill="FFFFFF"/>
      <w:lang w:val="pl-PL" w:eastAsia="pl-PL" w:bidi="pl-PL"/>
    </w:rPr>
  </w:style>
  <w:style w:type="paragraph" w:customStyle="1" w:styleId="Teksttreci0">
    <w:name w:val="Tekst treści"/>
    <w:basedOn w:val="Normalny"/>
    <w:link w:val="Teksttreci"/>
    <w:rsid w:val="00E431EA"/>
    <w:pPr>
      <w:widowControl w:val="0"/>
      <w:shd w:val="clear" w:color="auto" w:fill="FFFFFF"/>
      <w:spacing w:line="413" w:lineRule="exact"/>
    </w:pPr>
    <w:rPr>
      <w:sz w:val="20"/>
      <w:szCs w:val="20"/>
    </w:rPr>
  </w:style>
  <w:style w:type="paragraph" w:customStyle="1" w:styleId="Teksttreci30">
    <w:name w:val="Tekst treści (3)"/>
    <w:basedOn w:val="Normalny"/>
    <w:link w:val="Teksttreci3"/>
    <w:rsid w:val="00E431EA"/>
    <w:pPr>
      <w:widowControl w:val="0"/>
      <w:shd w:val="clear" w:color="auto" w:fill="FFFFFF"/>
      <w:spacing w:before="300" w:line="413" w:lineRule="exact"/>
      <w:jc w:val="right"/>
    </w:pPr>
    <w:rPr>
      <w:b/>
      <w:bCs/>
      <w:sz w:val="20"/>
      <w:szCs w:val="20"/>
    </w:rPr>
  </w:style>
  <w:style w:type="character" w:customStyle="1" w:styleId="Teksttreci2">
    <w:name w:val="Tekst treści (2)_"/>
    <w:rsid w:val="00715B07"/>
    <w:rPr>
      <w:rFonts w:ascii="Times New Roman" w:eastAsia="Times New Roman" w:hAnsi="Times New Roman" w:cs="Times New Roman"/>
      <w:b/>
      <w:bCs/>
      <w:i/>
      <w:iCs/>
      <w:smallCaps w:val="0"/>
      <w:strike w:val="0"/>
      <w:sz w:val="23"/>
      <w:szCs w:val="23"/>
      <w:u w:val="none"/>
    </w:rPr>
  </w:style>
  <w:style w:type="character" w:customStyle="1" w:styleId="Teksttreci2BezpogrubieniaBezkursywy">
    <w:name w:val="Tekst treści (2) + Bez pogrubienia;Bez kursywy"/>
    <w:rsid w:val="00715B07"/>
    <w:rPr>
      <w:rFonts w:ascii="Times New Roman" w:eastAsia="Times New Roman" w:hAnsi="Times New Roman" w:cs="Times New Roman"/>
      <w:b/>
      <w:bCs/>
      <w:i/>
      <w:iCs/>
      <w:smallCaps w:val="0"/>
      <w:strike w:val="0"/>
      <w:color w:val="000000"/>
      <w:spacing w:val="0"/>
      <w:w w:val="100"/>
      <w:position w:val="0"/>
      <w:sz w:val="23"/>
      <w:szCs w:val="23"/>
      <w:u w:val="none"/>
      <w:lang w:val="pl-PL" w:eastAsia="pl-PL" w:bidi="pl-PL"/>
    </w:rPr>
  </w:style>
  <w:style w:type="character" w:customStyle="1" w:styleId="Teksttreci20">
    <w:name w:val="Tekst treści (2)"/>
    <w:rsid w:val="00715B07"/>
    <w:rPr>
      <w:rFonts w:ascii="Times New Roman" w:eastAsia="Times New Roman" w:hAnsi="Times New Roman" w:cs="Times New Roman"/>
      <w:b/>
      <w:bCs/>
      <w:i/>
      <w:iCs/>
      <w:smallCaps w:val="0"/>
      <w:strike w:val="0"/>
      <w:color w:val="000000"/>
      <w:spacing w:val="0"/>
      <w:w w:val="100"/>
      <w:position w:val="0"/>
      <w:sz w:val="23"/>
      <w:szCs w:val="23"/>
      <w:u w:val="none"/>
      <w:lang w:val="pl-PL" w:eastAsia="pl-PL" w:bidi="pl-PL"/>
    </w:rPr>
  </w:style>
  <w:style w:type="character" w:customStyle="1" w:styleId="TeksttreciPogrubienieKursywa">
    <w:name w:val="Tekst treści + Pogrubienie;Kursywa"/>
    <w:rsid w:val="00715B0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pl-PL" w:eastAsia="pl-PL" w:bidi="pl-PL"/>
    </w:rPr>
  </w:style>
  <w:style w:type="character" w:customStyle="1" w:styleId="TeksttreciKursywa">
    <w:name w:val="Tekst treści + Kursywa"/>
    <w:rsid w:val="00715B0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pl-PL" w:eastAsia="pl-PL" w:bidi="pl-PL"/>
    </w:rPr>
  </w:style>
  <w:style w:type="character" w:customStyle="1" w:styleId="Teksttreci12pt">
    <w:name w:val="Tekst treści + 12 pt"/>
    <w:rsid w:val="00715B0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9ptKursywa">
    <w:name w:val="Tekst treści + 9 pt;Kursywa"/>
    <w:rsid w:val="00715B0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pl-PL" w:eastAsia="pl-PL" w:bidi="pl-PL"/>
    </w:rPr>
  </w:style>
  <w:style w:type="character" w:customStyle="1" w:styleId="Teksttreci9pt">
    <w:name w:val="Tekst treści + 9 pt"/>
    <w:rsid w:val="00715B0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pl-PL" w:eastAsia="pl-PL" w:bidi="pl-PL"/>
    </w:rPr>
  </w:style>
  <w:style w:type="paragraph" w:customStyle="1" w:styleId="Style2">
    <w:name w:val="Style2"/>
    <w:basedOn w:val="Standard"/>
    <w:rsid w:val="00F26854"/>
    <w:pPr>
      <w:suppressAutoHyphens/>
      <w:adjustRightInd/>
      <w:textAlignment w:val="baseline"/>
    </w:pPr>
    <w:rPr>
      <w:rFonts w:ascii="Franklin Gothic Book" w:hAnsi="Franklin Gothic Book" w:cs="Franklin Gothic Book"/>
      <w:kern w:val="3"/>
      <w:lang w:eastAsia="zh-CN"/>
    </w:rPr>
  </w:style>
  <w:style w:type="character" w:customStyle="1" w:styleId="FontStyle40">
    <w:name w:val="Font Style40"/>
    <w:rsid w:val="00F26854"/>
    <w:rPr>
      <w:rFonts w:ascii="Franklin Gothic Book" w:hAnsi="Franklin Gothic Book" w:cs="Franklin Gothic Book"/>
      <w:b/>
      <w:bCs/>
      <w:sz w:val="36"/>
      <w:szCs w:val="36"/>
    </w:rPr>
  </w:style>
  <w:style w:type="character" w:customStyle="1" w:styleId="FontStyle17">
    <w:name w:val="Font Style17"/>
    <w:uiPriority w:val="99"/>
    <w:rsid w:val="00633630"/>
    <w:rPr>
      <w:rFonts w:ascii="Arial" w:hAnsi="Arial" w:cs="Arial"/>
      <w:sz w:val="14"/>
      <w:szCs w:val="14"/>
    </w:rPr>
  </w:style>
  <w:style w:type="character" w:customStyle="1" w:styleId="FontStyle72">
    <w:name w:val="Font Style72"/>
    <w:uiPriority w:val="99"/>
    <w:rsid w:val="00DD6EC8"/>
    <w:rPr>
      <w:rFonts w:ascii="Arial Unicode MS" w:eastAsia="Arial Unicode MS" w:cs="Arial Unicode MS"/>
      <w:sz w:val="20"/>
      <w:szCs w:val="20"/>
    </w:rPr>
  </w:style>
  <w:style w:type="paragraph" w:styleId="Tekstprzypisukocowego">
    <w:name w:val="endnote text"/>
    <w:basedOn w:val="Normalny"/>
    <w:link w:val="TekstprzypisukocowegoZnak"/>
    <w:semiHidden/>
    <w:unhideWhenUsed/>
    <w:rsid w:val="0014080D"/>
    <w:rPr>
      <w:sz w:val="20"/>
      <w:szCs w:val="20"/>
    </w:rPr>
  </w:style>
  <w:style w:type="character" w:customStyle="1" w:styleId="TekstprzypisukocowegoZnak">
    <w:name w:val="Tekst przypisu końcowego Znak"/>
    <w:basedOn w:val="Domylnaczcionkaakapitu"/>
    <w:link w:val="Tekstprzypisukocowego"/>
    <w:semiHidden/>
    <w:rsid w:val="0014080D"/>
  </w:style>
  <w:style w:type="character" w:styleId="Odwoanieprzypisukocowego">
    <w:name w:val="endnote reference"/>
    <w:basedOn w:val="Domylnaczcionkaakapitu"/>
    <w:semiHidden/>
    <w:unhideWhenUsed/>
    <w:rsid w:val="0014080D"/>
    <w:rPr>
      <w:vertAlign w:val="superscript"/>
    </w:rPr>
  </w:style>
  <w:style w:type="character" w:customStyle="1" w:styleId="Teksttreci19">
    <w:name w:val="Tekst treści (19)_"/>
    <w:basedOn w:val="Domylnaczcionkaakapitu"/>
    <w:link w:val="Teksttreci190"/>
    <w:rsid w:val="00FE7E8B"/>
    <w:rPr>
      <w:rFonts w:ascii="Microsoft Sans Serif" w:eastAsia="Microsoft Sans Serif" w:hAnsi="Microsoft Sans Serif" w:cs="Microsoft Sans Serif"/>
      <w:spacing w:val="-10"/>
      <w:sz w:val="72"/>
      <w:szCs w:val="72"/>
      <w:shd w:val="clear" w:color="auto" w:fill="FFFFFF"/>
    </w:rPr>
  </w:style>
  <w:style w:type="paragraph" w:customStyle="1" w:styleId="Teksttreci190">
    <w:name w:val="Tekst treści (19)"/>
    <w:basedOn w:val="Normalny"/>
    <w:link w:val="Teksttreci19"/>
    <w:rsid w:val="00FE7E8B"/>
    <w:pPr>
      <w:widowControl w:val="0"/>
      <w:shd w:val="clear" w:color="auto" w:fill="FFFFFF"/>
      <w:spacing w:line="0" w:lineRule="atLeast"/>
    </w:pPr>
    <w:rPr>
      <w:rFonts w:ascii="Microsoft Sans Serif" w:eastAsia="Microsoft Sans Serif" w:hAnsi="Microsoft Sans Serif" w:cs="Microsoft Sans Serif"/>
      <w:spacing w:val="-1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183">
      <w:bodyDiv w:val="1"/>
      <w:marLeft w:val="0"/>
      <w:marRight w:val="0"/>
      <w:marTop w:val="0"/>
      <w:marBottom w:val="0"/>
      <w:divBdr>
        <w:top w:val="none" w:sz="0" w:space="0" w:color="auto"/>
        <w:left w:val="none" w:sz="0" w:space="0" w:color="auto"/>
        <w:bottom w:val="none" w:sz="0" w:space="0" w:color="auto"/>
        <w:right w:val="none" w:sz="0" w:space="0" w:color="auto"/>
      </w:divBdr>
    </w:div>
    <w:div w:id="276907271">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987553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090009176">
      <w:bodyDiv w:val="1"/>
      <w:marLeft w:val="0"/>
      <w:marRight w:val="0"/>
      <w:marTop w:val="0"/>
      <w:marBottom w:val="0"/>
      <w:divBdr>
        <w:top w:val="none" w:sz="0" w:space="0" w:color="auto"/>
        <w:left w:val="none" w:sz="0" w:space="0" w:color="auto"/>
        <w:bottom w:val="none" w:sz="0" w:space="0" w:color="auto"/>
        <w:right w:val="none" w:sz="0" w:space="0" w:color="auto"/>
      </w:divBdr>
    </w:div>
    <w:div w:id="1371805950">
      <w:bodyDiv w:val="1"/>
      <w:marLeft w:val="0"/>
      <w:marRight w:val="0"/>
      <w:marTop w:val="0"/>
      <w:marBottom w:val="0"/>
      <w:divBdr>
        <w:top w:val="none" w:sz="0" w:space="0" w:color="auto"/>
        <w:left w:val="none" w:sz="0" w:space="0" w:color="auto"/>
        <w:bottom w:val="none" w:sz="0" w:space="0" w:color="auto"/>
        <w:right w:val="none" w:sz="0" w:space="0" w:color="auto"/>
      </w:divBdr>
    </w:div>
    <w:div w:id="1499420752">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890528388">
      <w:bodyDiv w:val="1"/>
      <w:marLeft w:val="0"/>
      <w:marRight w:val="0"/>
      <w:marTop w:val="0"/>
      <w:marBottom w:val="0"/>
      <w:divBdr>
        <w:top w:val="none" w:sz="0" w:space="0" w:color="auto"/>
        <w:left w:val="none" w:sz="0" w:space="0" w:color="auto"/>
        <w:bottom w:val="none" w:sz="0" w:space="0" w:color="auto"/>
        <w:right w:val="none" w:sz="0" w:space="0" w:color="auto"/>
      </w:divBdr>
    </w:div>
    <w:div w:id="1957903150">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westycje@nowykorczyn.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zetargi@kancelariajiz.pl" TargetMode="External"/><Relationship Id="rId4" Type="http://schemas.openxmlformats.org/officeDocument/2006/relationships/settings" Target="settings.xml"/><Relationship Id="rId9" Type="http://schemas.openxmlformats.org/officeDocument/2006/relationships/hyperlink" Target="http://www.kancelariajiz.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63012-FAB6-457D-A269-3F206B6B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18</Pages>
  <Words>7577</Words>
  <Characters>45464</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52936</CharactersWithSpaces>
  <SharedDoc>false</SharedDoc>
  <HLinks>
    <vt:vector size="30" baseType="variant">
      <vt:variant>
        <vt:i4>4784181</vt:i4>
      </vt:variant>
      <vt:variant>
        <vt:i4>12</vt:i4>
      </vt:variant>
      <vt:variant>
        <vt:i4>0</vt:i4>
      </vt:variant>
      <vt:variant>
        <vt:i4>5</vt:i4>
      </vt:variant>
      <vt:variant>
        <vt:lpwstr>mailto:alojzy.jakobik@kancelariajiz.pl</vt:lpwstr>
      </vt:variant>
      <vt:variant>
        <vt:lpwstr/>
      </vt:variant>
      <vt:variant>
        <vt:i4>786438</vt:i4>
      </vt:variant>
      <vt:variant>
        <vt:i4>9</vt:i4>
      </vt:variant>
      <vt:variant>
        <vt:i4>0</vt:i4>
      </vt:variant>
      <vt:variant>
        <vt:i4>5</vt:i4>
      </vt:variant>
      <vt:variant>
        <vt:lpwstr>http://www.kancelariajiz.pl/</vt:lpwstr>
      </vt:variant>
      <vt:variant>
        <vt:lpwstr/>
      </vt:variant>
      <vt:variant>
        <vt:i4>1572954</vt:i4>
      </vt:variant>
      <vt:variant>
        <vt:i4>6</vt:i4>
      </vt:variant>
      <vt:variant>
        <vt:i4>0</vt:i4>
      </vt:variant>
      <vt:variant>
        <vt:i4>5</vt:i4>
      </vt:variant>
      <vt:variant>
        <vt:lpwstr>http://www.maslow.pl/</vt:lpwstr>
      </vt:variant>
      <vt:variant>
        <vt:lpwstr/>
      </vt:variant>
      <vt:variant>
        <vt:i4>4980862</vt:i4>
      </vt:variant>
      <vt:variant>
        <vt:i4>3</vt:i4>
      </vt:variant>
      <vt:variant>
        <vt:i4>0</vt:i4>
      </vt:variant>
      <vt:variant>
        <vt:i4>5</vt:i4>
      </vt:variant>
      <vt:variant>
        <vt:lpwstr>mailto:dk@maslow.pl</vt:lpwstr>
      </vt:variant>
      <vt:variant>
        <vt:lpwstr/>
      </vt:variant>
      <vt:variant>
        <vt:i4>8257561</vt:i4>
      </vt:variant>
      <vt:variant>
        <vt:i4>0</vt:i4>
      </vt:variant>
      <vt:variant>
        <vt:i4>0</vt:i4>
      </vt:variant>
      <vt:variant>
        <vt:i4>5</vt:i4>
      </vt:variant>
      <vt:variant>
        <vt:lpwstr>mailto:zamowienia.publiczne@maslow.pl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TM</cp:lastModifiedBy>
  <cp:revision>158</cp:revision>
  <cp:lastPrinted>2016-02-05T10:03:00Z</cp:lastPrinted>
  <dcterms:created xsi:type="dcterms:W3CDTF">2017-12-11T11:21:00Z</dcterms:created>
  <dcterms:modified xsi:type="dcterms:W3CDTF">2019-06-19T06:11:00Z</dcterms:modified>
</cp:coreProperties>
</file>