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86" w:rsidRDefault="00843B58" w:rsidP="00843B58">
      <w:pPr>
        <w:pStyle w:val="Nagwek1"/>
        <w:spacing w:line="276" w:lineRule="auto"/>
      </w:pPr>
      <w:r>
        <w:t xml:space="preserve">UCHWAŁA NR </w:t>
      </w:r>
      <w:r w:rsidR="00A21986">
        <w:t xml:space="preserve">  </w:t>
      </w:r>
      <w:r>
        <w:t>XLVII/249</w:t>
      </w:r>
      <w:r w:rsidR="00A21986">
        <w:t>/2010</w:t>
      </w:r>
    </w:p>
    <w:p w:rsidR="00A21986" w:rsidRDefault="00A21986" w:rsidP="00843B58">
      <w:pPr>
        <w:autoSpaceDE w:val="0"/>
        <w:autoSpaceDN w:val="0"/>
        <w:adjustRightInd w:val="0"/>
        <w:spacing w:line="276" w:lineRule="auto"/>
        <w:ind w:left="1416" w:firstLine="708"/>
        <w:rPr>
          <w:b/>
          <w:bCs/>
          <w:sz w:val="28"/>
        </w:rPr>
      </w:pPr>
      <w:r>
        <w:rPr>
          <w:b/>
          <w:bCs/>
          <w:sz w:val="28"/>
        </w:rPr>
        <w:t>RADY GMINY NOWY KORCZYN</w:t>
      </w:r>
    </w:p>
    <w:p w:rsidR="00A21986" w:rsidRDefault="00A21986" w:rsidP="00843B58">
      <w:pPr>
        <w:autoSpaceDE w:val="0"/>
        <w:autoSpaceDN w:val="0"/>
        <w:adjustRightInd w:val="0"/>
        <w:spacing w:line="276" w:lineRule="auto"/>
        <w:ind w:left="2124" w:firstLine="708"/>
        <w:rPr>
          <w:b/>
          <w:bCs/>
          <w:sz w:val="28"/>
        </w:rPr>
      </w:pPr>
      <w:r>
        <w:rPr>
          <w:b/>
          <w:bCs/>
          <w:sz w:val="28"/>
        </w:rPr>
        <w:t xml:space="preserve">z dnia  </w:t>
      </w:r>
      <w:r w:rsidR="00843B58">
        <w:rPr>
          <w:b/>
          <w:bCs/>
          <w:sz w:val="28"/>
        </w:rPr>
        <w:t xml:space="preserve">24 czerwca 2010r. </w:t>
      </w:r>
    </w:p>
    <w:p w:rsidR="00843B58" w:rsidRDefault="00843B58" w:rsidP="00A21986">
      <w:pPr>
        <w:autoSpaceDE w:val="0"/>
        <w:autoSpaceDN w:val="0"/>
        <w:adjustRightInd w:val="0"/>
        <w:ind w:left="2124" w:firstLine="708"/>
        <w:rPr>
          <w:b/>
          <w:bCs/>
          <w:sz w:val="28"/>
        </w:rPr>
      </w:pPr>
    </w:p>
    <w:p w:rsidR="00A21986" w:rsidRDefault="00A21986" w:rsidP="00A21986">
      <w:pPr>
        <w:pStyle w:val="Tekstpodstawowy"/>
        <w:jc w:val="both"/>
      </w:pPr>
      <w:r>
        <w:t xml:space="preserve">w sprawie: zatwierdzenia „Planu Odnowy Miejscowości Stary Korczyn” </w:t>
      </w:r>
    </w:p>
    <w:p w:rsidR="00A21986" w:rsidRDefault="00A21986" w:rsidP="00A21986">
      <w:pPr>
        <w:autoSpaceDE w:val="0"/>
        <w:autoSpaceDN w:val="0"/>
        <w:adjustRightInd w:val="0"/>
        <w:rPr>
          <w:sz w:val="28"/>
        </w:rPr>
      </w:pPr>
    </w:p>
    <w:p w:rsidR="00A21986" w:rsidRDefault="00A21986" w:rsidP="00A21986">
      <w:pPr>
        <w:pStyle w:val="Tekstpodstawowy2"/>
      </w:pPr>
      <w:r>
        <w:t xml:space="preserve">Na podstawie art. 18 ust. 2 pkt. 6 ustawy z dnia 8 marca 1990 r. o samorządzie gminnym (tekst jednolity Dz. U. z 2001 r. Nr 142, poz. 1591 z </w:t>
      </w:r>
      <w:proofErr w:type="spellStart"/>
      <w:r>
        <w:t>póź</w:t>
      </w:r>
      <w:proofErr w:type="spellEnd"/>
      <w:r>
        <w:t>. Zm.</w:t>
      </w:r>
    </w:p>
    <w:p w:rsidR="00A21986" w:rsidRDefault="00A21986" w:rsidP="00A21986">
      <w:pPr>
        <w:autoSpaceDE w:val="0"/>
        <w:autoSpaceDN w:val="0"/>
        <w:adjustRightInd w:val="0"/>
        <w:rPr>
          <w:sz w:val="28"/>
        </w:rPr>
      </w:pPr>
    </w:p>
    <w:p w:rsidR="00A21986" w:rsidRDefault="00A21986" w:rsidP="00A21986">
      <w:pPr>
        <w:autoSpaceDE w:val="0"/>
        <w:autoSpaceDN w:val="0"/>
        <w:adjustRightInd w:val="0"/>
        <w:rPr>
          <w:i/>
          <w:iCs/>
          <w:sz w:val="28"/>
        </w:rPr>
      </w:pPr>
      <w:r>
        <w:rPr>
          <w:i/>
          <w:iCs/>
          <w:sz w:val="28"/>
        </w:rPr>
        <w:t>Rada Gminy w Nowym Korczynie uchwala, co następuje:</w:t>
      </w:r>
    </w:p>
    <w:p w:rsidR="00A21986" w:rsidRDefault="00A21986" w:rsidP="00A21986">
      <w:pPr>
        <w:autoSpaceDE w:val="0"/>
        <w:autoSpaceDN w:val="0"/>
        <w:adjustRightInd w:val="0"/>
        <w:ind w:left="2832" w:firstLine="708"/>
        <w:rPr>
          <w:sz w:val="28"/>
        </w:rPr>
      </w:pPr>
    </w:p>
    <w:p w:rsidR="00A21986" w:rsidRDefault="00A21986" w:rsidP="00A21986">
      <w:pPr>
        <w:autoSpaceDE w:val="0"/>
        <w:autoSpaceDN w:val="0"/>
        <w:adjustRightInd w:val="0"/>
        <w:ind w:left="2832" w:firstLine="708"/>
        <w:rPr>
          <w:sz w:val="28"/>
        </w:rPr>
      </w:pPr>
    </w:p>
    <w:p w:rsidR="00A21986" w:rsidRDefault="00A21986" w:rsidP="00A21986">
      <w:pPr>
        <w:autoSpaceDE w:val="0"/>
        <w:autoSpaceDN w:val="0"/>
        <w:adjustRightInd w:val="0"/>
        <w:ind w:left="2832" w:firstLine="708"/>
        <w:rPr>
          <w:sz w:val="28"/>
        </w:rPr>
      </w:pPr>
      <w:r>
        <w:rPr>
          <w:sz w:val="28"/>
        </w:rPr>
        <w:t>§ 1</w:t>
      </w:r>
    </w:p>
    <w:p w:rsidR="00A21986" w:rsidRDefault="00A21986" w:rsidP="00A21986">
      <w:pPr>
        <w:autoSpaceDE w:val="0"/>
        <w:autoSpaceDN w:val="0"/>
        <w:adjustRightInd w:val="0"/>
        <w:rPr>
          <w:sz w:val="28"/>
        </w:rPr>
      </w:pPr>
    </w:p>
    <w:p w:rsidR="00A21986" w:rsidRDefault="00A21986" w:rsidP="00A21986">
      <w:pPr>
        <w:pStyle w:val="Tekstpodstawowy2"/>
      </w:pPr>
      <w:r>
        <w:t>Rada Gminy w Nowym Korczynie zatwierdza Plan Odnowy Miejscowości Stary Korczyn stanowiący załącznik do niniejszej uchwały.</w:t>
      </w:r>
    </w:p>
    <w:p w:rsidR="00A21986" w:rsidRDefault="00A21986" w:rsidP="00A21986">
      <w:pPr>
        <w:autoSpaceDE w:val="0"/>
        <w:autoSpaceDN w:val="0"/>
        <w:adjustRightInd w:val="0"/>
        <w:rPr>
          <w:sz w:val="28"/>
        </w:rPr>
      </w:pPr>
    </w:p>
    <w:p w:rsidR="00A21986" w:rsidRDefault="00A21986" w:rsidP="00A21986">
      <w:pPr>
        <w:autoSpaceDE w:val="0"/>
        <w:autoSpaceDN w:val="0"/>
        <w:adjustRightInd w:val="0"/>
        <w:rPr>
          <w:sz w:val="28"/>
        </w:rPr>
      </w:pPr>
    </w:p>
    <w:p w:rsidR="00A21986" w:rsidRDefault="00A21986" w:rsidP="00A21986">
      <w:pPr>
        <w:autoSpaceDE w:val="0"/>
        <w:autoSpaceDN w:val="0"/>
        <w:adjustRightInd w:val="0"/>
        <w:ind w:left="2832" w:firstLine="708"/>
        <w:rPr>
          <w:sz w:val="28"/>
        </w:rPr>
      </w:pPr>
      <w:r>
        <w:rPr>
          <w:sz w:val="28"/>
        </w:rPr>
        <w:t>§ 2</w:t>
      </w:r>
    </w:p>
    <w:p w:rsidR="00A21986" w:rsidRDefault="00A21986" w:rsidP="00A21986">
      <w:pPr>
        <w:autoSpaceDE w:val="0"/>
        <w:autoSpaceDN w:val="0"/>
        <w:adjustRightInd w:val="0"/>
        <w:ind w:left="2832" w:firstLine="708"/>
        <w:rPr>
          <w:sz w:val="28"/>
        </w:rPr>
      </w:pPr>
    </w:p>
    <w:p w:rsidR="00A21986" w:rsidRDefault="00A21986" w:rsidP="00A21986">
      <w:pPr>
        <w:autoSpaceDE w:val="0"/>
        <w:autoSpaceDN w:val="0"/>
        <w:adjustRightInd w:val="0"/>
        <w:rPr>
          <w:sz w:val="28"/>
        </w:rPr>
      </w:pPr>
      <w:r>
        <w:rPr>
          <w:sz w:val="28"/>
        </w:rPr>
        <w:t>Wykonanie uchwały powierza się Wójtowi Gminy.</w:t>
      </w:r>
    </w:p>
    <w:p w:rsidR="00A21986" w:rsidRDefault="00A21986" w:rsidP="00A21986">
      <w:pPr>
        <w:autoSpaceDE w:val="0"/>
        <w:autoSpaceDN w:val="0"/>
        <w:adjustRightInd w:val="0"/>
        <w:rPr>
          <w:sz w:val="28"/>
        </w:rPr>
      </w:pPr>
    </w:p>
    <w:p w:rsidR="00A21986" w:rsidRDefault="00A21986" w:rsidP="00A21986">
      <w:pPr>
        <w:autoSpaceDE w:val="0"/>
        <w:autoSpaceDN w:val="0"/>
        <w:adjustRightInd w:val="0"/>
        <w:rPr>
          <w:sz w:val="28"/>
        </w:rPr>
      </w:pPr>
    </w:p>
    <w:p w:rsidR="00A21986" w:rsidRDefault="00A21986" w:rsidP="00A21986">
      <w:pPr>
        <w:autoSpaceDE w:val="0"/>
        <w:autoSpaceDN w:val="0"/>
        <w:adjustRightInd w:val="0"/>
        <w:ind w:left="2832" w:firstLine="708"/>
        <w:rPr>
          <w:sz w:val="28"/>
        </w:rPr>
      </w:pPr>
      <w:r>
        <w:rPr>
          <w:sz w:val="28"/>
        </w:rPr>
        <w:t>§ 3</w:t>
      </w:r>
    </w:p>
    <w:p w:rsidR="00A21986" w:rsidRDefault="00A21986" w:rsidP="00A21986">
      <w:pPr>
        <w:autoSpaceDE w:val="0"/>
        <w:autoSpaceDN w:val="0"/>
        <w:adjustRightInd w:val="0"/>
        <w:ind w:left="2832" w:firstLine="708"/>
        <w:rPr>
          <w:sz w:val="28"/>
        </w:rPr>
      </w:pPr>
    </w:p>
    <w:p w:rsidR="00A21986" w:rsidRDefault="00A21986" w:rsidP="00A21986">
      <w:pPr>
        <w:autoSpaceDE w:val="0"/>
        <w:autoSpaceDN w:val="0"/>
        <w:adjustRightInd w:val="0"/>
        <w:rPr>
          <w:sz w:val="28"/>
          <w:szCs w:val="20"/>
        </w:rPr>
      </w:pPr>
      <w:r>
        <w:rPr>
          <w:sz w:val="28"/>
        </w:rPr>
        <w:t>Uchwała wchodzi w życie z dniem podjęcia.</w:t>
      </w:r>
    </w:p>
    <w:p w:rsidR="00A21986" w:rsidRDefault="00A21986" w:rsidP="00A21986">
      <w:pPr>
        <w:jc w:val="center"/>
        <w:rPr>
          <w:b/>
          <w:bCs/>
          <w:sz w:val="28"/>
        </w:rPr>
      </w:pPr>
      <w:r>
        <w:rPr>
          <w:sz w:val="28"/>
        </w:rPr>
        <w:br w:type="page"/>
      </w:r>
      <w:r>
        <w:rPr>
          <w:b/>
          <w:bCs/>
          <w:sz w:val="28"/>
        </w:rPr>
        <w:lastRenderedPageBreak/>
        <w:t>Uzasadnienie</w:t>
      </w:r>
    </w:p>
    <w:p w:rsidR="00A21986" w:rsidRDefault="00A21986" w:rsidP="00A21986">
      <w:pPr>
        <w:jc w:val="center"/>
        <w:rPr>
          <w:b/>
          <w:bCs/>
          <w:sz w:val="28"/>
        </w:rPr>
      </w:pPr>
    </w:p>
    <w:p w:rsidR="00A21986" w:rsidRDefault="00A21986" w:rsidP="00A21986">
      <w:pPr>
        <w:rPr>
          <w:b/>
          <w:bCs/>
          <w:sz w:val="28"/>
        </w:rPr>
      </w:pPr>
    </w:p>
    <w:p w:rsidR="00A21986" w:rsidRDefault="00A21986" w:rsidP="00A21986">
      <w:pPr>
        <w:pStyle w:val="Tekstpodstawowy"/>
        <w:jc w:val="both"/>
        <w:rPr>
          <w:b w:val="0"/>
          <w:bCs w:val="0"/>
          <w:i w:val="0"/>
          <w:iCs w:val="0"/>
        </w:rPr>
      </w:pPr>
      <w:r>
        <w:rPr>
          <w:b w:val="0"/>
          <w:bCs w:val="0"/>
          <w:i w:val="0"/>
          <w:iCs w:val="0"/>
        </w:rPr>
        <w:t>Uchwała Rady Gminy Nowy Korczyn zatwierdzająca przyjęcie</w:t>
      </w:r>
      <w:r>
        <w:t xml:space="preserve"> „Planu Odnowy Miejscowości Stary Korczyn” </w:t>
      </w:r>
      <w:r>
        <w:rPr>
          <w:b w:val="0"/>
          <w:bCs w:val="0"/>
          <w:i w:val="0"/>
          <w:iCs w:val="0"/>
        </w:rPr>
        <w:t xml:space="preserve">jest jednym z niezbędnych dokumentów koniecznych do złożenia jako załącznik do wniosku o dofinansowanie w ramach Programu Rozwoju Obszarów Wiejskich z działania Odnowa i rozwój wsi. W związku z powyższy podjęcie uchwały jest jak najbardziej zasadne. </w:t>
      </w:r>
    </w:p>
    <w:p w:rsidR="00A21986" w:rsidRDefault="00A21986" w:rsidP="00A21986">
      <w:pPr>
        <w:pStyle w:val="Nagwek2"/>
      </w:pPr>
    </w:p>
    <w:p w:rsidR="00A21986" w:rsidRDefault="00A21986" w:rsidP="00A21986">
      <w:pPr>
        <w:rPr>
          <w:sz w:val="28"/>
        </w:rPr>
      </w:pPr>
    </w:p>
    <w:p w:rsidR="00A21986" w:rsidRDefault="00A21986" w:rsidP="00A21986">
      <w:pPr>
        <w:rPr>
          <w:sz w:val="28"/>
        </w:rPr>
      </w:pPr>
    </w:p>
    <w:p w:rsidR="0048243E" w:rsidRDefault="0048243E"/>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p w:rsidR="00372292" w:rsidRDefault="00372292" w:rsidP="00372292">
      <w:pPr>
        <w:contextualSpacing/>
        <w:jc w:val="right"/>
      </w:pPr>
      <w:r w:rsidRPr="0093714E">
        <w:t xml:space="preserve">Załącznik </w:t>
      </w:r>
      <w:r>
        <w:t xml:space="preserve">do Uchwały </w:t>
      </w:r>
      <w:r w:rsidRPr="0093714E">
        <w:t xml:space="preserve">Nr </w:t>
      </w:r>
      <w:r>
        <w:t xml:space="preserve">XLVII/249/2010 </w:t>
      </w:r>
    </w:p>
    <w:p w:rsidR="00372292" w:rsidRDefault="00372292" w:rsidP="00372292">
      <w:pPr>
        <w:contextualSpacing/>
        <w:jc w:val="right"/>
      </w:pPr>
      <w:r>
        <w:t xml:space="preserve">Rady Gminy w Nowy Korczynie </w:t>
      </w:r>
    </w:p>
    <w:p w:rsidR="00372292" w:rsidRPr="0093714E" w:rsidRDefault="00372292" w:rsidP="00372292">
      <w:pPr>
        <w:contextualSpacing/>
        <w:jc w:val="right"/>
      </w:pPr>
      <w:r>
        <w:t xml:space="preserve">z dnia 24 czerwca 2010r. </w:t>
      </w:r>
    </w:p>
    <w:p w:rsidR="00372292" w:rsidRDefault="00372292" w:rsidP="00372292">
      <w:pPr>
        <w:jc w:val="center"/>
        <w:rPr>
          <w:rFonts w:ascii="Algerian" w:hAnsi="Algerian"/>
          <w:b/>
          <w:sz w:val="48"/>
          <w:szCs w:val="48"/>
        </w:rPr>
      </w:pPr>
    </w:p>
    <w:p w:rsidR="00372292" w:rsidRDefault="00372292" w:rsidP="00372292">
      <w:pPr>
        <w:jc w:val="center"/>
        <w:rPr>
          <w:rFonts w:ascii="Algerian" w:hAnsi="Algerian"/>
          <w:b/>
          <w:sz w:val="48"/>
          <w:szCs w:val="48"/>
        </w:rPr>
      </w:pPr>
      <w:r w:rsidRPr="0077585B">
        <w:rPr>
          <w:rFonts w:ascii="Algerian" w:hAnsi="Algerian"/>
          <w:b/>
          <w:sz w:val="48"/>
          <w:szCs w:val="48"/>
        </w:rPr>
        <w:t>PLAN ODNOWY MIEJSCOWO</w:t>
      </w:r>
      <w:r w:rsidRPr="0077585B">
        <w:rPr>
          <w:b/>
          <w:sz w:val="48"/>
          <w:szCs w:val="48"/>
        </w:rPr>
        <w:t>Ś</w:t>
      </w:r>
      <w:r w:rsidRPr="0077585B">
        <w:rPr>
          <w:rFonts w:ascii="Algerian" w:hAnsi="Algerian"/>
          <w:b/>
          <w:sz w:val="48"/>
          <w:szCs w:val="48"/>
        </w:rPr>
        <w:t>CI STARY KORCZYN</w:t>
      </w:r>
    </w:p>
    <w:p w:rsidR="00372292" w:rsidRPr="0077585B" w:rsidRDefault="00372292" w:rsidP="00372292">
      <w:pPr>
        <w:rPr>
          <w:rFonts w:ascii="Algerian" w:hAnsi="Algerian"/>
          <w:b/>
          <w:sz w:val="48"/>
          <w:szCs w:val="48"/>
        </w:rPr>
      </w:pPr>
    </w:p>
    <w:p w:rsidR="00372292" w:rsidRPr="00247351" w:rsidRDefault="00372292" w:rsidP="00372292">
      <w:pPr>
        <w:jc w:val="center"/>
        <w:rPr>
          <w:rFonts w:ascii="Algerian" w:hAnsi="Algerian"/>
          <w:b/>
          <w:sz w:val="48"/>
          <w:szCs w:val="48"/>
        </w:rPr>
      </w:pPr>
      <w:r>
        <w:rPr>
          <w:rFonts w:ascii="Algerian" w:hAnsi="Algerian"/>
          <w:b/>
          <w:noProof/>
          <w:sz w:val="48"/>
          <w:szCs w:val="48"/>
        </w:rPr>
        <w:drawing>
          <wp:inline distT="0" distB="0" distL="0" distR="0">
            <wp:extent cx="3785235" cy="4614545"/>
            <wp:effectExtent l="19050" t="0" r="5715" b="0"/>
            <wp:docPr id="1" name="Obraz 2" descr="E:\23[2]. S .Korczy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23[2]. S .Korczyn .jpg"/>
                    <pic:cNvPicPr>
                      <a:picLocks noChangeAspect="1" noChangeArrowheads="1"/>
                    </pic:cNvPicPr>
                  </pic:nvPicPr>
                  <pic:blipFill>
                    <a:blip r:embed="rId5" cstate="print"/>
                    <a:srcRect/>
                    <a:stretch>
                      <a:fillRect/>
                    </a:stretch>
                  </pic:blipFill>
                  <pic:spPr bwMode="auto">
                    <a:xfrm>
                      <a:off x="0" y="0"/>
                      <a:ext cx="3785235" cy="4614545"/>
                    </a:xfrm>
                    <a:prstGeom prst="rect">
                      <a:avLst/>
                    </a:prstGeom>
                    <a:noFill/>
                    <a:ln w="9525">
                      <a:noFill/>
                      <a:miter lim="800000"/>
                      <a:headEnd/>
                      <a:tailEnd/>
                    </a:ln>
                  </pic:spPr>
                </pic:pic>
              </a:graphicData>
            </a:graphic>
          </wp:inline>
        </w:drawing>
      </w:r>
    </w:p>
    <w:p w:rsidR="00372292" w:rsidRDefault="00372292" w:rsidP="00372292">
      <w:pPr>
        <w:jc w:val="center"/>
        <w:rPr>
          <w:rFonts w:ascii="Arial Black" w:hAnsi="Arial Black"/>
        </w:rPr>
      </w:pPr>
      <w:r>
        <w:rPr>
          <w:rFonts w:ascii="Arial Black" w:hAnsi="Arial Black"/>
        </w:rPr>
        <w:t>Marzec 2010</w:t>
      </w:r>
    </w:p>
    <w:p w:rsidR="00372292" w:rsidRPr="000C58A3" w:rsidRDefault="00372292" w:rsidP="00372292">
      <w:pPr>
        <w:jc w:val="center"/>
        <w:rPr>
          <w:rFonts w:ascii="Arial Black" w:hAnsi="Arial Black"/>
        </w:rPr>
      </w:pPr>
    </w:p>
    <w:p w:rsidR="00372292" w:rsidRDefault="00372292" w:rsidP="00372292">
      <w:pPr>
        <w:pStyle w:val="Legenda"/>
        <w:contextualSpacing/>
      </w:pPr>
      <w:r>
        <w:t>SPIS TREŚCI</w:t>
      </w:r>
    </w:p>
    <w:p w:rsidR="00372292" w:rsidRDefault="00372292" w:rsidP="00372292">
      <w:pPr>
        <w:contextualSpacing/>
      </w:pPr>
    </w:p>
    <w:p w:rsidR="00372292" w:rsidRDefault="00372292" w:rsidP="00372292">
      <w:pPr>
        <w:pStyle w:val="Spistreci1"/>
        <w:contextualSpacing/>
        <w:rPr>
          <w:rFonts w:ascii="Times New Roman" w:hAnsi="Times New Roman" w:cs="Times New Roman"/>
          <w:bCs w:val="0"/>
          <w:kern w:val="0"/>
        </w:rPr>
      </w:pPr>
      <w:r w:rsidRPr="004654B6">
        <w:fldChar w:fldCharType="begin"/>
      </w:r>
      <w:r>
        <w:instrText xml:space="preserve"> TOC \o "1-3" \h \z \u </w:instrText>
      </w:r>
      <w:r w:rsidRPr="004654B6">
        <w:fldChar w:fldCharType="separate"/>
      </w:r>
    </w:p>
    <w:p w:rsidR="00372292" w:rsidRDefault="00372292" w:rsidP="00372292">
      <w:pPr>
        <w:pStyle w:val="Spistreci1"/>
        <w:contextualSpacing/>
        <w:rPr>
          <w:rFonts w:ascii="Times New Roman" w:hAnsi="Times New Roman" w:cs="Times New Roman"/>
          <w:bCs w:val="0"/>
          <w:kern w:val="0"/>
        </w:rPr>
      </w:pPr>
      <w:hyperlink w:anchor="_Toc207524038" w:history="1">
        <w:r>
          <w:rPr>
            <w:rStyle w:val="Hipercze"/>
          </w:rPr>
          <w:t>I.</w:t>
        </w:r>
        <w:r>
          <w:rPr>
            <w:rFonts w:ascii="Times New Roman" w:hAnsi="Times New Roman" w:cs="Times New Roman"/>
            <w:bCs w:val="0"/>
            <w:kern w:val="0"/>
          </w:rPr>
          <w:tab/>
        </w:r>
        <w:r>
          <w:rPr>
            <w:rStyle w:val="Hipercze"/>
          </w:rPr>
          <w:t>CHARAKTERYSTYKA MIEJSCOWOŚCI STARY KORCZYN</w:t>
        </w:r>
        <w:r>
          <w:rPr>
            <w:webHidden/>
          </w:rPr>
          <w:tab/>
        </w:r>
        <w:r>
          <w:rPr>
            <w:webHidden/>
          </w:rPr>
          <w:fldChar w:fldCharType="begin"/>
        </w:r>
        <w:r>
          <w:rPr>
            <w:webHidden/>
          </w:rPr>
          <w:instrText xml:space="preserve"> PAGEREF _Toc207524038 \h </w:instrText>
        </w:r>
        <w:r>
          <w:rPr>
            <w:webHidden/>
          </w:rPr>
        </w:r>
        <w:r>
          <w:rPr>
            <w:webHidden/>
          </w:rPr>
          <w:fldChar w:fldCharType="separate"/>
        </w:r>
        <w:r>
          <w:rPr>
            <w:webHidden/>
          </w:rPr>
          <w:t>3</w:t>
        </w:r>
        <w:r>
          <w:rPr>
            <w:webHidden/>
          </w:rPr>
          <w:fldChar w:fldCharType="end"/>
        </w:r>
      </w:hyperlink>
    </w:p>
    <w:p w:rsidR="00372292" w:rsidRDefault="00372292" w:rsidP="00372292">
      <w:pPr>
        <w:pStyle w:val="Spistreci2"/>
        <w:tabs>
          <w:tab w:val="left" w:pos="720"/>
          <w:tab w:val="right" w:leader="dot" w:pos="9062"/>
        </w:tabs>
        <w:contextualSpacing/>
        <w:rPr>
          <w:noProof/>
        </w:rPr>
      </w:pPr>
      <w:hyperlink w:anchor="_Toc207524039" w:history="1">
        <w:r>
          <w:rPr>
            <w:rStyle w:val="Hipercze"/>
            <w:b/>
            <w:noProof/>
          </w:rPr>
          <w:t>1.</w:t>
        </w:r>
        <w:r>
          <w:rPr>
            <w:noProof/>
          </w:rPr>
          <w:tab/>
        </w:r>
        <w:r>
          <w:rPr>
            <w:rStyle w:val="Hipercze"/>
            <w:b/>
            <w:noProof/>
          </w:rPr>
          <w:t>Rys historyczny Starego Korczyna</w:t>
        </w:r>
        <w:r>
          <w:rPr>
            <w:noProof/>
            <w:webHidden/>
          </w:rPr>
          <w:tab/>
          <w:t>4</w:t>
        </w:r>
      </w:hyperlink>
    </w:p>
    <w:p w:rsidR="00372292" w:rsidRDefault="00372292" w:rsidP="00372292">
      <w:pPr>
        <w:pStyle w:val="Spistreci2"/>
        <w:tabs>
          <w:tab w:val="left" w:pos="720"/>
          <w:tab w:val="right" w:leader="dot" w:pos="9062"/>
        </w:tabs>
        <w:contextualSpacing/>
        <w:rPr>
          <w:noProof/>
        </w:rPr>
      </w:pPr>
      <w:hyperlink w:anchor="_Toc207524040" w:history="1">
        <w:r>
          <w:rPr>
            <w:rStyle w:val="Hipercze"/>
            <w:noProof/>
          </w:rPr>
          <w:t>2.</w:t>
        </w:r>
        <w:r>
          <w:rPr>
            <w:noProof/>
          </w:rPr>
          <w:tab/>
        </w:r>
        <w:r>
          <w:rPr>
            <w:rStyle w:val="Hipercze"/>
            <w:b/>
            <w:noProof/>
          </w:rPr>
          <w:t>Położenie i przynależność administracyjna miejscowości</w:t>
        </w:r>
        <w:r>
          <w:rPr>
            <w:noProof/>
            <w:webHidden/>
          </w:rPr>
          <w:t>…………………………. 5</w:t>
        </w:r>
      </w:hyperlink>
    </w:p>
    <w:p w:rsidR="00372292" w:rsidRDefault="00372292" w:rsidP="00372292">
      <w:pPr>
        <w:pStyle w:val="Spistreci2"/>
        <w:tabs>
          <w:tab w:val="left" w:pos="720"/>
          <w:tab w:val="right" w:leader="dot" w:pos="9062"/>
        </w:tabs>
        <w:contextualSpacing/>
        <w:rPr>
          <w:noProof/>
        </w:rPr>
      </w:pPr>
      <w:hyperlink w:anchor="_Toc207524041" w:history="1">
        <w:r>
          <w:rPr>
            <w:rStyle w:val="Hipercze"/>
            <w:noProof/>
          </w:rPr>
          <w:t>3.</w:t>
        </w:r>
        <w:r>
          <w:rPr>
            <w:noProof/>
          </w:rPr>
          <w:tab/>
        </w:r>
        <w:r>
          <w:rPr>
            <w:rStyle w:val="Hipercze"/>
            <w:b/>
            <w:noProof/>
          </w:rPr>
          <w:t>Powierzchnia i struktura przestrzenna Starego Korczyna</w:t>
        </w:r>
        <w:r>
          <w:rPr>
            <w:rStyle w:val="Hipercze"/>
            <w:noProof/>
          </w:rPr>
          <w:t xml:space="preserve">……………………………5    </w:t>
        </w:r>
      </w:hyperlink>
    </w:p>
    <w:p w:rsidR="00372292" w:rsidRDefault="00372292" w:rsidP="00372292">
      <w:pPr>
        <w:pStyle w:val="Spistreci2"/>
        <w:tabs>
          <w:tab w:val="left" w:pos="720"/>
          <w:tab w:val="right" w:leader="dot" w:pos="9062"/>
        </w:tabs>
        <w:contextualSpacing/>
        <w:rPr>
          <w:noProof/>
        </w:rPr>
      </w:pPr>
      <w:hyperlink w:anchor="_Toc207524042" w:history="1">
        <w:r>
          <w:rPr>
            <w:rStyle w:val="Hipercze"/>
            <w:b/>
            <w:noProof/>
          </w:rPr>
          <w:t>4.</w:t>
        </w:r>
        <w:r>
          <w:rPr>
            <w:noProof/>
          </w:rPr>
          <w:tab/>
        </w:r>
        <w:r>
          <w:rPr>
            <w:rStyle w:val="Hipercze"/>
            <w:b/>
            <w:noProof/>
          </w:rPr>
          <w:t xml:space="preserve">Ludność </w:t>
        </w:r>
        <w:r w:rsidRPr="00E3330B">
          <w:rPr>
            <w:rStyle w:val="Hipercze"/>
            <w:b/>
            <w:noProof/>
          </w:rPr>
          <w:t>Starego Korczyna</w:t>
        </w:r>
        <w:r w:rsidRPr="00C71FEE">
          <w:rPr>
            <w:rStyle w:val="Hipercze"/>
            <w:b/>
            <w:noProof/>
            <w:webHidden/>
          </w:rPr>
          <w:t xml:space="preserve"> </w:t>
        </w:r>
        <w:r>
          <w:rPr>
            <w:noProof/>
            <w:webHidden/>
          </w:rPr>
          <w:t>……………………………………………………………</w:t>
        </w:r>
      </w:hyperlink>
      <w:r>
        <w:t xml:space="preserve">...5    </w:t>
      </w:r>
    </w:p>
    <w:p w:rsidR="00372292" w:rsidRDefault="00372292" w:rsidP="00372292">
      <w:pPr>
        <w:pStyle w:val="Spistreci1"/>
        <w:contextualSpacing/>
        <w:rPr>
          <w:rFonts w:ascii="Times New Roman" w:hAnsi="Times New Roman" w:cs="Times New Roman"/>
          <w:bCs w:val="0"/>
          <w:kern w:val="0"/>
        </w:rPr>
      </w:pPr>
      <w:hyperlink w:anchor="_Toc207524043" w:history="1">
        <w:r>
          <w:rPr>
            <w:rStyle w:val="Hipercze"/>
          </w:rPr>
          <w:t>II.</w:t>
        </w:r>
        <w:r>
          <w:rPr>
            <w:rFonts w:ascii="Times New Roman" w:hAnsi="Times New Roman" w:cs="Times New Roman"/>
            <w:bCs w:val="0"/>
            <w:kern w:val="0"/>
          </w:rPr>
          <w:tab/>
        </w:r>
        <w:r>
          <w:rPr>
            <w:rStyle w:val="Hipercze"/>
          </w:rPr>
          <w:t>OPIS STANU ISTNIEJĄCEGO W MIEJSCOWOŚCI STARY KORCZYN</w:t>
        </w:r>
      </w:hyperlink>
      <w:r>
        <w:t>….6</w:t>
      </w:r>
    </w:p>
    <w:p w:rsidR="00372292" w:rsidRDefault="00372292" w:rsidP="00372292">
      <w:pPr>
        <w:pStyle w:val="Spistreci2"/>
        <w:tabs>
          <w:tab w:val="left" w:pos="720"/>
          <w:tab w:val="right" w:leader="dot" w:pos="9062"/>
        </w:tabs>
        <w:contextualSpacing/>
        <w:rPr>
          <w:noProof/>
        </w:rPr>
      </w:pPr>
      <w:hyperlink w:anchor="_Toc207524044" w:history="1">
        <w:r>
          <w:rPr>
            <w:rStyle w:val="Hipercze"/>
            <w:b/>
            <w:noProof/>
          </w:rPr>
          <w:t>1.</w:t>
        </w:r>
        <w:r>
          <w:rPr>
            <w:noProof/>
          </w:rPr>
          <w:tab/>
        </w:r>
        <w:r>
          <w:rPr>
            <w:rStyle w:val="Hipercze"/>
            <w:b/>
            <w:noProof/>
          </w:rPr>
          <w:t>Infrastruktura techniczna</w:t>
        </w:r>
        <w:r>
          <w:rPr>
            <w:noProof/>
            <w:webHidden/>
          </w:rPr>
          <w:tab/>
          <w:t>6</w:t>
        </w:r>
      </w:hyperlink>
    </w:p>
    <w:p w:rsidR="00372292" w:rsidRDefault="00372292" w:rsidP="00372292">
      <w:pPr>
        <w:pStyle w:val="Spistreci2"/>
        <w:tabs>
          <w:tab w:val="left" w:pos="720"/>
          <w:tab w:val="right" w:leader="dot" w:pos="9062"/>
        </w:tabs>
        <w:contextualSpacing/>
        <w:rPr>
          <w:noProof/>
        </w:rPr>
      </w:pPr>
      <w:hyperlink w:anchor="_Toc207524045" w:history="1">
        <w:r>
          <w:rPr>
            <w:rStyle w:val="Hipercze"/>
            <w:b/>
            <w:noProof/>
          </w:rPr>
          <w:t>2.</w:t>
        </w:r>
        <w:r>
          <w:rPr>
            <w:noProof/>
          </w:rPr>
          <w:tab/>
        </w:r>
        <w:r>
          <w:rPr>
            <w:rStyle w:val="Hipercze"/>
            <w:b/>
            <w:noProof/>
          </w:rPr>
          <w:t>Infrastruktura społeczna</w:t>
        </w:r>
        <w:r>
          <w:rPr>
            <w:noProof/>
            <w:webHidden/>
          </w:rPr>
          <w:tab/>
        </w:r>
      </w:hyperlink>
      <w:r>
        <w:t>6</w:t>
      </w:r>
    </w:p>
    <w:p w:rsidR="00372292" w:rsidRDefault="00372292" w:rsidP="00372292">
      <w:pPr>
        <w:pStyle w:val="Spistreci2"/>
        <w:tabs>
          <w:tab w:val="left" w:pos="720"/>
          <w:tab w:val="right" w:leader="dot" w:pos="9062"/>
        </w:tabs>
        <w:contextualSpacing/>
        <w:rPr>
          <w:noProof/>
        </w:rPr>
      </w:pPr>
      <w:hyperlink w:anchor="_Toc207524046" w:history="1">
        <w:r>
          <w:rPr>
            <w:rStyle w:val="Hipercze"/>
            <w:b/>
            <w:noProof/>
          </w:rPr>
          <w:t>3.</w:t>
        </w:r>
        <w:r>
          <w:rPr>
            <w:noProof/>
          </w:rPr>
          <w:tab/>
        </w:r>
        <w:r>
          <w:rPr>
            <w:rStyle w:val="Hipercze"/>
            <w:b/>
            <w:noProof/>
          </w:rPr>
          <w:t>Środowisko przyrodnicze</w:t>
        </w:r>
        <w:r>
          <w:rPr>
            <w:noProof/>
            <w:webHidden/>
          </w:rPr>
          <w:tab/>
        </w:r>
      </w:hyperlink>
      <w:r>
        <w:t>7</w:t>
      </w:r>
    </w:p>
    <w:p w:rsidR="00372292" w:rsidRDefault="00372292" w:rsidP="00372292">
      <w:pPr>
        <w:pStyle w:val="Spistreci2"/>
        <w:tabs>
          <w:tab w:val="left" w:pos="720"/>
          <w:tab w:val="right" w:leader="dot" w:pos="9062"/>
        </w:tabs>
        <w:contextualSpacing/>
        <w:rPr>
          <w:noProof/>
        </w:rPr>
      </w:pPr>
      <w:hyperlink w:anchor="_Toc207524047" w:history="1">
        <w:r>
          <w:rPr>
            <w:rStyle w:val="Hipercze"/>
            <w:b/>
            <w:noProof/>
          </w:rPr>
          <w:t>4.</w:t>
        </w:r>
        <w:r>
          <w:rPr>
            <w:noProof/>
          </w:rPr>
          <w:tab/>
        </w:r>
        <w:r>
          <w:rPr>
            <w:rStyle w:val="Hipercze"/>
            <w:b/>
            <w:noProof/>
          </w:rPr>
          <w:t>Turystyka</w:t>
        </w:r>
        <w:r>
          <w:rPr>
            <w:noProof/>
            <w:webHidden/>
          </w:rPr>
          <w:tab/>
        </w:r>
      </w:hyperlink>
      <w:r>
        <w:t>8</w:t>
      </w:r>
    </w:p>
    <w:p w:rsidR="00372292" w:rsidRDefault="00372292" w:rsidP="00372292">
      <w:pPr>
        <w:pStyle w:val="Spistreci2"/>
        <w:tabs>
          <w:tab w:val="left" w:pos="720"/>
          <w:tab w:val="right" w:leader="dot" w:pos="9062"/>
        </w:tabs>
        <w:contextualSpacing/>
        <w:rPr>
          <w:noProof/>
        </w:rPr>
      </w:pPr>
      <w:hyperlink w:anchor="_Toc207524048" w:history="1">
        <w:r>
          <w:rPr>
            <w:rStyle w:val="Hipercze"/>
            <w:b/>
            <w:noProof/>
          </w:rPr>
          <w:t>5.</w:t>
        </w:r>
        <w:r>
          <w:rPr>
            <w:noProof/>
          </w:rPr>
          <w:tab/>
        </w:r>
        <w:r>
          <w:rPr>
            <w:rStyle w:val="Hipercze"/>
            <w:b/>
            <w:noProof/>
          </w:rPr>
          <w:t>Potencjał gospodarczy</w:t>
        </w:r>
        <w:r>
          <w:t xml:space="preserve"> </w:t>
        </w:r>
        <w:r w:rsidRPr="00E3330B">
          <w:rPr>
            <w:rStyle w:val="Hipercze"/>
            <w:b/>
            <w:noProof/>
          </w:rPr>
          <w:t>Starego Korczyna</w:t>
        </w:r>
        <w:r>
          <w:rPr>
            <w:noProof/>
            <w:webHidden/>
          </w:rPr>
          <w:tab/>
        </w:r>
      </w:hyperlink>
      <w:r>
        <w:t>9</w:t>
      </w:r>
    </w:p>
    <w:p w:rsidR="00372292" w:rsidRDefault="00372292" w:rsidP="00372292">
      <w:pPr>
        <w:pStyle w:val="Spistreci2"/>
        <w:tabs>
          <w:tab w:val="left" w:pos="720"/>
          <w:tab w:val="right" w:leader="dot" w:pos="9062"/>
        </w:tabs>
        <w:contextualSpacing/>
        <w:rPr>
          <w:noProof/>
        </w:rPr>
      </w:pPr>
      <w:hyperlink w:anchor="_Toc207524049" w:history="1">
        <w:r>
          <w:rPr>
            <w:rStyle w:val="Hipercze"/>
            <w:b/>
            <w:noProof/>
          </w:rPr>
          <w:t>6.</w:t>
        </w:r>
        <w:r>
          <w:rPr>
            <w:noProof/>
          </w:rPr>
          <w:tab/>
        </w:r>
        <w:r>
          <w:rPr>
            <w:rStyle w:val="Hipercze"/>
            <w:b/>
            <w:noProof/>
          </w:rPr>
          <w:t>Kapitał społeczny</w:t>
        </w:r>
        <w:r w:rsidRPr="003C7117">
          <w:t xml:space="preserve"> </w:t>
        </w:r>
        <w:r w:rsidRPr="00E3330B">
          <w:rPr>
            <w:rStyle w:val="Hipercze"/>
            <w:b/>
            <w:noProof/>
          </w:rPr>
          <w:t>Starego Korczyna</w:t>
        </w:r>
        <w:r>
          <w:rPr>
            <w:rStyle w:val="Hipercze"/>
            <w:b/>
            <w:noProof/>
          </w:rPr>
          <w:t>………………………………………………….</w:t>
        </w:r>
        <w:r>
          <w:rPr>
            <w:noProof/>
            <w:webHidden/>
          </w:rPr>
          <w:t>10</w:t>
        </w:r>
      </w:hyperlink>
      <w:r w:rsidRPr="00846BB4">
        <w:t xml:space="preserve"> </w:t>
      </w:r>
      <w:r w:rsidRPr="007805EB">
        <w:t>II</w:t>
      </w:r>
      <w:r>
        <w:t xml:space="preserve"> </w:t>
      </w:r>
      <w:r w:rsidRPr="007805EB">
        <w:t xml:space="preserve">a OPIS I CHARAKTERYSTYKA OBSZARÓW MIEJSCOWOŚCI </w:t>
      </w:r>
      <w:r>
        <w:t xml:space="preserve">STARY KORCZYN </w:t>
      </w:r>
      <w:r w:rsidRPr="007805EB">
        <w:t>O SCZEGÓLNYM ZNACZENIU DLA MIESZKAŃCÓW</w:t>
      </w:r>
      <w:r>
        <w:t>……………………………………10</w:t>
      </w:r>
    </w:p>
    <w:p w:rsidR="00372292" w:rsidRDefault="00372292" w:rsidP="00372292">
      <w:pPr>
        <w:pStyle w:val="Spistreci1"/>
        <w:contextualSpacing/>
        <w:rPr>
          <w:rFonts w:ascii="Times New Roman" w:hAnsi="Times New Roman" w:cs="Times New Roman"/>
          <w:bCs w:val="0"/>
          <w:kern w:val="0"/>
        </w:rPr>
      </w:pPr>
      <w:hyperlink w:anchor="_Toc207524050" w:history="1">
        <w:r>
          <w:rPr>
            <w:rStyle w:val="Hipercze"/>
          </w:rPr>
          <w:t>III.</w:t>
        </w:r>
        <w:r>
          <w:rPr>
            <w:rFonts w:ascii="Times New Roman" w:hAnsi="Times New Roman" w:cs="Times New Roman"/>
            <w:bCs w:val="0"/>
            <w:kern w:val="0"/>
          </w:rPr>
          <w:tab/>
        </w:r>
        <w:r>
          <w:rPr>
            <w:rStyle w:val="Hipercze"/>
          </w:rPr>
          <w:t xml:space="preserve">AKTUALNA SYTUACJA </w:t>
        </w:r>
        <w:r w:rsidRPr="00E3330B">
          <w:rPr>
            <w:rStyle w:val="Hipercze"/>
          </w:rPr>
          <w:t>STAREGO KORCZYNA</w:t>
        </w:r>
        <w:r>
          <w:rPr>
            <w:webHidden/>
          </w:rPr>
          <w:tab/>
          <w:t>1</w:t>
        </w:r>
      </w:hyperlink>
      <w:r>
        <w:t>1</w:t>
      </w:r>
    </w:p>
    <w:p w:rsidR="00372292" w:rsidRDefault="00372292" w:rsidP="00372292">
      <w:pPr>
        <w:pStyle w:val="Spistreci1"/>
        <w:contextualSpacing/>
        <w:rPr>
          <w:rFonts w:ascii="Times New Roman" w:hAnsi="Times New Roman" w:cs="Times New Roman"/>
          <w:bCs w:val="0"/>
          <w:kern w:val="0"/>
        </w:rPr>
      </w:pPr>
      <w:hyperlink w:anchor="_Toc207524051" w:history="1">
        <w:r>
          <w:rPr>
            <w:rStyle w:val="Hipercze"/>
          </w:rPr>
          <w:t>IV.</w:t>
        </w:r>
        <w:r>
          <w:rPr>
            <w:rFonts w:ascii="Times New Roman" w:hAnsi="Times New Roman" w:cs="Times New Roman"/>
            <w:bCs w:val="0"/>
            <w:kern w:val="0"/>
          </w:rPr>
          <w:tab/>
        </w:r>
        <w:r>
          <w:rPr>
            <w:rStyle w:val="Hipercze"/>
          </w:rPr>
          <w:t>ANALIZA SWOT STAREGO KORCZYNA</w:t>
        </w:r>
        <w:r>
          <w:rPr>
            <w:webHidden/>
          </w:rPr>
          <w:tab/>
          <w:t>1</w:t>
        </w:r>
      </w:hyperlink>
      <w:r>
        <w:t>3</w:t>
      </w:r>
    </w:p>
    <w:p w:rsidR="00372292" w:rsidRDefault="00372292" w:rsidP="00372292">
      <w:pPr>
        <w:pStyle w:val="Spistreci1"/>
        <w:contextualSpacing/>
        <w:rPr>
          <w:rFonts w:ascii="Times New Roman" w:hAnsi="Times New Roman" w:cs="Times New Roman"/>
          <w:bCs w:val="0"/>
          <w:kern w:val="0"/>
        </w:rPr>
      </w:pPr>
      <w:hyperlink w:anchor="_Toc207524052" w:history="1">
        <w:r>
          <w:rPr>
            <w:rStyle w:val="Hipercze"/>
          </w:rPr>
          <w:t>V.</w:t>
        </w:r>
        <w:r>
          <w:rPr>
            <w:rFonts w:ascii="Times New Roman" w:hAnsi="Times New Roman" w:cs="Times New Roman"/>
            <w:bCs w:val="0"/>
            <w:kern w:val="0"/>
          </w:rPr>
          <w:tab/>
        </w:r>
        <w:r>
          <w:rPr>
            <w:rStyle w:val="Hipercze"/>
          </w:rPr>
          <w:t>STARY KORCZYN- WIZJA ROZWOJU WSI</w:t>
        </w:r>
        <w:r>
          <w:rPr>
            <w:webHidden/>
          </w:rPr>
          <w:tab/>
        </w:r>
      </w:hyperlink>
      <w:r>
        <w:t>14</w:t>
      </w:r>
    </w:p>
    <w:p w:rsidR="00372292" w:rsidRDefault="00372292" w:rsidP="00372292">
      <w:pPr>
        <w:pStyle w:val="Spistreci1"/>
        <w:contextualSpacing/>
        <w:rPr>
          <w:rFonts w:ascii="Times New Roman" w:hAnsi="Times New Roman" w:cs="Times New Roman"/>
          <w:bCs w:val="0"/>
          <w:kern w:val="0"/>
        </w:rPr>
      </w:pPr>
      <w:hyperlink w:anchor="_Toc207524053" w:history="1">
        <w:r>
          <w:rPr>
            <w:rStyle w:val="Hipercze"/>
          </w:rPr>
          <w:t>VI.</w:t>
        </w:r>
        <w:r>
          <w:rPr>
            <w:rFonts w:ascii="Times New Roman" w:hAnsi="Times New Roman" w:cs="Times New Roman"/>
            <w:bCs w:val="0"/>
            <w:kern w:val="0"/>
          </w:rPr>
          <w:tab/>
        </w:r>
        <w:r>
          <w:rPr>
            <w:rStyle w:val="Hipercze"/>
          </w:rPr>
          <w:t>CELE ROZWOJU STAREGO KORCZYNA</w:t>
        </w:r>
        <w:r>
          <w:rPr>
            <w:webHidden/>
          </w:rPr>
          <w:tab/>
        </w:r>
      </w:hyperlink>
      <w:r>
        <w:t>15</w:t>
      </w:r>
    </w:p>
    <w:p w:rsidR="00372292" w:rsidRPr="007F48F5" w:rsidRDefault="00372292" w:rsidP="00372292">
      <w:pPr>
        <w:pStyle w:val="Spistreci1"/>
        <w:contextualSpacing/>
        <w:rPr>
          <w:rFonts w:ascii="Times New Roman" w:hAnsi="Times New Roman" w:cs="Times New Roman"/>
          <w:bCs w:val="0"/>
          <w:kern w:val="0"/>
        </w:rPr>
      </w:pPr>
      <w:r>
        <w:t>VII</w:t>
      </w:r>
      <w:hyperlink w:anchor="_Toc207524057" w:history="1">
        <w:r>
          <w:rPr>
            <w:rStyle w:val="Hipercze"/>
            <w:b/>
          </w:rPr>
          <w:t>.</w:t>
        </w:r>
        <w:r>
          <w:rPr>
            <w:rFonts w:ascii="Times New Roman" w:hAnsi="Times New Roman" w:cs="Times New Roman"/>
            <w:bCs w:val="0"/>
            <w:kern w:val="0"/>
          </w:rPr>
          <w:tab/>
        </w:r>
        <w:r>
          <w:rPr>
            <w:rStyle w:val="Hipercze"/>
            <w:b/>
          </w:rPr>
          <w:t>OPIS PLANOWANYCH DZIAŁAŃ W ZAKRESIE ODNOWYSTARY KORCZYN</w:t>
        </w:r>
        <w:r>
          <w:rPr>
            <w:webHidden/>
          </w:rPr>
          <w:tab/>
          <w:t>16</w:t>
        </w:r>
      </w:hyperlink>
    </w:p>
    <w:p w:rsidR="00372292" w:rsidRDefault="00372292" w:rsidP="00372292">
      <w:pPr>
        <w:pStyle w:val="Spistreci1"/>
        <w:contextualSpacing/>
        <w:rPr>
          <w:rFonts w:ascii="Times New Roman" w:hAnsi="Times New Roman" w:cs="Times New Roman"/>
          <w:bCs w:val="0"/>
          <w:kern w:val="0"/>
        </w:rPr>
      </w:pPr>
      <w:hyperlink w:anchor="_Toc207524068" w:history="1">
        <w:r>
          <w:rPr>
            <w:rStyle w:val="Hipercze"/>
          </w:rPr>
          <w:t>VIII.</w:t>
        </w:r>
        <w:r>
          <w:rPr>
            <w:rFonts w:ascii="Times New Roman" w:hAnsi="Times New Roman" w:cs="Times New Roman"/>
            <w:bCs w:val="0"/>
            <w:kern w:val="0"/>
          </w:rPr>
          <w:tab/>
        </w:r>
        <w:r>
          <w:rPr>
            <w:rStyle w:val="Hipercze"/>
          </w:rPr>
          <w:t>DZIAŁANIA WARUNKUJĄCE REALIZACJĘ PLANU ODNOWY MIEJSCOWOŚCI STARY KORCZYN</w:t>
        </w:r>
        <w:r>
          <w:rPr>
            <w:webHidden/>
          </w:rPr>
          <w:tab/>
        </w:r>
      </w:hyperlink>
      <w:r>
        <w:t>18</w:t>
      </w:r>
    </w:p>
    <w:p w:rsidR="00372292" w:rsidRDefault="00372292" w:rsidP="00372292">
      <w:pPr>
        <w:pStyle w:val="Spistreci2"/>
        <w:tabs>
          <w:tab w:val="left" w:pos="720"/>
          <w:tab w:val="right" w:leader="dot" w:pos="9062"/>
        </w:tabs>
        <w:contextualSpacing/>
        <w:rPr>
          <w:noProof/>
        </w:rPr>
      </w:pPr>
      <w:hyperlink w:anchor="_Toc207524069" w:history="1">
        <w:r>
          <w:rPr>
            <w:rStyle w:val="Hipercze"/>
            <w:rFonts w:ascii="Arial" w:hAnsi="Arial" w:cs="Arial"/>
            <w:b/>
            <w:bCs/>
            <w:noProof/>
            <w:kern w:val="32"/>
          </w:rPr>
          <w:t>1.</w:t>
        </w:r>
        <w:r>
          <w:rPr>
            <w:noProof/>
          </w:rPr>
          <w:tab/>
        </w:r>
        <w:r>
          <w:rPr>
            <w:rStyle w:val="Hipercze"/>
            <w:rFonts w:ascii="Arial" w:hAnsi="Arial" w:cs="Arial"/>
            <w:b/>
            <w:bCs/>
            <w:noProof/>
            <w:kern w:val="32"/>
          </w:rPr>
          <w:t>WDRAŻANIE I MONITORING</w:t>
        </w:r>
        <w:r>
          <w:rPr>
            <w:noProof/>
            <w:webHidden/>
          </w:rPr>
          <w:tab/>
        </w:r>
      </w:hyperlink>
      <w:r>
        <w:t>18</w:t>
      </w:r>
    </w:p>
    <w:p w:rsidR="00372292" w:rsidRDefault="00372292" w:rsidP="00372292">
      <w:pPr>
        <w:pStyle w:val="Spistreci2"/>
        <w:tabs>
          <w:tab w:val="left" w:pos="720"/>
          <w:tab w:val="right" w:leader="dot" w:pos="9062"/>
        </w:tabs>
        <w:contextualSpacing/>
      </w:pPr>
      <w:hyperlink w:anchor="_Toc207524071" w:history="1">
        <w:r>
          <w:rPr>
            <w:rStyle w:val="Hipercze"/>
            <w:rFonts w:ascii="Arial" w:hAnsi="Arial" w:cs="Arial"/>
            <w:b/>
            <w:bCs/>
            <w:noProof/>
            <w:kern w:val="32"/>
          </w:rPr>
          <w:t>3.</w:t>
        </w:r>
        <w:r>
          <w:rPr>
            <w:noProof/>
          </w:rPr>
          <w:tab/>
        </w:r>
        <w:r>
          <w:rPr>
            <w:rStyle w:val="Hipercze"/>
            <w:rFonts w:ascii="Arial" w:hAnsi="Arial" w:cs="Arial"/>
            <w:b/>
            <w:bCs/>
            <w:noProof/>
            <w:kern w:val="32"/>
          </w:rPr>
          <w:t>PROMOCJA PLANU ODNOWY MIEJSCOWOŚCI STARY KORCZYN  I KOMUNIKACJA SPOŁECZNA</w:t>
        </w:r>
        <w:r>
          <w:rPr>
            <w:noProof/>
            <w:webHidden/>
          </w:rPr>
          <w:tab/>
        </w:r>
      </w:hyperlink>
      <w:r>
        <w:t>18</w:t>
      </w:r>
    </w:p>
    <w:p w:rsidR="00372292" w:rsidRDefault="00372292" w:rsidP="00372292">
      <w:pPr>
        <w:pStyle w:val="Spistreci1"/>
        <w:ind w:left="0" w:firstLine="0"/>
        <w:contextualSpacing/>
        <w:rPr>
          <w:rFonts w:ascii="Times New Roman" w:hAnsi="Times New Roman" w:cs="Times New Roman"/>
          <w:bCs w:val="0"/>
          <w:kern w:val="0"/>
        </w:rPr>
      </w:pPr>
      <w:r>
        <w:t xml:space="preserve">ZAŁĄCZNIK NR 1 DOKUMENTACJA FOTOGRAFICZNA………………………………20 </w:t>
      </w:r>
    </w:p>
    <w:p w:rsidR="00372292" w:rsidRDefault="00372292" w:rsidP="00372292">
      <w:pPr>
        <w:contextualSpacing/>
        <w:jc w:val="center"/>
        <w:rPr>
          <w:rFonts w:ascii="Arial" w:hAnsi="Arial" w:cs="Arial"/>
          <w:bCs/>
          <w:noProof/>
          <w:kern w:val="32"/>
        </w:rPr>
      </w:pPr>
      <w:r>
        <w:rPr>
          <w:rFonts w:ascii="Arial" w:hAnsi="Arial" w:cs="Arial"/>
          <w:bCs/>
          <w:noProof/>
          <w:kern w:val="32"/>
        </w:rPr>
        <w:fldChar w:fldCharType="end"/>
      </w:r>
    </w:p>
    <w:p w:rsidR="00372292" w:rsidRDefault="00372292" w:rsidP="00372292">
      <w:pPr>
        <w:contextualSpacing/>
        <w:jc w:val="center"/>
        <w:rPr>
          <w:rFonts w:ascii="Arial" w:hAnsi="Arial" w:cs="Arial"/>
          <w:bCs/>
          <w:noProof/>
          <w:kern w:val="32"/>
        </w:rPr>
      </w:pPr>
    </w:p>
    <w:p w:rsidR="00372292" w:rsidRDefault="00372292" w:rsidP="00372292">
      <w:pPr>
        <w:contextualSpacing/>
        <w:jc w:val="center"/>
        <w:rPr>
          <w:rFonts w:ascii="Arial" w:hAnsi="Arial" w:cs="Arial"/>
          <w:bCs/>
          <w:noProof/>
          <w:kern w:val="32"/>
        </w:rPr>
      </w:pPr>
    </w:p>
    <w:p w:rsidR="00372292" w:rsidRDefault="00372292" w:rsidP="00372292">
      <w:pPr>
        <w:contextualSpacing/>
        <w:jc w:val="center"/>
        <w:rPr>
          <w:rFonts w:ascii="Arial" w:hAnsi="Arial" w:cs="Arial"/>
          <w:bCs/>
          <w:noProof/>
          <w:kern w:val="32"/>
        </w:rPr>
      </w:pPr>
    </w:p>
    <w:p w:rsidR="00372292" w:rsidRDefault="00372292" w:rsidP="00372292">
      <w:pPr>
        <w:contextualSpacing/>
        <w:rPr>
          <w:rFonts w:ascii="Arial Black" w:hAnsi="Arial Black"/>
          <w:sz w:val="48"/>
          <w:szCs w:val="48"/>
        </w:rPr>
      </w:pPr>
    </w:p>
    <w:p w:rsidR="00372292" w:rsidRDefault="00372292" w:rsidP="00372292">
      <w:pPr>
        <w:contextualSpacing/>
        <w:rPr>
          <w:rFonts w:ascii="Arial Black" w:hAnsi="Arial Black"/>
          <w:sz w:val="48"/>
          <w:szCs w:val="48"/>
        </w:rPr>
      </w:pPr>
    </w:p>
    <w:p w:rsidR="00372292" w:rsidRDefault="00372292" w:rsidP="00372292">
      <w:pPr>
        <w:contextualSpacing/>
        <w:rPr>
          <w:rFonts w:ascii="Arial Black" w:hAnsi="Arial Black"/>
          <w:sz w:val="48"/>
          <w:szCs w:val="48"/>
        </w:rPr>
      </w:pPr>
    </w:p>
    <w:p w:rsidR="00372292" w:rsidRDefault="00372292" w:rsidP="00372292">
      <w:pPr>
        <w:contextualSpacing/>
        <w:rPr>
          <w:rFonts w:ascii="Arial Black" w:hAnsi="Arial Black"/>
          <w:sz w:val="48"/>
          <w:szCs w:val="48"/>
        </w:rPr>
      </w:pPr>
    </w:p>
    <w:p w:rsidR="00372292" w:rsidRDefault="00372292" w:rsidP="00372292">
      <w:pPr>
        <w:contextualSpacing/>
        <w:rPr>
          <w:rFonts w:ascii="Arial Black" w:hAnsi="Arial Black"/>
          <w:sz w:val="48"/>
          <w:szCs w:val="48"/>
        </w:rPr>
      </w:pPr>
    </w:p>
    <w:p w:rsidR="00372292" w:rsidRDefault="00372292" w:rsidP="00372292">
      <w:pPr>
        <w:pStyle w:val="Nagwek1"/>
        <w:numPr>
          <w:ilvl w:val="0"/>
          <w:numId w:val="1"/>
        </w:numPr>
        <w:autoSpaceDE/>
        <w:autoSpaceDN/>
        <w:adjustRightInd/>
        <w:spacing w:before="240" w:after="60"/>
        <w:contextualSpacing/>
      </w:pPr>
      <w:bookmarkStart w:id="0" w:name="_Toc207524038"/>
      <w:r>
        <w:t xml:space="preserve">CHARAKTERYSTYKA MIEJSCOWOŚCI </w:t>
      </w:r>
      <w:bookmarkEnd w:id="0"/>
      <w:r>
        <w:t>STARY KORCZYN</w:t>
      </w:r>
    </w:p>
    <w:p w:rsidR="00372292" w:rsidRDefault="00372292" w:rsidP="00372292">
      <w:pPr>
        <w:spacing w:line="360" w:lineRule="auto"/>
        <w:ind w:left="360"/>
        <w:contextualSpacing/>
        <w:rPr>
          <w:b/>
        </w:rPr>
      </w:pPr>
    </w:p>
    <w:p w:rsidR="00372292" w:rsidRPr="00251C26" w:rsidRDefault="00372292" w:rsidP="00372292">
      <w:pPr>
        <w:pStyle w:val="Nagwek1"/>
        <w:contextualSpacing/>
        <w:rPr>
          <w:u w:val="single"/>
        </w:rPr>
      </w:pPr>
      <w:bookmarkStart w:id="1" w:name="_Toc207524039"/>
      <w:r w:rsidRPr="002A08AB">
        <w:rPr>
          <w:rFonts w:ascii="Times New Roman" w:hAnsi="Times New Roman"/>
          <w:szCs w:val="28"/>
        </w:rPr>
        <w:t>1</w:t>
      </w:r>
      <w:r w:rsidRPr="00251C26">
        <w:rPr>
          <w:rFonts w:ascii="Times New Roman" w:hAnsi="Times New Roman"/>
          <w:szCs w:val="28"/>
        </w:rPr>
        <w:t xml:space="preserve">. Rys historyczny </w:t>
      </w:r>
      <w:bookmarkEnd w:id="1"/>
      <w:r w:rsidRPr="00251C26">
        <w:rPr>
          <w:rFonts w:ascii="Times New Roman" w:hAnsi="Times New Roman"/>
          <w:szCs w:val="28"/>
        </w:rPr>
        <w:t>Starego Korczyna</w:t>
      </w:r>
    </w:p>
    <w:p w:rsidR="00372292" w:rsidRDefault="00372292" w:rsidP="00372292">
      <w:pPr>
        <w:spacing w:line="360" w:lineRule="auto"/>
        <w:contextualSpacing/>
        <w:outlineLvl w:val="1"/>
        <w:rPr>
          <w:b/>
          <w:sz w:val="28"/>
          <w:szCs w:val="28"/>
        </w:rPr>
      </w:pPr>
    </w:p>
    <w:p w:rsidR="00372292" w:rsidRDefault="00372292" w:rsidP="00372292">
      <w:pPr>
        <w:pStyle w:val="Legenda"/>
        <w:contextualSpacing/>
        <w:jc w:val="both"/>
        <w:rPr>
          <w:rFonts w:ascii="Calibri" w:hAnsi="Calibri" w:cs="Arial"/>
          <w:b w:val="0"/>
          <w:color w:val="000000"/>
          <w:sz w:val="24"/>
          <w:szCs w:val="24"/>
        </w:rPr>
      </w:pPr>
      <w:r>
        <w:rPr>
          <w:rFonts w:ascii="Calibri" w:hAnsi="Calibri" w:cs="Arial"/>
          <w:b w:val="0"/>
          <w:color w:val="000000"/>
          <w:sz w:val="24"/>
          <w:szCs w:val="24"/>
        </w:rPr>
        <w:lastRenderedPageBreak/>
        <w:t>Wieś Stary Korczyn położona jest na trasie Kraków- Sandomierz, na prawym brzegu Nidy, nieopodal Wisły, niedaleko od historycznego grodu- Wiślicy. Lokacja taka zadecydowała o powstaniu we wczesnym średniowieczu grodu, którego początki sięgają XI wieku i przypadają na czasy panowania Kazimierza Odnowiciela. W okresie rozkwitu, istniało tu także podegrodzie jako ośrodek rzemiosła.</w:t>
      </w:r>
    </w:p>
    <w:p w:rsidR="00372292" w:rsidRDefault="00372292" w:rsidP="00372292">
      <w:pPr>
        <w:jc w:val="both"/>
      </w:pPr>
      <w:r>
        <w:t xml:space="preserve">Stary Korczyn stracił swą rangę z chwilą powstania Nowego Korczyna, ale jeszcze długo był tu ważny ośrodek życia religijnego. W latach 1350-1360 król Polski Kazimierz Wielki rozpoczął budowę kościoła pod wezwaniem św. Mikołaja. Jednak istnienie tutejszego ośrodka religijnego trwało już co najmniej 150 lat. </w:t>
      </w:r>
    </w:p>
    <w:p w:rsidR="00372292" w:rsidRDefault="00372292" w:rsidP="00372292">
      <w:pPr>
        <w:jc w:val="both"/>
      </w:pPr>
      <w:r>
        <w:t xml:space="preserve">W wykazie świętopietrza z 1326r. Stary Korczyn wymieniony został jako siedziba dekanatu. Kolejne XII- wieczne dokumenty potwierdzają istnienie tutejszej parafii. Obecny Kościół, którego budowę rozpoczęto w połowie XIV w. ukończony został w XV w. Remontowany w XVII stuleciu, rozbudowano go w drugiej połowie </w:t>
      </w:r>
      <w:proofErr w:type="spellStart"/>
      <w:r>
        <w:t>XIXw</w:t>
      </w:r>
      <w:proofErr w:type="spellEnd"/>
      <w:r>
        <w:t xml:space="preserve">. W roku 1914 został częściowo zniszczony, ale w 1920r. go odbudowano i na nowo przesklepiono wnętrze i dodano szczyty a także w narożu przykościelnego placu wybudowano czworoboczną dzwonnicę. Ulokowany na zachodnim krańcu placu, który wraz z siecią dookolnych uliczek wykazuje cechy charakterystyczne dla XII- wiecznych układów przestrzennych, stanowi wyraźną </w:t>
      </w:r>
      <w:proofErr w:type="spellStart"/>
      <w:r>
        <w:t>dominatę</w:t>
      </w:r>
      <w:proofErr w:type="spellEnd"/>
      <w:r>
        <w:t xml:space="preserve"> w krajobrazie. Zewnętrzne mury, opięte wysokimi szkarpami, w prezbiterium kamienne, w korpusie ceglane uwidaczniają poszczególne etapy budowy, rozbudowy i remontów świątyni. Wzniesione z ciosu, XIV- wieczne prezbiterium, ma od północy ceglaną, zapewne XV- wieczną przybudówkę, mieszczącą zakrystię.</w:t>
      </w:r>
    </w:p>
    <w:p w:rsidR="00372292" w:rsidRDefault="00372292" w:rsidP="00372292">
      <w:pPr>
        <w:jc w:val="both"/>
      </w:pPr>
      <w:r>
        <w:t xml:space="preserve">Nawa, dołem z ciosu kamiennego- ta część pochodzi z XIV stulecia, nadbudowana z cegły w układzie polskim w </w:t>
      </w:r>
      <w:proofErr w:type="spellStart"/>
      <w:r>
        <w:t>XVw</w:t>
      </w:r>
      <w:proofErr w:type="spellEnd"/>
      <w:r>
        <w:t xml:space="preserve">. została nadbudowana w II połowie </w:t>
      </w:r>
      <w:proofErr w:type="spellStart"/>
      <w:r>
        <w:t>XIXw</w:t>
      </w:r>
      <w:proofErr w:type="spellEnd"/>
      <w:r>
        <w:t>. o pseudogotycką część zachodnią. W miejscu łączenia się nawy z prezbiterium, od strony południowej, widnieje czworoboczna, XIV- wieczna wieżyczka oparzona szczelinowymi otworami strzelniczymi.</w:t>
      </w:r>
    </w:p>
    <w:p w:rsidR="00372292" w:rsidRDefault="00372292" w:rsidP="00372292">
      <w:pPr>
        <w:jc w:val="both"/>
      </w:pPr>
      <w:r>
        <w:t>W szczycie prezbiterium umieszczono tablicę z inskrypcją  łacińską informującą o założeniu parafii w 1186r. i o przebudowie kościoła w 1913r. Wnętrze kościoła nakrywają sklepienia wykonane po 1914r. Pierwotnie przesklepione było jednie prezbiterium, nawa miał drewniany strop. Najstarszym zabytkiem we wnętrzu jest gotycki krucyfiks z ok. 1500 roku umieszczony w kaplicy południowej.</w:t>
      </w:r>
    </w:p>
    <w:p w:rsidR="00372292" w:rsidRDefault="00372292" w:rsidP="00372292">
      <w:pPr>
        <w:jc w:val="both"/>
      </w:pPr>
      <w:r>
        <w:t xml:space="preserve">Przy tęczy dwa barokowe ołtarze –ok. </w:t>
      </w:r>
      <w:proofErr w:type="spellStart"/>
      <w:r>
        <w:t>poł</w:t>
      </w:r>
      <w:proofErr w:type="spellEnd"/>
      <w:r>
        <w:t xml:space="preserve">. XVIII w. silnie uzupełnione w </w:t>
      </w:r>
      <w:proofErr w:type="spellStart"/>
      <w:r>
        <w:t>XXw</w:t>
      </w:r>
      <w:proofErr w:type="spellEnd"/>
      <w:r>
        <w:t xml:space="preserve">. W przejściu między prezbiterium a zakrystią barokowy portal z czarnego marmuru, w nim drzwi żelazne  1773r. nad portalem epitafium księdza Jana Józefa Rygielskiego, prof. Akademii Krakowskiej,  tutejszego proboszcza, zmarłego w 1779r. W mensę ołtarza głównego wmurowano płytę nagrobną Elżbiety ze Zborowskich </w:t>
      </w:r>
      <w:proofErr w:type="spellStart"/>
      <w:r>
        <w:t>Dudyczowej</w:t>
      </w:r>
      <w:proofErr w:type="spellEnd"/>
      <w:r>
        <w:t xml:space="preserve">, zm. 1601r. Ława kolatorska opatrzona jest herbem </w:t>
      </w:r>
      <w:proofErr w:type="spellStart"/>
      <w:r>
        <w:t>Suchekomnaty</w:t>
      </w:r>
      <w:proofErr w:type="spellEnd"/>
      <w:r>
        <w:t xml:space="preserve"> </w:t>
      </w:r>
      <w:proofErr w:type="spellStart"/>
      <w:r>
        <w:t>Pusłowskich</w:t>
      </w:r>
      <w:proofErr w:type="spellEnd"/>
      <w:r>
        <w:t xml:space="preserve"> z Czarkowy.</w:t>
      </w:r>
    </w:p>
    <w:p w:rsidR="00372292" w:rsidRPr="0077585B" w:rsidRDefault="00372292" w:rsidP="00372292">
      <w:pPr>
        <w:jc w:val="both"/>
      </w:pPr>
      <w:r>
        <w:t>Na miejscowym cmentarzu , pośród nowych nagrobków zachowało się wiele interesujących zabytkowych pomników i grobowce właścicieli okolicznych dóbr.</w:t>
      </w:r>
    </w:p>
    <w:p w:rsidR="00372292" w:rsidRPr="0077585B" w:rsidRDefault="00372292" w:rsidP="00372292">
      <w:pPr>
        <w:jc w:val="both"/>
      </w:pPr>
    </w:p>
    <w:p w:rsidR="00372292" w:rsidRDefault="00372292" w:rsidP="00372292">
      <w:pPr>
        <w:pStyle w:val="Legenda"/>
        <w:contextualSpacing/>
        <w:rPr>
          <w:rFonts w:ascii="Calibri" w:hAnsi="Calibri" w:cs="Arial"/>
          <w:b w:val="0"/>
          <w:color w:val="000000"/>
          <w:sz w:val="24"/>
          <w:szCs w:val="24"/>
        </w:rPr>
      </w:pPr>
    </w:p>
    <w:p w:rsidR="00372292" w:rsidRPr="00922AEE" w:rsidRDefault="00372292" w:rsidP="00372292">
      <w:pPr>
        <w:pStyle w:val="Legenda"/>
        <w:contextualSpacing/>
        <w:rPr>
          <w:rFonts w:ascii="Calibri" w:hAnsi="Calibri"/>
          <w:b w:val="0"/>
          <w:sz w:val="24"/>
          <w:szCs w:val="24"/>
        </w:rPr>
      </w:pPr>
      <w:r w:rsidRPr="00922AEE">
        <w:rPr>
          <w:rFonts w:ascii="Calibri" w:hAnsi="Calibri"/>
          <w:b w:val="0"/>
          <w:sz w:val="24"/>
          <w:szCs w:val="24"/>
        </w:rPr>
        <w:t xml:space="preserve">W </w:t>
      </w:r>
      <w:r>
        <w:rPr>
          <w:rFonts w:ascii="Calibri" w:hAnsi="Calibri"/>
          <w:b w:val="0"/>
          <w:sz w:val="24"/>
          <w:szCs w:val="24"/>
        </w:rPr>
        <w:t>Starym Korczynie</w:t>
      </w:r>
      <w:r w:rsidRPr="00922AEE">
        <w:rPr>
          <w:rFonts w:ascii="Calibri" w:hAnsi="Calibri"/>
          <w:b w:val="0"/>
          <w:sz w:val="24"/>
          <w:szCs w:val="24"/>
        </w:rPr>
        <w:t xml:space="preserve"> występują następujące zabytki: </w:t>
      </w:r>
    </w:p>
    <w:p w:rsidR="00372292" w:rsidRPr="007A6B76" w:rsidRDefault="00372292" w:rsidP="00372292">
      <w:pPr>
        <w:pStyle w:val="Akapitzlist"/>
        <w:numPr>
          <w:ilvl w:val="0"/>
          <w:numId w:val="5"/>
        </w:numPr>
        <w:autoSpaceDE w:val="0"/>
        <w:autoSpaceDN w:val="0"/>
        <w:adjustRightInd w:val="0"/>
        <w:spacing w:after="0" w:line="240" w:lineRule="auto"/>
        <w:rPr>
          <w:rFonts w:cs="Times-Roman"/>
          <w:sz w:val="24"/>
          <w:szCs w:val="24"/>
        </w:rPr>
      </w:pPr>
      <w:r w:rsidRPr="007A6B76">
        <w:rPr>
          <w:rFonts w:cs="Times-Roman"/>
          <w:sz w:val="24"/>
          <w:szCs w:val="24"/>
        </w:rPr>
        <w:t xml:space="preserve">zespół </w:t>
      </w:r>
      <w:proofErr w:type="spellStart"/>
      <w:r w:rsidRPr="007A6B76">
        <w:rPr>
          <w:rFonts w:cs="Times-Roman"/>
          <w:sz w:val="24"/>
          <w:szCs w:val="24"/>
        </w:rPr>
        <w:t>ko</w:t>
      </w:r>
      <w:r w:rsidRPr="007A6B76">
        <w:rPr>
          <w:rFonts w:cs="TTE1A9A0F0t00"/>
          <w:sz w:val="24"/>
          <w:szCs w:val="24"/>
        </w:rPr>
        <w:t>s</w:t>
      </w:r>
      <w:r w:rsidRPr="007A6B76">
        <w:rPr>
          <w:rFonts w:cs="Times-Roman"/>
          <w:sz w:val="24"/>
          <w:szCs w:val="24"/>
        </w:rPr>
        <w:t>ciół</w:t>
      </w:r>
      <w:proofErr w:type="spellEnd"/>
      <w:r w:rsidRPr="007A6B76">
        <w:rPr>
          <w:rFonts w:cs="Times-Roman"/>
          <w:sz w:val="24"/>
          <w:szCs w:val="24"/>
        </w:rPr>
        <w:t xml:space="preserve"> par. p.w. </w:t>
      </w:r>
      <w:proofErr w:type="spellStart"/>
      <w:r w:rsidRPr="007A6B76">
        <w:rPr>
          <w:rFonts w:cs="TTE1A9A0F0t00"/>
          <w:sz w:val="24"/>
          <w:szCs w:val="24"/>
        </w:rPr>
        <w:t>s</w:t>
      </w:r>
      <w:r w:rsidRPr="007A6B76">
        <w:rPr>
          <w:rFonts w:cs="Times-Roman"/>
          <w:sz w:val="24"/>
          <w:szCs w:val="24"/>
        </w:rPr>
        <w:t>w</w:t>
      </w:r>
      <w:proofErr w:type="spellEnd"/>
      <w:r w:rsidRPr="007A6B76">
        <w:rPr>
          <w:rFonts w:cs="Times-Roman"/>
          <w:sz w:val="24"/>
          <w:szCs w:val="24"/>
        </w:rPr>
        <w:t>. Mikołaja:</w:t>
      </w:r>
    </w:p>
    <w:p w:rsidR="00372292" w:rsidRPr="007A6B76" w:rsidRDefault="00372292" w:rsidP="00372292">
      <w:pPr>
        <w:pStyle w:val="Akapitzlist"/>
        <w:numPr>
          <w:ilvl w:val="0"/>
          <w:numId w:val="5"/>
        </w:numPr>
        <w:autoSpaceDE w:val="0"/>
        <w:autoSpaceDN w:val="0"/>
        <w:adjustRightInd w:val="0"/>
        <w:spacing w:after="0" w:line="240" w:lineRule="auto"/>
        <w:rPr>
          <w:rFonts w:cs="Times-Roman"/>
          <w:sz w:val="24"/>
          <w:szCs w:val="24"/>
        </w:rPr>
      </w:pPr>
      <w:r w:rsidRPr="007A6B76">
        <w:rPr>
          <w:rFonts w:cs="Times-Roman"/>
          <w:sz w:val="24"/>
          <w:szCs w:val="24"/>
        </w:rPr>
        <w:t xml:space="preserve">- </w:t>
      </w:r>
      <w:proofErr w:type="spellStart"/>
      <w:r w:rsidRPr="007A6B76">
        <w:rPr>
          <w:rFonts w:cs="Times-Roman"/>
          <w:sz w:val="24"/>
          <w:szCs w:val="24"/>
        </w:rPr>
        <w:t>ko</w:t>
      </w:r>
      <w:r w:rsidRPr="007A6B76">
        <w:rPr>
          <w:rFonts w:cs="TTE1A9A0F0t00"/>
          <w:sz w:val="24"/>
          <w:szCs w:val="24"/>
        </w:rPr>
        <w:t>s</w:t>
      </w:r>
      <w:r w:rsidRPr="007A6B76">
        <w:rPr>
          <w:rFonts w:cs="Times-Roman"/>
          <w:sz w:val="24"/>
          <w:szCs w:val="24"/>
        </w:rPr>
        <w:t>ciół</w:t>
      </w:r>
      <w:proofErr w:type="spellEnd"/>
      <w:r w:rsidRPr="007A6B76">
        <w:rPr>
          <w:rFonts w:cs="Times-Roman"/>
          <w:sz w:val="24"/>
          <w:szCs w:val="24"/>
        </w:rPr>
        <w:t>, nr rej.: 164 z 11.02.1967</w:t>
      </w:r>
    </w:p>
    <w:p w:rsidR="00372292" w:rsidRPr="007A6B76" w:rsidRDefault="00372292" w:rsidP="00372292">
      <w:pPr>
        <w:pStyle w:val="Akapitzlist"/>
        <w:numPr>
          <w:ilvl w:val="0"/>
          <w:numId w:val="5"/>
        </w:numPr>
        <w:autoSpaceDE w:val="0"/>
        <w:autoSpaceDN w:val="0"/>
        <w:adjustRightInd w:val="0"/>
        <w:spacing w:after="0" w:line="240" w:lineRule="auto"/>
        <w:rPr>
          <w:rFonts w:cs="Times-Roman"/>
          <w:sz w:val="24"/>
          <w:szCs w:val="24"/>
        </w:rPr>
      </w:pPr>
      <w:r w:rsidRPr="007A6B76">
        <w:rPr>
          <w:rFonts w:cs="Times-Roman"/>
          <w:sz w:val="24"/>
          <w:szCs w:val="24"/>
        </w:rPr>
        <w:t>- dzwonnica, nr rej.: 164 z 18.03.1999</w:t>
      </w:r>
    </w:p>
    <w:p w:rsidR="00372292" w:rsidRPr="007A6B76" w:rsidRDefault="00372292" w:rsidP="00372292">
      <w:pPr>
        <w:pStyle w:val="Akapitzlist"/>
        <w:numPr>
          <w:ilvl w:val="0"/>
          <w:numId w:val="5"/>
        </w:numPr>
        <w:rPr>
          <w:color w:val="FF0000"/>
          <w:sz w:val="24"/>
          <w:szCs w:val="24"/>
          <w:lang w:eastAsia="pl-PL"/>
        </w:rPr>
      </w:pPr>
      <w:r w:rsidRPr="007A6B76">
        <w:rPr>
          <w:rFonts w:cs="Times-Roman"/>
          <w:sz w:val="24"/>
          <w:szCs w:val="24"/>
        </w:rPr>
        <w:t>- cmentarz par., nr rej.: 1166 z 23.12.1992</w:t>
      </w:r>
    </w:p>
    <w:p w:rsidR="00372292" w:rsidRPr="00F72FC3" w:rsidRDefault="00372292" w:rsidP="00372292">
      <w:pPr>
        <w:pStyle w:val="Legenda"/>
        <w:contextualSpacing/>
        <w:jc w:val="both"/>
        <w:rPr>
          <w:rFonts w:ascii="Calibri" w:hAnsi="Calibri"/>
          <w:b w:val="0"/>
          <w:sz w:val="24"/>
          <w:szCs w:val="24"/>
        </w:rPr>
      </w:pPr>
      <w:r>
        <w:rPr>
          <w:rFonts w:ascii="Calibri" w:hAnsi="Calibri"/>
          <w:b w:val="0"/>
          <w:sz w:val="24"/>
          <w:szCs w:val="24"/>
        </w:rPr>
        <w:lastRenderedPageBreak/>
        <w:t>Kościół w chwili obecnej znajduje się w nie najlepszym stanie i wymaga przeprowadzenia na szeroką skalę prac</w:t>
      </w:r>
      <w:r w:rsidRPr="00F72FC3">
        <w:rPr>
          <w:rFonts w:ascii="Calibri" w:hAnsi="Calibri"/>
          <w:b w:val="0"/>
          <w:sz w:val="24"/>
          <w:szCs w:val="24"/>
        </w:rPr>
        <w:t xml:space="preserve"> rewal</w:t>
      </w:r>
      <w:r>
        <w:rPr>
          <w:rFonts w:ascii="Calibri" w:hAnsi="Calibri"/>
          <w:b w:val="0"/>
          <w:sz w:val="24"/>
          <w:szCs w:val="24"/>
        </w:rPr>
        <w:t>oryzacyjnych i konserwatorskich.</w:t>
      </w:r>
    </w:p>
    <w:p w:rsidR="00372292" w:rsidRDefault="00372292" w:rsidP="00372292">
      <w:pPr>
        <w:spacing w:line="360" w:lineRule="auto"/>
        <w:contextualSpacing/>
        <w:jc w:val="both"/>
        <w:outlineLvl w:val="1"/>
        <w:rPr>
          <w:b/>
        </w:rPr>
      </w:pPr>
    </w:p>
    <w:p w:rsidR="00372292" w:rsidRPr="00616C19" w:rsidRDefault="00372292" w:rsidP="00372292">
      <w:pPr>
        <w:pStyle w:val="Akapitzlist"/>
        <w:numPr>
          <w:ilvl w:val="0"/>
          <w:numId w:val="6"/>
        </w:numPr>
        <w:spacing w:after="0" w:line="360" w:lineRule="auto"/>
        <w:outlineLvl w:val="1"/>
        <w:rPr>
          <w:rFonts w:ascii="Times New Roman" w:hAnsi="Times New Roman"/>
          <w:sz w:val="28"/>
          <w:szCs w:val="28"/>
        </w:rPr>
      </w:pPr>
      <w:bookmarkStart w:id="2" w:name="_Toc207524040"/>
      <w:r w:rsidRPr="00616C19">
        <w:rPr>
          <w:rFonts w:ascii="Times New Roman" w:hAnsi="Times New Roman"/>
          <w:b/>
          <w:sz w:val="28"/>
          <w:szCs w:val="28"/>
        </w:rPr>
        <w:t>Położenie i przynależność administracyjna miejscowości</w:t>
      </w:r>
      <w:bookmarkEnd w:id="2"/>
    </w:p>
    <w:p w:rsidR="00372292" w:rsidRDefault="00372292" w:rsidP="00372292">
      <w:pPr>
        <w:spacing w:line="360" w:lineRule="auto"/>
        <w:contextualSpacing/>
        <w:jc w:val="both"/>
      </w:pPr>
    </w:p>
    <w:p w:rsidR="00372292" w:rsidRPr="0004038F" w:rsidRDefault="00372292" w:rsidP="00372292">
      <w:pPr>
        <w:pStyle w:val="Legenda"/>
        <w:contextualSpacing/>
        <w:jc w:val="both"/>
        <w:rPr>
          <w:rFonts w:ascii="Calibri" w:hAnsi="Calibri"/>
          <w:b w:val="0"/>
          <w:color w:val="000000"/>
          <w:sz w:val="24"/>
          <w:szCs w:val="24"/>
        </w:rPr>
      </w:pPr>
      <w:r>
        <w:rPr>
          <w:rFonts w:ascii="Calibri" w:hAnsi="Calibri"/>
          <w:b w:val="0"/>
          <w:sz w:val="24"/>
          <w:szCs w:val="24"/>
        </w:rPr>
        <w:t>Stary Korczyn</w:t>
      </w:r>
      <w:r w:rsidRPr="00FE441A">
        <w:rPr>
          <w:rFonts w:ascii="Calibri" w:hAnsi="Calibri"/>
          <w:b w:val="0"/>
          <w:sz w:val="24"/>
          <w:szCs w:val="24"/>
        </w:rPr>
        <w:t xml:space="preserve"> </w:t>
      </w:r>
      <w:r>
        <w:rPr>
          <w:rFonts w:ascii="Calibri" w:hAnsi="Calibri"/>
          <w:b w:val="0"/>
          <w:sz w:val="24"/>
          <w:szCs w:val="24"/>
        </w:rPr>
        <w:t>to</w:t>
      </w:r>
      <w:r w:rsidRPr="00F72FC3">
        <w:rPr>
          <w:rFonts w:ascii="Calibri" w:hAnsi="Calibri"/>
          <w:b w:val="0"/>
          <w:sz w:val="24"/>
          <w:szCs w:val="24"/>
        </w:rPr>
        <w:t xml:space="preserve"> jedn</w:t>
      </w:r>
      <w:r>
        <w:rPr>
          <w:rFonts w:ascii="Calibri" w:hAnsi="Calibri"/>
          <w:b w:val="0"/>
          <w:sz w:val="24"/>
          <w:szCs w:val="24"/>
        </w:rPr>
        <w:t>a</w:t>
      </w:r>
      <w:r w:rsidRPr="00F72FC3">
        <w:rPr>
          <w:rFonts w:ascii="Calibri" w:hAnsi="Calibri"/>
          <w:b w:val="0"/>
          <w:sz w:val="24"/>
          <w:szCs w:val="24"/>
        </w:rPr>
        <w:t xml:space="preserve"> z 24 wsi sołeckich gminy Nowy Korczyn, w powiecie buskim, w województwie świętokrzyskim na terenie Niecki Nidziańskiej, w </w:t>
      </w:r>
      <w:hyperlink r:id="rId6" w:tooltip="Otulina (ochrona przyrody)" w:history="1">
        <w:r w:rsidRPr="0004038F">
          <w:rPr>
            <w:rStyle w:val="Hipercze"/>
            <w:rFonts w:ascii="Calibri" w:hAnsi="Calibri"/>
            <w:b w:val="0"/>
            <w:color w:val="000000"/>
            <w:sz w:val="24"/>
          </w:rPr>
          <w:t>otulinie</w:t>
        </w:r>
      </w:hyperlink>
      <w:r w:rsidRPr="0004038F">
        <w:rPr>
          <w:rFonts w:ascii="Calibri" w:hAnsi="Calibri"/>
          <w:b w:val="0"/>
          <w:color w:val="000000"/>
          <w:sz w:val="24"/>
          <w:szCs w:val="24"/>
        </w:rPr>
        <w:t xml:space="preserve"> </w:t>
      </w:r>
      <w:hyperlink r:id="rId7" w:tooltip="Nadnidziański Park Krajobrazowy" w:history="1">
        <w:r w:rsidRPr="0004038F">
          <w:rPr>
            <w:rStyle w:val="Hipercze"/>
            <w:rFonts w:ascii="Calibri" w:hAnsi="Calibri"/>
            <w:b w:val="0"/>
            <w:color w:val="000000"/>
            <w:sz w:val="24"/>
          </w:rPr>
          <w:t>Nadnidziańskiego Parku Krajobrazowego</w:t>
        </w:r>
      </w:hyperlink>
      <w:r w:rsidRPr="0004038F">
        <w:rPr>
          <w:color w:val="000000"/>
        </w:rPr>
        <w:t>.</w:t>
      </w:r>
      <w:r w:rsidRPr="0004038F">
        <w:rPr>
          <w:rFonts w:ascii="Calibri" w:hAnsi="Calibri"/>
          <w:b w:val="0"/>
          <w:color w:val="000000"/>
          <w:sz w:val="24"/>
          <w:szCs w:val="24"/>
        </w:rPr>
        <w:t xml:space="preserve"> </w:t>
      </w:r>
    </w:p>
    <w:p w:rsidR="00372292" w:rsidRPr="00F4207E" w:rsidRDefault="00372292" w:rsidP="00372292">
      <w:pPr>
        <w:pStyle w:val="Legenda"/>
        <w:contextualSpacing/>
        <w:jc w:val="both"/>
        <w:rPr>
          <w:rFonts w:ascii="Calibri" w:hAnsi="Calibri"/>
          <w:b w:val="0"/>
          <w:sz w:val="24"/>
          <w:szCs w:val="24"/>
        </w:rPr>
      </w:pPr>
      <w:r w:rsidRPr="00F72FC3">
        <w:rPr>
          <w:rFonts w:ascii="Calibri" w:hAnsi="Calibri"/>
          <w:b w:val="0"/>
          <w:sz w:val="24"/>
          <w:szCs w:val="24"/>
        </w:rPr>
        <w:t xml:space="preserve">Wieś położona jest na </w:t>
      </w:r>
      <w:proofErr w:type="spellStart"/>
      <w:r w:rsidRPr="00F72FC3">
        <w:rPr>
          <w:rFonts w:ascii="Calibri" w:hAnsi="Calibri"/>
          <w:b w:val="0"/>
          <w:sz w:val="24"/>
          <w:szCs w:val="24"/>
        </w:rPr>
        <w:t>Ponidziu</w:t>
      </w:r>
      <w:proofErr w:type="spellEnd"/>
      <w:r w:rsidRPr="00F72FC3">
        <w:rPr>
          <w:rFonts w:ascii="Calibri" w:hAnsi="Calibri"/>
          <w:b w:val="0"/>
          <w:sz w:val="24"/>
          <w:szCs w:val="24"/>
        </w:rPr>
        <w:t>, ok</w:t>
      </w:r>
      <w:r w:rsidRPr="0004038F">
        <w:rPr>
          <w:rFonts w:ascii="Calibri" w:hAnsi="Calibri"/>
          <w:b w:val="0"/>
          <w:color w:val="000000"/>
          <w:sz w:val="24"/>
          <w:szCs w:val="24"/>
        </w:rPr>
        <w:t>.  5 km</w:t>
      </w:r>
      <w:r w:rsidRPr="00F72FC3">
        <w:rPr>
          <w:rFonts w:ascii="Calibri" w:hAnsi="Calibri"/>
          <w:b w:val="0"/>
          <w:sz w:val="24"/>
          <w:szCs w:val="24"/>
        </w:rPr>
        <w:t xml:space="preserve"> od Nowego Korczyna, w otulinie Nadnidziańskiego Parku Krajobrazowego. </w:t>
      </w:r>
      <w:r w:rsidRPr="00F72FC3">
        <w:rPr>
          <w:rFonts w:ascii="Calibri" w:hAnsi="Calibri"/>
          <w:b w:val="0"/>
          <w:color w:val="000000"/>
          <w:sz w:val="24"/>
          <w:szCs w:val="24"/>
        </w:rPr>
        <w:t>Wieś usy</w:t>
      </w:r>
      <w:r>
        <w:rPr>
          <w:rFonts w:ascii="Calibri" w:hAnsi="Calibri"/>
          <w:b w:val="0"/>
          <w:color w:val="000000"/>
          <w:sz w:val="24"/>
          <w:szCs w:val="24"/>
        </w:rPr>
        <w:t>tuowana jest w odległości ok. 75</w:t>
      </w:r>
      <w:r w:rsidRPr="00F72FC3">
        <w:rPr>
          <w:rFonts w:ascii="Calibri" w:hAnsi="Calibri"/>
          <w:b w:val="0"/>
          <w:color w:val="000000"/>
          <w:sz w:val="24"/>
          <w:szCs w:val="24"/>
        </w:rPr>
        <w:t xml:space="preserve"> km </w:t>
      </w:r>
      <w:r w:rsidRPr="00F72FC3">
        <w:rPr>
          <w:rFonts w:ascii="Calibri" w:hAnsi="Calibri"/>
          <w:b w:val="0"/>
          <w:sz w:val="24"/>
          <w:szCs w:val="24"/>
        </w:rPr>
        <w:t xml:space="preserve">od </w:t>
      </w:r>
      <w:hyperlink r:id="rId8" w:tooltip="Kielce" w:history="1">
        <w:r w:rsidRPr="00F4207E">
          <w:rPr>
            <w:rStyle w:val="Hipercze"/>
            <w:rFonts w:ascii="Calibri" w:hAnsi="Calibri"/>
            <w:b w:val="0"/>
            <w:sz w:val="24"/>
          </w:rPr>
          <w:t>Kielc</w:t>
        </w:r>
      </w:hyperlink>
      <w:r>
        <w:rPr>
          <w:rFonts w:ascii="Calibri" w:hAnsi="Calibri"/>
          <w:b w:val="0"/>
          <w:sz w:val="24"/>
          <w:szCs w:val="24"/>
        </w:rPr>
        <w:t xml:space="preserve"> – stolicy województwa i 27</w:t>
      </w:r>
      <w:r w:rsidRPr="00F72FC3">
        <w:rPr>
          <w:rFonts w:ascii="Calibri" w:hAnsi="Calibri"/>
          <w:b w:val="0"/>
          <w:sz w:val="24"/>
          <w:szCs w:val="24"/>
        </w:rPr>
        <w:t xml:space="preserve"> km od Buska-Zdroju - prężnie funkcjonującej miejscowości uz</w:t>
      </w:r>
      <w:r>
        <w:rPr>
          <w:rFonts w:ascii="Calibri" w:hAnsi="Calibri"/>
          <w:b w:val="0"/>
          <w:sz w:val="24"/>
          <w:szCs w:val="24"/>
        </w:rPr>
        <w:t xml:space="preserve">drowiskowej. W odległości ok. </w:t>
      </w:r>
      <w:r w:rsidRPr="00F72FC3">
        <w:rPr>
          <w:rFonts w:ascii="Calibri" w:hAnsi="Calibri"/>
          <w:b w:val="0"/>
          <w:sz w:val="24"/>
          <w:szCs w:val="24"/>
        </w:rPr>
        <w:t xml:space="preserve"> </w:t>
      </w:r>
      <w:r>
        <w:rPr>
          <w:rFonts w:ascii="Calibri" w:hAnsi="Calibri"/>
          <w:b w:val="0"/>
          <w:sz w:val="24"/>
          <w:szCs w:val="24"/>
        </w:rPr>
        <w:t xml:space="preserve">16 </w:t>
      </w:r>
      <w:r w:rsidRPr="00F72FC3">
        <w:rPr>
          <w:rFonts w:ascii="Calibri" w:hAnsi="Calibri"/>
          <w:b w:val="0"/>
          <w:sz w:val="24"/>
          <w:szCs w:val="24"/>
        </w:rPr>
        <w:t>k</w:t>
      </w:r>
      <w:r>
        <w:rPr>
          <w:rFonts w:ascii="Calibri" w:hAnsi="Calibri"/>
          <w:b w:val="0"/>
          <w:sz w:val="24"/>
          <w:szCs w:val="24"/>
        </w:rPr>
        <w:t>m od Starego Korczyna</w:t>
      </w:r>
      <w:r w:rsidRPr="00FE441A">
        <w:rPr>
          <w:rFonts w:ascii="Calibri" w:hAnsi="Calibri"/>
          <w:b w:val="0"/>
          <w:sz w:val="24"/>
          <w:szCs w:val="24"/>
        </w:rPr>
        <w:t xml:space="preserve"> </w:t>
      </w:r>
      <w:r w:rsidRPr="00F72FC3">
        <w:rPr>
          <w:rFonts w:ascii="Calibri" w:hAnsi="Calibri"/>
          <w:b w:val="0"/>
          <w:sz w:val="24"/>
          <w:szCs w:val="24"/>
        </w:rPr>
        <w:t xml:space="preserve">znajduje się inna miejscowość uzdrowiskowa </w:t>
      </w:r>
      <w:hyperlink r:id="rId9" w:tooltip="Solec-Zdrój" w:history="1">
        <w:r w:rsidRPr="00F4207E">
          <w:rPr>
            <w:rStyle w:val="Hipercze"/>
            <w:rFonts w:ascii="Calibri" w:hAnsi="Calibri"/>
            <w:b w:val="0"/>
            <w:sz w:val="24"/>
          </w:rPr>
          <w:t>Solec-Zdrój</w:t>
        </w:r>
      </w:hyperlink>
      <w:r w:rsidRPr="00F4207E">
        <w:rPr>
          <w:rFonts w:ascii="Calibri" w:hAnsi="Calibri"/>
          <w:b w:val="0"/>
          <w:sz w:val="24"/>
          <w:szCs w:val="24"/>
        </w:rPr>
        <w:t>.</w:t>
      </w:r>
    </w:p>
    <w:p w:rsidR="00372292" w:rsidRPr="00F72FC3" w:rsidRDefault="00372292" w:rsidP="00372292">
      <w:pPr>
        <w:pStyle w:val="Legenda"/>
        <w:contextualSpacing/>
        <w:jc w:val="both"/>
        <w:rPr>
          <w:rFonts w:ascii="Calibri" w:hAnsi="Calibri"/>
          <w:b w:val="0"/>
          <w:sz w:val="24"/>
          <w:szCs w:val="24"/>
        </w:rPr>
      </w:pPr>
      <w:r w:rsidRPr="00F72FC3">
        <w:rPr>
          <w:rFonts w:ascii="Calibri" w:hAnsi="Calibri"/>
          <w:b w:val="0"/>
          <w:sz w:val="24"/>
          <w:szCs w:val="24"/>
        </w:rPr>
        <w:t>Korzystny układ komunikacyjny wsi z sąsiednimi gminami oraz z województwami:  świętokrzyskim, śląskim i małopolskim – stanowi główne punkty zbytu dla produktów rolnych.</w:t>
      </w:r>
    </w:p>
    <w:p w:rsidR="00372292" w:rsidRPr="00F72FC3" w:rsidRDefault="00372292" w:rsidP="00372292">
      <w:pPr>
        <w:pStyle w:val="Legenda"/>
        <w:contextualSpacing/>
        <w:jc w:val="both"/>
        <w:rPr>
          <w:rFonts w:ascii="Calibri" w:hAnsi="Calibri"/>
          <w:b w:val="0"/>
          <w:sz w:val="24"/>
          <w:szCs w:val="24"/>
        </w:rPr>
      </w:pPr>
    </w:p>
    <w:p w:rsidR="00372292" w:rsidRPr="00F72FC3" w:rsidRDefault="00372292" w:rsidP="00372292">
      <w:pPr>
        <w:pStyle w:val="Legenda"/>
        <w:contextualSpacing/>
        <w:jc w:val="both"/>
        <w:rPr>
          <w:rFonts w:ascii="Calibri" w:hAnsi="Calibri"/>
          <w:b w:val="0"/>
          <w:color w:val="000000"/>
          <w:sz w:val="24"/>
          <w:szCs w:val="24"/>
        </w:rPr>
      </w:pPr>
      <w:r w:rsidRPr="00F72FC3">
        <w:rPr>
          <w:rFonts w:ascii="Calibri" w:hAnsi="Calibri"/>
          <w:b w:val="0"/>
          <w:color w:val="000000"/>
          <w:sz w:val="24"/>
          <w:szCs w:val="24"/>
        </w:rPr>
        <w:t xml:space="preserve">Wokół </w:t>
      </w:r>
      <w:r>
        <w:rPr>
          <w:rFonts w:ascii="Calibri" w:hAnsi="Calibri"/>
          <w:b w:val="0"/>
          <w:sz w:val="24"/>
          <w:szCs w:val="24"/>
        </w:rPr>
        <w:t>Starego Korczyna</w:t>
      </w:r>
      <w:r w:rsidRPr="00FE441A">
        <w:rPr>
          <w:rFonts w:ascii="Calibri" w:hAnsi="Calibri"/>
          <w:b w:val="0"/>
          <w:sz w:val="24"/>
          <w:szCs w:val="24"/>
        </w:rPr>
        <w:t xml:space="preserve"> </w:t>
      </w:r>
      <w:r w:rsidRPr="00F72FC3">
        <w:rPr>
          <w:rFonts w:ascii="Calibri" w:hAnsi="Calibri"/>
          <w:b w:val="0"/>
          <w:color w:val="000000"/>
          <w:sz w:val="24"/>
          <w:szCs w:val="24"/>
        </w:rPr>
        <w:t xml:space="preserve">rozciągają się rozległe tereny rolnicze. Nie ma tu praktycznie żadnych zakładów przemysłowych ani przedsiębiorczości, ponieważ ludność zajmuje się głównie </w:t>
      </w:r>
      <w:r w:rsidRPr="00F72FC3">
        <w:rPr>
          <w:rFonts w:ascii="Calibri" w:hAnsi="Calibri"/>
          <w:b w:val="0"/>
          <w:sz w:val="24"/>
          <w:szCs w:val="24"/>
        </w:rPr>
        <w:t>rolnictwem</w:t>
      </w:r>
      <w:r w:rsidRPr="00F72FC3">
        <w:rPr>
          <w:rFonts w:ascii="Calibri" w:hAnsi="Calibri"/>
          <w:b w:val="0"/>
          <w:color w:val="000000"/>
          <w:sz w:val="24"/>
          <w:szCs w:val="24"/>
        </w:rPr>
        <w:t>.</w:t>
      </w:r>
    </w:p>
    <w:p w:rsidR="00372292" w:rsidRDefault="00372292" w:rsidP="00372292">
      <w:pPr>
        <w:pStyle w:val="Legenda"/>
        <w:contextualSpacing/>
        <w:jc w:val="both"/>
        <w:rPr>
          <w:rFonts w:ascii="Calibri" w:hAnsi="Calibri"/>
          <w:b w:val="0"/>
          <w:sz w:val="24"/>
          <w:szCs w:val="24"/>
        </w:rPr>
      </w:pPr>
    </w:p>
    <w:p w:rsidR="00372292" w:rsidRPr="00937791" w:rsidRDefault="00372292" w:rsidP="00372292"/>
    <w:p w:rsidR="00372292" w:rsidRPr="00F72FC3" w:rsidRDefault="00372292" w:rsidP="00372292">
      <w:pPr>
        <w:pStyle w:val="Legenda"/>
        <w:contextualSpacing/>
        <w:jc w:val="center"/>
        <w:rPr>
          <w:rFonts w:ascii="Calibri" w:hAnsi="Calibri"/>
          <w:b w:val="0"/>
          <w:sz w:val="24"/>
          <w:szCs w:val="24"/>
        </w:rPr>
      </w:pPr>
      <w:r w:rsidRPr="00F72FC3">
        <w:rPr>
          <w:rFonts w:ascii="Calibri" w:hAnsi="Calibri"/>
          <w:b w:val="0"/>
          <w:sz w:val="24"/>
          <w:szCs w:val="24"/>
        </w:rPr>
        <w:t xml:space="preserve">Obsługę administracyjną wsi </w:t>
      </w:r>
      <w:r>
        <w:rPr>
          <w:rFonts w:ascii="Calibri" w:hAnsi="Calibri"/>
          <w:b w:val="0"/>
          <w:sz w:val="24"/>
          <w:szCs w:val="24"/>
        </w:rPr>
        <w:t>Stary Korczyn</w:t>
      </w:r>
      <w:r w:rsidRPr="00FE441A">
        <w:rPr>
          <w:rFonts w:ascii="Calibri" w:hAnsi="Calibri"/>
          <w:b w:val="0"/>
          <w:sz w:val="24"/>
          <w:szCs w:val="24"/>
        </w:rPr>
        <w:t xml:space="preserve"> </w:t>
      </w:r>
      <w:r w:rsidRPr="00F72FC3">
        <w:rPr>
          <w:rFonts w:ascii="Calibri" w:hAnsi="Calibri"/>
          <w:b w:val="0"/>
          <w:sz w:val="24"/>
          <w:szCs w:val="24"/>
        </w:rPr>
        <w:t>sprawują:</w:t>
      </w:r>
    </w:p>
    <w:p w:rsidR="00372292" w:rsidRDefault="00372292" w:rsidP="00372292">
      <w:pPr>
        <w:pStyle w:val="Legenda"/>
        <w:numPr>
          <w:ilvl w:val="0"/>
          <w:numId w:val="2"/>
        </w:numPr>
        <w:contextualSpacing/>
        <w:jc w:val="center"/>
        <w:rPr>
          <w:rFonts w:ascii="Calibri" w:hAnsi="Calibri"/>
          <w:b w:val="0"/>
          <w:sz w:val="24"/>
          <w:szCs w:val="24"/>
        </w:rPr>
      </w:pPr>
      <w:r w:rsidRPr="00F72FC3">
        <w:rPr>
          <w:rFonts w:ascii="Calibri" w:hAnsi="Calibri"/>
          <w:b w:val="0"/>
          <w:sz w:val="24"/>
          <w:szCs w:val="24"/>
        </w:rPr>
        <w:t>Sołtys i Rada Sołecka</w:t>
      </w:r>
    </w:p>
    <w:p w:rsidR="00372292" w:rsidRPr="00937791" w:rsidRDefault="00372292" w:rsidP="00372292"/>
    <w:p w:rsidR="00372292" w:rsidRPr="00F72FC3" w:rsidRDefault="00372292" w:rsidP="00372292">
      <w:pPr>
        <w:pStyle w:val="Legenda"/>
        <w:contextualSpacing/>
        <w:jc w:val="center"/>
        <w:rPr>
          <w:rFonts w:ascii="Calibri" w:hAnsi="Calibri"/>
          <w:b w:val="0"/>
          <w:sz w:val="24"/>
          <w:szCs w:val="24"/>
        </w:rPr>
      </w:pPr>
    </w:p>
    <w:p w:rsidR="00372292" w:rsidRPr="00F72FC3" w:rsidRDefault="00372292" w:rsidP="00372292">
      <w:pPr>
        <w:pStyle w:val="Legenda"/>
        <w:contextualSpacing/>
        <w:jc w:val="center"/>
        <w:rPr>
          <w:rFonts w:ascii="Calibri" w:hAnsi="Calibri"/>
          <w:b w:val="0"/>
          <w:sz w:val="24"/>
          <w:szCs w:val="24"/>
        </w:rPr>
      </w:pPr>
      <w:r w:rsidRPr="00F72FC3">
        <w:rPr>
          <w:rFonts w:ascii="Calibri" w:hAnsi="Calibri"/>
          <w:b w:val="0"/>
          <w:sz w:val="24"/>
          <w:szCs w:val="24"/>
        </w:rPr>
        <w:t xml:space="preserve">Na terenie wsi </w:t>
      </w:r>
      <w:r>
        <w:rPr>
          <w:rFonts w:ascii="Calibri" w:hAnsi="Calibri"/>
          <w:b w:val="0"/>
          <w:sz w:val="24"/>
          <w:szCs w:val="24"/>
        </w:rPr>
        <w:t>Stary Korczyn</w:t>
      </w:r>
      <w:r w:rsidRPr="00FE441A">
        <w:rPr>
          <w:rFonts w:ascii="Calibri" w:hAnsi="Calibri"/>
          <w:b w:val="0"/>
          <w:sz w:val="24"/>
          <w:szCs w:val="24"/>
        </w:rPr>
        <w:t xml:space="preserve"> </w:t>
      </w:r>
      <w:r w:rsidRPr="00F72FC3">
        <w:rPr>
          <w:rFonts w:ascii="Calibri" w:hAnsi="Calibri"/>
          <w:b w:val="0"/>
          <w:sz w:val="24"/>
          <w:szCs w:val="24"/>
        </w:rPr>
        <w:t>funkcjonują następujące jednostki organizacyjne :</w:t>
      </w:r>
    </w:p>
    <w:p w:rsidR="00372292" w:rsidRPr="00F72FC3" w:rsidRDefault="00372292" w:rsidP="00372292">
      <w:pPr>
        <w:pStyle w:val="Legenda"/>
        <w:numPr>
          <w:ilvl w:val="0"/>
          <w:numId w:val="2"/>
        </w:numPr>
        <w:contextualSpacing/>
        <w:jc w:val="center"/>
        <w:rPr>
          <w:rFonts w:ascii="Calibri" w:hAnsi="Calibri"/>
          <w:b w:val="0"/>
          <w:sz w:val="24"/>
          <w:szCs w:val="24"/>
        </w:rPr>
      </w:pPr>
      <w:r w:rsidRPr="00F72FC3">
        <w:rPr>
          <w:rFonts w:ascii="Calibri" w:hAnsi="Calibri"/>
          <w:b w:val="0"/>
          <w:sz w:val="24"/>
          <w:szCs w:val="24"/>
        </w:rPr>
        <w:t>Ochotnicza Straż Pożarna</w:t>
      </w:r>
    </w:p>
    <w:p w:rsidR="00372292" w:rsidRPr="00F72FC3" w:rsidRDefault="00372292" w:rsidP="00372292">
      <w:pPr>
        <w:pStyle w:val="Legenda"/>
        <w:numPr>
          <w:ilvl w:val="0"/>
          <w:numId w:val="2"/>
        </w:numPr>
        <w:contextualSpacing/>
        <w:jc w:val="center"/>
        <w:rPr>
          <w:rFonts w:ascii="Calibri" w:hAnsi="Calibri"/>
          <w:b w:val="0"/>
          <w:sz w:val="24"/>
          <w:szCs w:val="24"/>
        </w:rPr>
      </w:pPr>
      <w:r w:rsidRPr="00F72FC3">
        <w:rPr>
          <w:rFonts w:ascii="Calibri" w:hAnsi="Calibri"/>
          <w:b w:val="0"/>
          <w:sz w:val="24"/>
          <w:szCs w:val="24"/>
        </w:rPr>
        <w:t>Koło Gospodyń Wiejskich</w:t>
      </w:r>
    </w:p>
    <w:p w:rsidR="00372292" w:rsidRDefault="00372292" w:rsidP="00372292">
      <w:pPr>
        <w:contextualSpacing/>
      </w:pPr>
    </w:p>
    <w:p w:rsidR="00372292" w:rsidRPr="00616C19" w:rsidRDefault="00372292" w:rsidP="00372292">
      <w:pPr>
        <w:pStyle w:val="Akapitzlist"/>
        <w:numPr>
          <w:ilvl w:val="0"/>
          <w:numId w:val="6"/>
        </w:numPr>
        <w:spacing w:after="0" w:line="360" w:lineRule="auto"/>
        <w:jc w:val="both"/>
        <w:outlineLvl w:val="1"/>
        <w:rPr>
          <w:rFonts w:ascii="Times New Roman" w:hAnsi="Times New Roman"/>
          <w:sz w:val="28"/>
          <w:szCs w:val="28"/>
          <w:u w:val="single"/>
        </w:rPr>
      </w:pPr>
      <w:bookmarkStart w:id="3" w:name="_Toc207524041"/>
      <w:r w:rsidRPr="00616C19">
        <w:rPr>
          <w:rFonts w:ascii="Times New Roman" w:hAnsi="Times New Roman"/>
          <w:b/>
          <w:sz w:val="28"/>
          <w:szCs w:val="28"/>
        </w:rPr>
        <w:t xml:space="preserve">Powierzchnia i struktura przestrzenna </w:t>
      </w:r>
      <w:bookmarkEnd w:id="3"/>
      <w:r>
        <w:rPr>
          <w:rFonts w:ascii="Times New Roman" w:hAnsi="Times New Roman"/>
          <w:b/>
          <w:sz w:val="28"/>
          <w:szCs w:val="28"/>
        </w:rPr>
        <w:t>Starego Korczyna</w:t>
      </w:r>
    </w:p>
    <w:p w:rsidR="00372292" w:rsidRPr="00FE441A" w:rsidRDefault="00372292" w:rsidP="00372292">
      <w:pPr>
        <w:pStyle w:val="Legenda"/>
        <w:contextualSpacing/>
        <w:jc w:val="both"/>
        <w:rPr>
          <w:rFonts w:ascii="Calibri" w:hAnsi="Calibri"/>
          <w:b w:val="0"/>
          <w:sz w:val="24"/>
          <w:szCs w:val="24"/>
        </w:rPr>
      </w:pPr>
      <w:hyperlink r:id="rId10" w:tooltip="Nowy Korczyn" w:history="1"/>
      <w:r w:rsidRPr="00FE441A">
        <w:rPr>
          <w:rFonts w:ascii="Calibri" w:hAnsi="Calibri"/>
          <w:b w:val="0"/>
          <w:sz w:val="24"/>
          <w:szCs w:val="24"/>
        </w:rPr>
        <w:t xml:space="preserve">Całkowita powierzchnia gminy Nowy Korczyn wynosi </w:t>
      </w:r>
      <w:r w:rsidRPr="00FE441A">
        <w:rPr>
          <w:rFonts w:ascii="Calibri" w:hAnsi="Calibri"/>
          <w:b w:val="0"/>
          <w:color w:val="000000"/>
          <w:sz w:val="24"/>
          <w:szCs w:val="24"/>
        </w:rPr>
        <w:t>11731 hektarów</w:t>
      </w:r>
      <w:r w:rsidRPr="00FE441A">
        <w:rPr>
          <w:rFonts w:ascii="Calibri" w:hAnsi="Calibri"/>
          <w:b w:val="0"/>
          <w:sz w:val="24"/>
          <w:szCs w:val="24"/>
        </w:rPr>
        <w:t>, co stanowi ok.12,1  % powierzchni całego powiatu buskiego i 1,00% powierzchni całego województwa świętokrzyskiego.</w:t>
      </w: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sz w:val="24"/>
          <w:szCs w:val="24"/>
        </w:rPr>
        <w:t xml:space="preserve">Miejscowość </w:t>
      </w:r>
      <w:r>
        <w:rPr>
          <w:rFonts w:ascii="Calibri" w:hAnsi="Calibri"/>
          <w:b w:val="0"/>
          <w:sz w:val="24"/>
          <w:szCs w:val="24"/>
        </w:rPr>
        <w:t>Stary Korczyn</w:t>
      </w:r>
      <w:r w:rsidRPr="00FE441A">
        <w:rPr>
          <w:rFonts w:ascii="Calibri" w:hAnsi="Calibri"/>
          <w:b w:val="0"/>
          <w:sz w:val="24"/>
          <w:szCs w:val="24"/>
        </w:rPr>
        <w:t xml:space="preserve"> zlokalizowana jest na powierzchni</w:t>
      </w:r>
      <w:r>
        <w:rPr>
          <w:rFonts w:ascii="Calibri" w:hAnsi="Calibri"/>
          <w:b w:val="0"/>
          <w:sz w:val="24"/>
          <w:szCs w:val="24"/>
        </w:rPr>
        <w:t xml:space="preserve"> 556 </w:t>
      </w:r>
      <w:r w:rsidRPr="00CB1506">
        <w:rPr>
          <w:rFonts w:ascii="Calibri" w:hAnsi="Calibri"/>
          <w:b w:val="0"/>
          <w:color w:val="000000"/>
          <w:sz w:val="24"/>
          <w:szCs w:val="24"/>
        </w:rPr>
        <w:t xml:space="preserve">ha, co stanowi </w:t>
      </w:r>
      <w:r w:rsidRPr="00D95133">
        <w:rPr>
          <w:rFonts w:ascii="Calibri" w:hAnsi="Calibri"/>
          <w:b w:val="0"/>
          <w:color w:val="000000"/>
          <w:sz w:val="24"/>
          <w:szCs w:val="24"/>
        </w:rPr>
        <w:t>4,74</w:t>
      </w:r>
      <w:r w:rsidRPr="00CB1506">
        <w:rPr>
          <w:rFonts w:ascii="Calibri" w:hAnsi="Calibri"/>
          <w:b w:val="0"/>
          <w:color w:val="000000"/>
          <w:sz w:val="24"/>
          <w:szCs w:val="24"/>
        </w:rPr>
        <w:t xml:space="preserve"> %</w:t>
      </w:r>
      <w:r w:rsidRPr="00FE441A">
        <w:rPr>
          <w:rFonts w:ascii="Calibri" w:hAnsi="Calibri"/>
          <w:b w:val="0"/>
          <w:color w:val="FF0000"/>
          <w:sz w:val="24"/>
          <w:szCs w:val="24"/>
        </w:rPr>
        <w:t xml:space="preserve"> </w:t>
      </w:r>
      <w:r w:rsidRPr="00CB1506">
        <w:rPr>
          <w:rFonts w:ascii="Calibri" w:hAnsi="Calibri"/>
          <w:b w:val="0"/>
          <w:color w:val="000000"/>
          <w:sz w:val="24"/>
          <w:szCs w:val="24"/>
        </w:rPr>
        <w:t xml:space="preserve">powierzchni gminy Nowy Korczyn. Ponad </w:t>
      </w:r>
      <w:r w:rsidRPr="00C857D1">
        <w:rPr>
          <w:rFonts w:ascii="Calibri" w:hAnsi="Calibri"/>
          <w:b w:val="0"/>
          <w:color w:val="000000"/>
          <w:sz w:val="24"/>
          <w:szCs w:val="24"/>
        </w:rPr>
        <w:t>93%</w:t>
      </w:r>
      <w:r w:rsidRPr="00CB1506">
        <w:rPr>
          <w:rFonts w:ascii="Calibri" w:hAnsi="Calibri"/>
          <w:b w:val="0"/>
          <w:color w:val="000000"/>
          <w:sz w:val="24"/>
          <w:szCs w:val="24"/>
        </w:rPr>
        <w:t xml:space="preserve"> powierzchni</w:t>
      </w:r>
      <w:r w:rsidRPr="00FE441A">
        <w:rPr>
          <w:rFonts w:ascii="Calibri" w:hAnsi="Calibri"/>
          <w:b w:val="0"/>
          <w:sz w:val="24"/>
          <w:szCs w:val="24"/>
        </w:rPr>
        <w:t xml:space="preserve"> </w:t>
      </w:r>
      <w:r>
        <w:rPr>
          <w:rFonts w:ascii="Calibri" w:hAnsi="Calibri"/>
          <w:b w:val="0"/>
          <w:sz w:val="24"/>
          <w:szCs w:val="24"/>
        </w:rPr>
        <w:t>Starego Korczyna</w:t>
      </w:r>
      <w:r w:rsidRPr="00FE441A">
        <w:rPr>
          <w:rFonts w:ascii="Calibri" w:hAnsi="Calibri"/>
          <w:b w:val="0"/>
          <w:sz w:val="24"/>
          <w:szCs w:val="24"/>
        </w:rPr>
        <w:t xml:space="preserve"> </w:t>
      </w:r>
      <w:r>
        <w:rPr>
          <w:rFonts w:ascii="Calibri" w:hAnsi="Calibri"/>
          <w:b w:val="0"/>
          <w:sz w:val="24"/>
          <w:szCs w:val="24"/>
        </w:rPr>
        <w:t>s</w:t>
      </w:r>
      <w:r w:rsidRPr="00FE441A">
        <w:rPr>
          <w:rFonts w:ascii="Calibri" w:hAnsi="Calibri"/>
          <w:b w:val="0"/>
          <w:sz w:val="24"/>
          <w:szCs w:val="24"/>
        </w:rPr>
        <w:t>tanowią  użytki rolne, co świadczy o tym, iż rolnictwo odgrywa we wsi ogromną rolę i jest podstawowym źródłem utrzymania dla mieszkańców.</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Strukturę przestrzenną sołectwa </w:t>
      </w:r>
      <w:r>
        <w:rPr>
          <w:rFonts w:ascii="Calibri" w:hAnsi="Calibri"/>
          <w:b w:val="0"/>
          <w:sz w:val="24"/>
          <w:szCs w:val="24"/>
        </w:rPr>
        <w:t>Stary Korczyn</w:t>
      </w:r>
      <w:r w:rsidRPr="00FE441A">
        <w:rPr>
          <w:rFonts w:ascii="Calibri" w:hAnsi="Calibri"/>
          <w:b w:val="0"/>
          <w:sz w:val="24"/>
          <w:szCs w:val="24"/>
        </w:rPr>
        <w:t xml:space="preserve"> całkowicie obrazuje tabela nr 1</w:t>
      </w:r>
    </w:p>
    <w:p w:rsidR="00372292" w:rsidRPr="00E27D09" w:rsidRDefault="00372292" w:rsidP="00372292">
      <w:pPr>
        <w:contextualSpacing/>
      </w:pP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Tabela 1 Struktura przestrzenna wsi (w ha powierzchni oraz rozkład procentowy)</w:t>
      </w:r>
    </w:p>
    <w:tbl>
      <w:tblPr>
        <w:tblW w:w="9360" w:type="dxa"/>
        <w:tblInd w:w="108" w:type="dxa"/>
        <w:tblBorders>
          <w:top w:val="nil"/>
          <w:left w:val="nil"/>
          <w:bottom w:val="nil"/>
          <w:right w:val="nil"/>
        </w:tblBorders>
        <w:tblLayout w:type="fixed"/>
        <w:tblLook w:val="0000"/>
      </w:tblPr>
      <w:tblGrid>
        <w:gridCol w:w="3832"/>
        <w:gridCol w:w="964"/>
        <w:gridCol w:w="964"/>
        <w:gridCol w:w="1890"/>
        <w:gridCol w:w="1710"/>
      </w:tblGrid>
      <w:tr w:rsidR="00372292" w:rsidRPr="00FE441A" w:rsidTr="003043E0">
        <w:trPr>
          <w:trHeight w:val="316"/>
        </w:trPr>
        <w:tc>
          <w:tcPr>
            <w:tcW w:w="3832" w:type="dxa"/>
            <w:tcBorders>
              <w:top w:val="single" w:sz="6" w:space="0" w:color="000000"/>
              <w:left w:val="single" w:sz="6" w:space="0" w:color="000000"/>
              <w:bottom w:val="single" w:sz="6" w:space="0" w:color="000000"/>
              <w:right w:val="single" w:sz="6" w:space="0" w:color="000000"/>
            </w:tcBorders>
            <w:shd w:val="clear" w:color="auto" w:fill="548DD4"/>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Sposób zagospodarowania przestrzeni </w:t>
            </w:r>
          </w:p>
        </w:tc>
        <w:tc>
          <w:tcPr>
            <w:tcW w:w="1928" w:type="dxa"/>
            <w:gridSpan w:val="2"/>
            <w:tcBorders>
              <w:top w:val="single" w:sz="6" w:space="0" w:color="000000"/>
              <w:left w:val="single" w:sz="6" w:space="0" w:color="000000"/>
              <w:bottom w:val="single" w:sz="6" w:space="0" w:color="000000"/>
              <w:right w:val="single" w:sz="6" w:space="0" w:color="000000"/>
            </w:tcBorders>
            <w:shd w:val="clear" w:color="auto" w:fill="548DD4"/>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Gmina </w:t>
            </w:r>
          </w:p>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Nowy Korczyn</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548DD4"/>
            <w:vAlign w:val="center"/>
          </w:tcPr>
          <w:p w:rsidR="00372292" w:rsidRPr="00FE441A" w:rsidRDefault="00372292" w:rsidP="003043E0">
            <w:pPr>
              <w:pStyle w:val="Legenda"/>
              <w:contextualSpacing/>
              <w:jc w:val="center"/>
              <w:rPr>
                <w:rFonts w:ascii="Calibri" w:hAnsi="Calibri"/>
                <w:b w:val="0"/>
                <w:color w:val="000000"/>
                <w:sz w:val="24"/>
                <w:szCs w:val="24"/>
              </w:rPr>
            </w:pPr>
            <w:r>
              <w:rPr>
                <w:rFonts w:ascii="Calibri" w:hAnsi="Calibri"/>
                <w:b w:val="0"/>
                <w:sz w:val="24"/>
                <w:szCs w:val="24"/>
              </w:rPr>
              <w:t>Stary Korczyn</w:t>
            </w:r>
          </w:p>
        </w:tc>
      </w:tr>
      <w:tr w:rsidR="00372292" w:rsidRPr="00FE441A" w:rsidTr="003043E0">
        <w:trPr>
          <w:trHeight w:val="316"/>
        </w:trPr>
        <w:tc>
          <w:tcPr>
            <w:tcW w:w="383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Ha</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w:t>
            </w:r>
          </w:p>
        </w:tc>
        <w:tc>
          <w:tcPr>
            <w:tcW w:w="189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Ha</w:t>
            </w:r>
          </w:p>
        </w:tc>
        <w:tc>
          <w:tcPr>
            <w:tcW w:w="171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w:t>
            </w:r>
          </w:p>
        </w:tc>
      </w:tr>
      <w:tr w:rsidR="00372292" w:rsidRPr="00FE441A" w:rsidTr="003043E0">
        <w:trPr>
          <w:trHeight w:val="316"/>
        </w:trPr>
        <w:tc>
          <w:tcPr>
            <w:tcW w:w="383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 xml:space="preserve">Powierzchnia </w:t>
            </w:r>
            <w:r w:rsidRPr="00FE441A">
              <w:rPr>
                <w:rFonts w:ascii="Calibri" w:hAnsi="Calibri"/>
                <w:b w:val="0"/>
                <w:color w:val="000000"/>
                <w:sz w:val="24"/>
                <w:szCs w:val="24"/>
              </w:rPr>
              <w:t xml:space="preserve">ogółem </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11731</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100</w:t>
            </w:r>
          </w:p>
        </w:tc>
        <w:tc>
          <w:tcPr>
            <w:tcW w:w="189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556</w:t>
            </w:r>
          </w:p>
        </w:tc>
        <w:tc>
          <w:tcPr>
            <w:tcW w:w="171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100 </w:t>
            </w:r>
          </w:p>
        </w:tc>
      </w:tr>
      <w:tr w:rsidR="00372292" w:rsidRPr="00FE441A" w:rsidTr="003043E0">
        <w:trPr>
          <w:trHeight w:val="316"/>
        </w:trPr>
        <w:tc>
          <w:tcPr>
            <w:tcW w:w="383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Użytki rolne </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  9641</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82,19</w:t>
            </w:r>
          </w:p>
        </w:tc>
        <w:tc>
          <w:tcPr>
            <w:tcW w:w="189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521</w:t>
            </w:r>
          </w:p>
        </w:tc>
        <w:tc>
          <w:tcPr>
            <w:tcW w:w="171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93,71</w:t>
            </w:r>
          </w:p>
        </w:tc>
      </w:tr>
      <w:tr w:rsidR="00372292" w:rsidRPr="00FE441A" w:rsidTr="003043E0">
        <w:trPr>
          <w:trHeight w:val="498"/>
        </w:trPr>
        <w:tc>
          <w:tcPr>
            <w:tcW w:w="383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Lasy </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   946</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8,06</w:t>
            </w:r>
          </w:p>
        </w:tc>
        <w:tc>
          <w:tcPr>
            <w:tcW w:w="189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10</w:t>
            </w:r>
          </w:p>
        </w:tc>
        <w:tc>
          <w:tcPr>
            <w:tcW w:w="171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1,80</w:t>
            </w:r>
          </w:p>
        </w:tc>
      </w:tr>
      <w:tr w:rsidR="00372292" w:rsidRPr="00FE441A" w:rsidTr="003043E0">
        <w:trPr>
          <w:trHeight w:val="316"/>
        </w:trPr>
        <w:tc>
          <w:tcPr>
            <w:tcW w:w="383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Wody powierzchniowe </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   425</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3,62</w:t>
            </w:r>
          </w:p>
        </w:tc>
        <w:tc>
          <w:tcPr>
            <w:tcW w:w="189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15</w:t>
            </w:r>
          </w:p>
        </w:tc>
        <w:tc>
          <w:tcPr>
            <w:tcW w:w="171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2,69</w:t>
            </w:r>
          </w:p>
        </w:tc>
      </w:tr>
      <w:tr w:rsidR="00372292" w:rsidRPr="00FE441A" w:rsidTr="003043E0">
        <w:trPr>
          <w:trHeight w:val="316"/>
        </w:trPr>
        <w:tc>
          <w:tcPr>
            <w:tcW w:w="383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Pozostałe (nieużytki, łąki, drogi) </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   719</w:t>
            </w:r>
          </w:p>
        </w:tc>
        <w:tc>
          <w:tcPr>
            <w:tcW w:w="964"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6,13</w:t>
            </w:r>
          </w:p>
        </w:tc>
        <w:tc>
          <w:tcPr>
            <w:tcW w:w="189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10</w:t>
            </w:r>
          </w:p>
        </w:tc>
        <w:tc>
          <w:tcPr>
            <w:tcW w:w="1710" w:type="dxa"/>
            <w:tcBorders>
              <w:top w:val="single" w:sz="6" w:space="0" w:color="000000"/>
              <w:left w:val="single" w:sz="6" w:space="0" w:color="000000"/>
              <w:bottom w:val="single" w:sz="6" w:space="0" w:color="000000"/>
              <w:right w:val="single" w:sz="6"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1,80</w:t>
            </w:r>
          </w:p>
        </w:tc>
      </w:tr>
    </w:tbl>
    <w:p w:rsidR="00372292" w:rsidRPr="00FE441A" w:rsidRDefault="00372292" w:rsidP="00372292">
      <w:pPr>
        <w:pStyle w:val="Legenda"/>
        <w:contextualSpacing/>
        <w:rPr>
          <w:rFonts w:ascii="Calibri" w:hAnsi="Calibri"/>
          <w:b w:val="0"/>
          <w:i/>
          <w:sz w:val="24"/>
          <w:szCs w:val="24"/>
        </w:rPr>
      </w:pPr>
      <w:r w:rsidRPr="00FE441A">
        <w:rPr>
          <w:rFonts w:ascii="Calibri" w:hAnsi="Calibri"/>
          <w:b w:val="0"/>
          <w:i/>
          <w:sz w:val="24"/>
          <w:szCs w:val="24"/>
        </w:rPr>
        <w:t>Źródło: dane z UG Nowy Korczyn, październik 2009</w:t>
      </w:r>
    </w:p>
    <w:p w:rsidR="00372292" w:rsidRPr="00FE441A" w:rsidRDefault="00372292" w:rsidP="00372292">
      <w:pPr>
        <w:pStyle w:val="Legenda"/>
        <w:contextualSpacing/>
        <w:rPr>
          <w:rFonts w:ascii="Calibri" w:hAnsi="Calibri"/>
          <w:b w:val="0"/>
          <w:sz w:val="24"/>
          <w:szCs w:val="24"/>
        </w:rPr>
      </w:pPr>
    </w:p>
    <w:p w:rsidR="00372292" w:rsidRPr="00616C19" w:rsidRDefault="00372292" w:rsidP="00372292">
      <w:pPr>
        <w:pStyle w:val="Legenda"/>
        <w:numPr>
          <w:ilvl w:val="0"/>
          <w:numId w:val="6"/>
        </w:numPr>
        <w:contextualSpacing/>
        <w:rPr>
          <w:sz w:val="28"/>
          <w:szCs w:val="28"/>
        </w:rPr>
      </w:pPr>
      <w:bookmarkStart w:id="4" w:name="_Toc207524042"/>
      <w:r w:rsidRPr="00616C19">
        <w:rPr>
          <w:sz w:val="28"/>
          <w:szCs w:val="28"/>
        </w:rPr>
        <w:t xml:space="preserve">Ludność </w:t>
      </w:r>
      <w:bookmarkEnd w:id="4"/>
      <w:r>
        <w:rPr>
          <w:sz w:val="28"/>
          <w:szCs w:val="28"/>
        </w:rPr>
        <w:t>Starego Korczyna</w:t>
      </w:r>
    </w:p>
    <w:p w:rsidR="00372292" w:rsidRPr="00FE441A" w:rsidRDefault="00372292" w:rsidP="00372292">
      <w:pPr>
        <w:pStyle w:val="Legenda"/>
        <w:contextualSpacing/>
        <w:rPr>
          <w:rFonts w:ascii="Calibri" w:hAnsi="Calibri"/>
          <w:b w:val="0"/>
          <w:sz w:val="24"/>
          <w:szCs w:val="24"/>
        </w:rPr>
      </w:pPr>
    </w:p>
    <w:p w:rsidR="00372292" w:rsidRDefault="00372292" w:rsidP="00372292">
      <w:pPr>
        <w:pStyle w:val="Legenda"/>
        <w:contextualSpacing/>
        <w:jc w:val="both"/>
        <w:rPr>
          <w:rFonts w:ascii="Calibri" w:hAnsi="Calibri"/>
          <w:b w:val="0"/>
          <w:sz w:val="24"/>
          <w:szCs w:val="24"/>
        </w:rPr>
      </w:pPr>
      <w:r>
        <w:rPr>
          <w:rFonts w:ascii="Calibri" w:hAnsi="Calibri"/>
          <w:b w:val="0"/>
          <w:sz w:val="24"/>
          <w:szCs w:val="24"/>
        </w:rPr>
        <w:t>Stary Korczyn</w:t>
      </w:r>
      <w:r w:rsidRPr="00FE441A">
        <w:rPr>
          <w:rFonts w:ascii="Calibri" w:hAnsi="Calibri"/>
          <w:b w:val="0"/>
          <w:sz w:val="24"/>
          <w:szCs w:val="24"/>
        </w:rPr>
        <w:t xml:space="preserve"> to jedno z </w:t>
      </w:r>
      <w:r>
        <w:rPr>
          <w:rFonts w:ascii="Calibri" w:hAnsi="Calibri"/>
          <w:b w:val="0"/>
          <w:sz w:val="24"/>
          <w:szCs w:val="24"/>
        </w:rPr>
        <w:t>mniejszych</w:t>
      </w:r>
      <w:r w:rsidRPr="00FE441A">
        <w:rPr>
          <w:rFonts w:ascii="Calibri" w:hAnsi="Calibri"/>
          <w:b w:val="0"/>
          <w:sz w:val="24"/>
          <w:szCs w:val="24"/>
        </w:rPr>
        <w:t xml:space="preserve"> sołectw gminy Nowy Korczyn. Na koniec 2009 roku wieś </w:t>
      </w:r>
      <w:r>
        <w:rPr>
          <w:rFonts w:ascii="Calibri" w:hAnsi="Calibri"/>
          <w:b w:val="0"/>
          <w:sz w:val="24"/>
          <w:szCs w:val="24"/>
        </w:rPr>
        <w:t>Stary Korczyn</w:t>
      </w:r>
      <w:r w:rsidRPr="00FE441A">
        <w:rPr>
          <w:rFonts w:ascii="Calibri" w:hAnsi="Calibri"/>
          <w:b w:val="0"/>
          <w:sz w:val="24"/>
          <w:szCs w:val="24"/>
        </w:rPr>
        <w:t xml:space="preserve"> </w:t>
      </w:r>
      <w:r>
        <w:rPr>
          <w:rFonts w:ascii="Calibri" w:hAnsi="Calibri"/>
          <w:b w:val="0"/>
          <w:sz w:val="24"/>
          <w:szCs w:val="24"/>
        </w:rPr>
        <w:t>zamieszkiwało  289</w:t>
      </w:r>
      <w:r w:rsidRPr="00FE441A">
        <w:rPr>
          <w:rFonts w:ascii="Calibri" w:hAnsi="Calibri"/>
          <w:b w:val="0"/>
          <w:sz w:val="24"/>
          <w:szCs w:val="24"/>
        </w:rPr>
        <w:t xml:space="preserve"> mieszkańców, co stanowi około </w:t>
      </w:r>
      <w:r w:rsidRPr="00EE7396">
        <w:rPr>
          <w:rFonts w:ascii="Calibri" w:hAnsi="Calibri"/>
          <w:b w:val="0"/>
          <w:color w:val="000000"/>
          <w:sz w:val="24"/>
          <w:szCs w:val="24"/>
        </w:rPr>
        <w:t>5%</w:t>
      </w:r>
      <w:r>
        <w:rPr>
          <w:rFonts w:ascii="Calibri" w:hAnsi="Calibri"/>
          <w:b w:val="0"/>
          <w:sz w:val="24"/>
          <w:szCs w:val="24"/>
        </w:rPr>
        <w:t xml:space="preserve"> ludności gminy.</w:t>
      </w:r>
    </w:p>
    <w:p w:rsidR="00372292" w:rsidRPr="00F63A43" w:rsidRDefault="00372292" w:rsidP="00372292">
      <w:pPr>
        <w:contextualSpacing/>
      </w:pPr>
    </w:p>
    <w:p w:rsidR="00372292" w:rsidRPr="00FE441A" w:rsidRDefault="00372292" w:rsidP="00372292">
      <w:pPr>
        <w:pStyle w:val="Legenda"/>
        <w:contextualSpacing/>
        <w:rPr>
          <w:rFonts w:ascii="Calibri" w:hAnsi="Calibri"/>
          <w:b w:val="0"/>
          <w:color w:val="000000"/>
          <w:sz w:val="24"/>
          <w:szCs w:val="24"/>
        </w:rPr>
      </w:pPr>
      <w:bookmarkStart w:id="5" w:name="_Toc207505726"/>
      <w:r w:rsidRPr="00FE441A">
        <w:rPr>
          <w:rFonts w:ascii="Calibri" w:hAnsi="Calibri"/>
          <w:b w:val="0"/>
          <w:sz w:val="24"/>
          <w:szCs w:val="24"/>
        </w:rPr>
        <w:t xml:space="preserve">Tabela 2 Liczba ludności sołectwa </w:t>
      </w:r>
      <w:r>
        <w:rPr>
          <w:rFonts w:ascii="Calibri" w:hAnsi="Calibri"/>
          <w:b w:val="0"/>
          <w:sz w:val="24"/>
          <w:szCs w:val="24"/>
        </w:rPr>
        <w:t>Stary Korczyn</w:t>
      </w:r>
      <w:r w:rsidRPr="00FE441A">
        <w:rPr>
          <w:rFonts w:ascii="Calibri" w:hAnsi="Calibri"/>
          <w:b w:val="0"/>
          <w:sz w:val="24"/>
          <w:szCs w:val="24"/>
        </w:rPr>
        <w:t xml:space="preserve"> i gminy Nowy Korczyn w latach 2002-200</w:t>
      </w:r>
      <w:bookmarkEnd w:id="5"/>
      <w:r w:rsidRPr="00FE441A">
        <w:rPr>
          <w:rFonts w:ascii="Calibri" w:hAnsi="Calibri"/>
          <w:b w:val="0"/>
          <w:sz w:val="24"/>
          <w:szCs w:val="24"/>
        </w:rPr>
        <w:t>9</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80"/>
        <w:gridCol w:w="4140"/>
        <w:gridCol w:w="4140"/>
      </w:tblGrid>
      <w:tr w:rsidR="00372292" w:rsidRPr="00FE441A" w:rsidTr="003043E0">
        <w:trPr>
          <w:cantSplit/>
        </w:trPr>
        <w:tc>
          <w:tcPr>
            <w:tcW w:w="1080" w:type="dxa"/>
            <w:vMerge w:val="restart"/>
            <w:shd w:val="clear" w:color="auto" w:fill="548DD4"/>
          </w:tcPr>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Lata</w:t>
            </w:r>
          </w:p>
        </w:tc>
        <w:tc>
          <w:tcPr>
            <w:tcW w:w="4140" w:type="dxa"/>
            <w:shd w:val="clear" w:color="auto" w:fill="548DD4"/>
          </w:tcPr>
          <w:p w:rsidR="00372292"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Sołectwo </w:t>
            </w:r>
            <w:r>
              <w:rPr>
                <w:rFonts w:ascii="Calibri" w:hAnsi="Calibri"/>
                <w:b w:val="0"/>
                <w:sz w:val="24"/>
                <w:szCs w:val="24"/>
              </w:rPr>
              <w:t>Stary Korczyn</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Liczba ludności zamieszkałej</w:t>
            </w:r>
          </w:p>
        </w:tc>
        <w:tc>
          <w:tcPr>
            <w:tcW w:w="4140" w:type="dxa"/>
            <w:shd w:val="clear" w:color="auto" w:fill="548DD4"/>
          </w:tcPr>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Ludność gminy NK</w:t>
            </w:r>
          </w:p>
        </w:tc>
      </w:tr>
      <w:tr w:rsidR="00372292" w:rsidRPr="00FE441A" w:rsidTr="003043E0">
        <w:trPr>
          <w:cantSplit/>
        </w:trPr>
        <w:tc>
          <w:tcPr>
            <w:tcW w:w="1080" w:type="dxa"/>
            <w:vMerge/>
            <w:shd w:val="clear" w:color="auto" w:fill="548DD4"/>
          </w:tcPr>
          <w:p w:rsidR="00372292" w:rsidRPr="00FE441A" w:rsidRDefault="00372292" w:rsidP="003043E0">
            <w:pPr>
              <w:pStyle w:val="Legenda"/>
              <w:contextualSpacing/>
              <w:rPr>
                <w:rFonts w:ascii="Calibri" w:hAnsi="Calibri"/>
                <w:b w:val="0"/>
                <w:sz w:val="24"/>
                <w:szCs w:val="24"/>
              </w:rPr>
            </w:pPr>
          </w:p>
        </w:tc>
        <w:tc>
          <w:tcPr>
            <w:tcW w:w="4140" w:type="dxa"/>
            <w:shd w:val="clear" w:color="auto" w:fill="548DD4"/>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Ogółem</w:t>
            </w:r>
          </w:p>
        </w:tc>
        <w:tc>
          <w:tcPr>
            <w:tcW w:w="4140" w:type="dxa"/>
            <w:shd w:val="clear" w:color="auto" w:fill="548DD4"/>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Ogółem</w:t>
            </w:r>
          </w:p>
        </w:tc>
      </w:tr>
      <w:tr w:rsidR="00372292" w:rsidRPr="00FE441A" w:rsidTr="003043E0">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2002</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309</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6581</w:t>
            </w:r>
          </w:p>
        </w:tc>
      </w:tr>
      <w:tr w:rsidR="00372292" w:rsidRPr="00FE441A" w:rsidTr="003043E0">
        <w:trPr>
          <w:trHeight w:val="317"/>
        </w:trPr>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2003</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302</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6508</w:t>
            </w:r>
          </w:p>
        </w:tc>
      </w:tr>
      <w:tr w:rsidR="00372292" w:rsidRPr="00FE441A" w:rsidTr="003043E0">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2004</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297</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6460</w:t>
            </w:r>
          </w:p>
        </w:tc>
      </w:tr>
      <w:tr w:rsidR="00372292" w:rsidRPr="00FE441A" w:rsidTr="003043E0">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2005</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292</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6402</w:t>
            </w:r>
          </w:p>
        </w:tc>
      </w:tr>
      <w:tr w:rsidR="00372292" w:rsidRPr="00FE441A" w:rsidTr="003043E0">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2006</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285</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6360</w:t>
            </w:r>
          </w:p>
        </w:tc>
      </w:tr>
      <w:tr w:rsidR="00372292" w:rsidRPr="00FE441A" w:rsidTr="003043E0">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2007</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284</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6532</w:t>
            </w:r>
          </w:p>
        </w:tc>
      </w:tr>
      <w:tr w:rsidR="00372292" w:rsidRPr="00FE441A" w:rsidTr="003043E0">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2008</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284</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6466</w:t>
            </w:r>
          </w:p>
        </w:tc>
      </w:tr>
      <w:tr w:rsidR="00372292" w:rsidRPr="00FE441A" w:rsidTr="003043E0">
        <w:tc>
          <w:tcPr>
            <w:tcW w:w="108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2009</w:t>
            </w:r>
          </w:p>
        </w:tc>
        <w:tc>
          <w:tcPr>
            <w:tcW w:w="4140" w:type="dxa"/>
          </w:tcPr>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289</w:t>
            </w:r>
          </w:p>
        </w:tc>
        <w:tc>
          <w:tcPr>
            <w:tcW w:w="4140"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6450</w:t>
            </w:r>
          </w:p>
        </w:tc>
      </w:tr>
    </w:tbl>
    <w:p w:rsidR="00372292" w:rsidRPr="00FE441A" w:rsidRDefault="00372292" w:rsidP="00372292">
      <w:pPr>
        <w:pStyle w:val="Legenda"/>
        <w:contextualSpacing/>
        <w:rPr>
          <w:rFonts w:ascii="Calibri" w:hAnsi="Calibri"/>
          <w:b w:val="0"/>
          <w:i/>
          <w:sz w:val="24"/>
          <w:szCs w:val="24"/>
        </w:rPr>
      </w:pPr>
      <w:r w:rsidRPr="00FE441A">
        <w:rPr>
          <w:rFonts w:ascii="Calibri" w:hAnsi="Calibri"/>
          <w:b w:val="0"/>
          <w:i/>
          <w:sz w:val="24"/>
          <w:szCs w:val="24"/>
        </w:rPr>
        <w:t>Źródło: Roczniki Statystyczne województwa świętokrzyskiego; dane z Urzędu Gminy Nowy Korczyn</w:t>
      </w:r>
    </w:p>
    <w:p w:rsidR="00372292" w:rsidRPr="008B5655" w:rsidRDefault="00372292" w:rsidP="00372292">
      <w:pPr>
        <w:contextualSpacing/>
        <w:rPr>
          <w:b/>
        </w:rPr>
      </w:pPr>
    </w:p>
    <w:p w:rsidR="00372292" w:rsidRPr="008B5655" w:rsidRDefault="00372292" w:rsidP="00372292">
      <w:pPr>
        <w:pStyle w:val="Legenda"/>
        <w:contextualSpacing/>
        <w:rPr>
          <w:rFonts w:ascii="Calibri" w:hAnsi="Calibri"/>
          <w:sz w:val="28"/>
          <w:szCs w:val="28"/>
        </w:rPr>
      </w:pPr>
      <w:r w:rsidRPr="008B5655">
        <w:rPr>
          <w:rFonts w:ascii="Calibri" w:hAnsi="Calibri"/>
          <w:sz w:val="28"/>
          <w:szCs w:val="28"/>
        </w:rPr>
        <w:t xml:space="preserve">II. OPIS STANU ISTNIEJĄCEGO W MIEJSCOWOŚCI </w:t>
      </w:r>
      <w:r>
        <w:rPr>
          <w:rFonts w:ascii="Calibri" w:hAnsi="Calibri"/>
          <w:sz w:val="28"/>
          <w:szCs w:val="28"/>
        </w:rPr>
        <w:t>STARY KORCZYN</w:t>
      </w:r>
    </w:p>
    <w:p w:rsidR="00372292" w:rsidRPr="00FE441A" w:rsidRDefault="00372292" w:rsidP="00372292">
      <w:pPr>
        <w:pStyle w:val="Legenda"/>
        <w:contextualSpacing/>
        <w:rPr>
          <w:rFonts w:ascii="Calibri" w:hAnsi="Calibri"/>
          <w:b w:val="0"/>
          <w:sz w:val="24"/>
          <w:szCs w:val="24"/>
        </w:rPr>
      </w:pPr>
    </w:p>
    <w:p w:rsidR="00372292" w:rsidRPr="004A369A" w:rsidRDefault="00372292" w:rsidP="00372292">
      <w:pPr>
        <w:pStyle w:val="Legenda"/>
        <w:contextualSpacing/>
        <w:rPr>
          <w:rFonts w:ascii="Calibri" w:hAnsi="Calibri"/>
          <w:sz w:val="24"/>
          <w:szCs w:val="24"/>
        </w:rPr>
      </w:pPr>
      <w:r>
        <w:rPr>
          <w:rFonts w:ascii="Calibri" w:hAnsi="Calibri"/>
          <w:b w:val="0"/>
          <w:sz w:val="24"/>
          <w:szCs w:val="24"/>
        </w:rPr>
        <w:t>1.</w:t>
      </w:r>
      <w:r w:rsidRPr="00FE441A">
        <w:rPr>
          <w:rFonts w:ascii="Calibri" w:hAnsi="Calibri"/>
          <w:b w:val="0"/>
          <w:sz w:val="24"/>
          <w:szCs w:val="24"/>
        </w:rPr>
        <w:t xml:space="preserve"> </w:t>
      </w:r>
      <w:bookmarkStart w:id="6" w:name="_Toc207524044"/>
      <w:r w:rsidRPr="004A369A">
        <w:rPr>
          <w:rFonts w:ascii="Calibri" w:hAnsi="Calibri"/>
          <w:sz w:val="24"/>
          <w:szCs w:val="24"/>
        </w:rPr>
        <w:t>INFRASTRUKTURA TECHNICZNA</w:t>
      </w:r>
      <w:bookmarkEnd w:id="6"/>
      <w:r w:rsidRPr="004A369A">
        <w:rPr>
          <w:rFonts w:ascii="Calibri" w:hAnsi="Calibri"/>
          <w:sz w:val="24"/>
          <w:szCs w:val="24"/>
        </w:rPr>
        <w:t xml:space="preserve">  </w:t>
      </w:r>
    </w:p>
    <w:p w:rsidR="00372292" w:rsidRPr="00F32FF1" w:rsidRDefault="00372292" w:rsidP="00372292">
      <w:pPr>
        <w:pStyle w:val="Legenda"/>
        <w:contextualSpacing/>
        <w:rPr>
          <w:rFonts w:ascii="Calibri" w:hAnsi="Calibri"/>
          <w:i/>
          <w:sz w:val="24"/>
          <w:szCs w:val="24"/>
        </w:rPr>
      </w:pPr>
    </w:p>
    <w:p w:rsidR="00372292" w:rsidRPr="00FE441A"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t>Gospodarka wodna - Sieć wodociągowa.</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 xml:space="preserve">Wieś jest zwodociągowana w </w:t>
      </w:r>
      <w:r>
        <w:rPr>
          <w:rFonts w:ascii="Calibri" w:hAnsi="Calibri"/>
          <w:b w:val="0"/>
          <w:sz w:val="24"/>
          <w:szCs w:val="24"/>
        </w:rPr>
        <w:t>100</w:t>
      </w:r>
      <w:r w:rsidRPr="00FE441A">
        <w:rPr>
          <w:rFonts w:ascii="Calibri" w:hAnsi="Calibri"/>
          <w:b w:val="0"/>
          <w:color w:val="FF0000"/>
          <w:sz w:val="24"/>
          <w:szCs w:val="24"/>
        </w:rPr>
        <w:t xml:space="preserve"> </w:t>
      </w:r>
      <w:r w:rsidRPr="009D4908">
        <w:rPr>
          <w:rFonts w:ascii="Calibri" w:hAnsi="Calibri"/>
          <w:b w:val="0"/>
          <w:color w:val="000000"/>
          <w:sz w:val="24"/>
          <w:szCs w:val="24"/>
        </w:rPr>
        <w:t>procentach.</w:t>
      </w:r>
      <w:r w:rsidRPr="00FE441A">
        <w:rPr>
          <w:rFonts w:ascii="Calibri" w:hAnsi="Calibri"/>
          <w:b w:val="0"/>
          <w:sz w:val="24"/>
          <w:szCs w:val="24"/>
        </w:rPr>
        <w:t xml:space="preserve"> </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Zarządcą sieci wodociągowej na terenie sołectwa jest Zakład Gospodarki Komunalnej w Nowym Korczynie.</w:t>
      </w:r>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t>Gospodarka ściekowa – sieć kanalizacyjna z oczyszczalnią ścieków.</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 xml:space="preserve">Sołectwo </w:t>
      </w:r>
      <w:r>
        <w:rPr>
          <w:rFonts w:ascii="Calibri" w:hAnsi="Calibri"/>
          <w:b w:val="0"/>
          <w:sz w:val="24"/>
          <w:szCs w:val="24"/>
        </w:rPr>
        <w:t>Stary Korczyn</w:t>
      </w:r>
      <w:r w:rsidRPr="00FE441A">
        <w:rPr>
          <w:rFonts w:ascii="Calibri" w:hAnsi="Calibri"/>
          <w:b w:val="0"/>
          <w:sz w:val="24"/>
          <w:szCs w:val="24"/>
        </w:rPr>
        <w:t xml:space="preserve"> nie jest podłączone do sieci kanalizacyjnej i odbiór nieczystości płynnych z gospodarstw odbywa się poprzez zbiorniki bezodpływowe, a następnie wywóz do oczyszczalni samochodami asenizacyjnymi.</w:t>
      </w:r>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lastRenderedPageBreak/>
        <w:t xml:space="preserve">Energetyka </w:t>
      </w:r>
    </w:p>
    <w:p w:rsidR="00372292" w:rsidRDefault="00372292" w:rsidP="00372292">
      <w:pPr>
        <w:pStyle w:val="Legenda"/>
        <w:contextualSpacing/>
        <w:rPr>
          <w:rFonts w:ascii="Calibri" w:hAnsi="Calibri"/>
          <w:b w:val="0"/>
          <w:sz w:val="24"/>
          <w:szCs w:val="24"/>
        </w:rPr>
      </w:pPr>
      <w:r w:rsidRPr="00FE441A">
        <w:rPr>
          <w:rFonts w:ascii="Calibri" w:hAnsi="Calibri"/>
          <w:b w:val="0"/>
          <w:sz w:val="24"/>
          <w:szCs w:val="24"/>
        </w:rPr>
        <w:t xml:space="preserve">Cała wieś </w:t>
      </w:r>
      <w:r>
        <w:rPr>
          <w:rFonts w:ascii="Calibri" w:hAnsi="Calibri"/>
          <w:b w:val="0"/>
          <w:sz w:val="24"/>
          <w:szCs w:val="24"/>
        </w:rPr>
        <w:t>Stary Korczyn</w:t>
      </w:r>
      <w:r w:rsidRPr="00FE441A">
        <w:rPr>
          <w:rFonts w:ascii="Calibri" w:hAnsi="Calibri"/>
          <w:b w:val="0"/>
          <w:sz w:val="24"/>
          <w:szCs w:val="24"/>
        </w:rPr>
        <w:t xml:space="preserve"> posiada oświetlenie</w:t>
      </w:r>
    </w:p>
    <w:p w:rsidR="00372292" w:rsidRPr="00790ED7" w:rsidRDefault="00372292" w:rsidP="00372292"/>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u w:val="single"/>
        </w:rPr>
        <w:t xml:space="preserve">Gospodarka cieplna </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 </w:t>
      </w:r>
      <w:r>
        <w:rPr>
          <w:rFonts w:ascii="Calibri" w:hAnsi="Calibri"/>
          <w:b w:val="0"/>
          <w:sz w:val="24"/>
          <w:szCs w:val="24"/>
        </w:rPr>
        <w:t>Starym Korczynie</w:t>
      </w:r>
      <w:r w:rsidRPr="00FE441A">
        <w:rPr>
          <w:rFonts w:ascii="Calibri" w:hAnsi="Calibri"/>
          <w:b w:val="0"/>
          <w:sz w:val="24"/>
          <w:szCs w:val="24"/>
        </w:rPr>
        <w:t xml:space="preserve"> nie występuje scentralizowana gospodarka cieplna. Ogrzewanie obiektów i produkcja ciepłej wody użytkowej odbywa się indywidualnie w oparciu o różne źródła energii- węgiel i drewno, w niewielkiej ilości gaz ziemny, ga</w:t>
      </w:r>
      <w:r>
        <w:rPr>
          <w:rFonts w:ascii="Calibri" w:hAnsi="Calibri"/>
          <w:b w:val="0"/>
          <w:sz w:val="24"/>
          <w:szCs w:val="24"/>
        </w:rPr>
        <w:t>z płynny, olej opałowy i energia</w:t>
      </w:r>
      <w:r w:rsidRPr="00FE441A">
        <w:rPr>
          <w:rFonts w:ascii="Calibri" w:hAnsi="Calibri"/>
          <w:b w:val="0"/>
          <w:sz w:val="24"/>
          <w:szCs w:val="24"/>
        </w:rPr>
        <w:t xml:space="preserve"> elektryczna. </w:t>
      </w:r>
    </w:p>
    <w:p w:rsidR="00372292" w:rsidRPr="009D4908" w:rsidRDefault="00372292" w:rsidP="00372292">
      <w:pPr>
        <w:contextualSpacing/>
        <w:jc w:val="both"/>
      </w:pP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u w:val="single"/>
        </w:rPr>
        <w:t xml:space="preserve">Gazyfikacja przewodowa </w:t>
      </w:r>
    </w:p>
    <w:p w:rsidR="00372292" w:rsidRPr="00F32FF1" w:rsidRDefault="00372292" w:rsidP="00372292">
      <w:pPr>
        <w:pStyle w:val="Legenda"/>
        <w:contextualSpacing/>
        <w:rPr>
          <w:rFonts w:ascii="Calibri" w:hAnsi="Calibri"/>
          <w:b w:val="0"/>
          <w:color w:val="000000"/>
          <w:sz w:val="24"/>
          <w:szCs w:val="24"/>
        </w:rPr>
      </w:pPr>
      <w:r>
        <w:rPr>
          <w:rFonts w:ascii="Calibri" w:hAnsi="Calibri"/>
          <w:b w:val="0"/>
          <w:sz w:val="24"/>
          <w:szCs w:val="24"/>
        </w:rPr>
        <w:t>Stary Korczyn</w:t>
      </w:r>
      <w:r w:rsidRPr="00FE441A">
        <w:rPr>
          <w:rFonts w:ascii="Calibri" w:hAnsi="Calibri"/>
          <w:b w:val="0"/>
          <w:sz w:val="24"/>
          <w:szCs w:val="24"/>
        </w:rPr>
        <w:t xml:space="preserve"> </w:t>
      </w:r>
      <w:r w:rsidRPr="00F32FF1">
        <w:rPr>
          <w:rFonts w:ascii="Calibri" w:hAnsi="Calibri"/>
          <w:b w:val="0"/>
          <w:color w:val="000000"/>
          <w:sz w:val="24"/>
          <w:szCs w:val="24"/>
        </w:rPr>
        <w:t>nie jest miejscowością zgazyfikowaną.</w:t>
      </w:r>
    </w:p>
    <w:p w:rsidR="00372292" w:rsidRDefault="00372292" w:rsidP="00372292">
      <w:pPr>
        <w:pStyle w:val="Legenda"/>
        <w:contextualSpacing/>
        <w:rPr>
          <w:rFonts w:ascii="Calibri" w:hAnsi="Calibri"/>
          <w:b w:val="0"/>
          <w:color w:val="FF0000"/>
          <w:sz w:val="24"/>
          <w:szCs w:val="24"/>
        </w:rPr>
      </w:pP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u w:val="single"/>
        </w:rPr>
        <w:t xml:space="preserve">Gospodarka odpadami stałymi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Na terenie </w:t>
      </w:r>
      <w:r>
        <w:rPr>
          <w:rFonts w:ascii="Calibri" w:hAnsi="Calibri"/>
          <w:b w:val="0"/>
          <w:sz w:val="24"/>
          <w:szCs w:val="24"/>
        </w:rPr>
        <w:t>Starego Korczyna</w:t>
      </w:r>
      <w:r w:rsidRPr="00FE441A">
        <w:rPr>
          <w:rFonts w:ascii="Calibri" w:hAnsi="Calibri"/>
          <w:b w:val="0"/>
          <w:sz w:val="24"/>
          <w:szCs w:val="24"/>
        </w:rPr>
        <w:t xml:space="preserve"> nie istnieje system segregacji odpadów komunalnych. </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Odpady stałe są usuwane z gospodarstw domowych indywidualnie, odbierane przez Zakład Gospodarstwa Komunalnego w Nowym Korczynie i wywożone na wysypisko śmieci w gminie Proszowice.</w:t>
      </w:r>
    </w:p>
    <w:p w:rsidR="00372292" w:rsidRPr="00F32FF1" w:rsidRDefault="00372292" w:rsidP="00372292">
      <w:pPr>
        <w:contextualSpacing/>
      </w:pPr>
    </w:p>
    <w:p w:rsidR="00372292" w:rsidRPr="004A369A" w:rsidRDefault="00372292" w:rsidP="00372292">
      <w:pPr>
        <w:pStyle w:val="Legenda"/>
        <w:contextualSpacing/>
        <w:rPr>
          <w:rFonts w:ascii="Calibri" w:hAnsi="Calibri"/>
          <w:sz w:val="24"/>
          <w:szCs w:val="24"/>
        </w:rPr>
      </w:pPr>
      <w:bookmarkStart w:id="7" w:name="_Toc207524045"/>
      <w:r>
        <w:rPr>
          <w:rFonts w:ascii="Calibri" w:hAnsi="Calibri"/>
          <w:sz w:val="24"/>
          <w:szCs w:val="24"/>
        </w:rPr>
        <w:t xml:space="preserve">2. </w:t>
      </w:r>
      <w:r w:rsidRPr="004A369A">
        <w:rPr>
          <w:rFonts w:ascii="Calibri" w:hAnsi="Calibri"/>
          <w:sz w:val="24"/>
          <w:szCs w:val="24"/>
        </w:rPr>
        <w:t>INFRASTRUKTURA SPOŁECZNA</w:t>
      </w:r>
      <w:bookmarkEnd w:id="7"/>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t>Opieka zdrowotna</w:t>
      </w:r>
    </w:p>
    <w:p w:rsidR="00372292" w:rsidRPr="002C452A" w:rsidRDefault="00372292" w:rsidP="00372292">
      <w:pPr>
        <w:pStyle w:val="Legenda"/>
        <w:contextualSpacing/>
        <w:jc w:val="both"/>
        <w:rPr>
          <w:rFonts w:ascii="Calibri" w:hAnsi="Calibri"/>
          <w:b w:val="0"/>
          <w:color w:val="FF0000"/>
          <w:sz w:val="24"/>
          <w:szCs w:val="24"/>
        </w:rPr>
      </w:pPr>
      <w:r w:rsidRPr="00FE441A">
        <w:rPr>
          <w:rFonts w:ascii="Calibri" w:hAnsi="Calibri"/>
          <w:b w:val="0"/>
          <w:sz w:val="24"/>
          <w:szCs w:val="24"/>
        </w:rPr>
        <w:t xml:space="preserve">Podstawową opiekę zdrowotną dla mieszkańców </w:t>
      </w:r>
      <w:r>
        <w:rPr>
          <w:rFonts w:ascii="Calibri" w:hAnsi="Calibri"/>
          <w:b w:val="0"/>
          <w:sz w:val="24"/>
          <w:szCs w:val="24"/>
        </w:rPr>
        <w:t>Starego Korczyna</w:t>
      </w:r>
      <w:r w:rsidRPr="00FE441A">
        <w:rPr>
          <w:rFonts w:ascii="Calibri" w:hAnsi="Calibri"/>
          <w:b w:val="0"/>
          <w:sz w:val="24"/>
          <w:szCs w:val="24"/>
        </w:rPr>
        <w:t xml:space="preserve"> stanowi Samorządowy Ośrodek Zdrowia w Nowym Korczynie i </w:t>
      </w:r>
      <w:r>
        <w:rPr>
          <w:rFonts w:ascii="Calibri" w:hAnsi="Calibri"/>
          <w:b w:val="0"/>
          <w:sz w:val="24"/>
          <w:szCs w:val="24"/>
        </w:rPr>
        <w:t xml:space="preserve"> dwie apteki prywatne</w:t>
      </w:r>
      <w:r w:rsidRPr="00FE441A">
        <w:rPr>
          <w:rFonts w:ascii="Calibri" w:hAnsi="Calibri"/>
          <w:b w:val="0"/>
          <w:sz w:val="24"/>
          <w:szCs w:val="24"/>
        </w:rPr>
        <w:t xml:space="preserve"> w Nowym Korczynie. Na terenie gminy Nowy Korczyn znajduje się jeszcze jeden Samorządowy Ośrodek Zdrowi w </w:t>
      </w:r>
      <w:proofErr w:type="spellStart"/>
      <w:r w:rsidRPr="00FE441A">
        <w:rPr>
          <w:rFonts w:ascii="Calibri" w:hAnsi="Calibri"/>
          <w:b w:val="0"/>
          <w:sz w:val="24"/>
          <w:szCs w:val="24"/>
        </w:rPr>
        <w:t>Brzostkowie</w:t>
      </w:r>
      <w:proofErr w:type="spellEnd"/>
      <w:r>
        <w:rPr>
          <w:rFonts w:ascii="Calibri" w:hAnsi="Calibri"/>
          <w:b w:val="0"/>
          <w:sz w:val="24"/>
          <w:szCs w:val="24"/>
        </w:rPr>
        <w:t xml:space="preserve"> wraz z apteką</w:t>
      </w:r>
      <w:r w:rsidRPr="00FE441A">
        <w:rPr>
          <w:rFonts w:ascii="Calibri" w:hAnsi="Calibri"/>
          <w:b w:val="0"/>
          <w:sz w:val="24"/>
          <w:szCs w:val="24"/>
        </w:rPr>
        <w:t xml:space="preserve">, jednakże znajduje się on dosyć daleko od </w:t>
      </w:r>
      <w:r>
        <w:rPr>
          <w:rFonts w:ascii="Calibri" w:hAnsi="Calibri"/>
          <w:b w:val="0"/>
          <w:sz w:val="24"/>
          <w:szCs w:val="24"/>
        </w:rPr>
        <w:t xml:space="preserve">Starego </w:t>
      </w:r>
      <w:r w:rsidRPr="00EE7396">
        <w:rPr>
          <w:rFonts w:ascii="Calibri" w:hAnsi="Calibri"/>
          <w:b w:val="0"/>
          <w:color w:val="000000"/>
          <w:sz w:val="24"/>
          <w:szCs w:val="24"/>
        </w:rPr>
        <w:t xml:space="preserve">Korczyna – ok. 12 </w:t>
      </w:r>
      <w:proofErr w:type="spellStart"/>
      <w:r w:rsidRPr="00EE7396">
        <w:rPr>
          <w:rFonts w:ascii="Calibri" w:hAnsi="Calibri"/>
          <w:b w:val="0"/>
          <w:color w:val="000000"/>
          <w:sz w:val="24"/>
          <w:szCs w:val="24"/>
        </w:rPr>
        <w:t>km</w:t>
      </w:r>
      <w:proofErr w:type="spellEnd"/>
      <w:r w:rsidRPr="00EE7396">
        <w:rPr>
          <w:rFonts w:ascii="Calibri" w:hAnsi="Calibri"/>
          <w:b w:val="0"/>
          <w:color w:val="000000"/>
          <w:sz w:val="24"/>
          <w:szCs w:val="24"/>
        </w:rPr>
        <w:t>.</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Wieś </w:t>
      </w:r>
      <w:r>
        <w:rPr>
          <w:rFonts w:ascii="Calibri" w:hAnsi="Calibri"/>
          <w:b w:val="0"/>
          <w:sz w:val="24"/>
          <w:szCs w:val="24"/>
        </w:rPr>
        <w:t>Stary Korczyn</w:t>
      </w:r>
      <w:r w:rsidRPr="00FE441A">
        <w:rPr>
          <w:rFonts w:ascii="Calibri" w:hAnsi="Calibri"/>
          <w:b w:val="0"/>
          <w:sz w:val="24"/>
          <w:szCs w:val="24"/>
        </w:rPr>
        <w:t xml:space="preserve"> leży w pobliżu znanych na świecie miejscowości  uzdrowiskowych Busko-Zdrój i Solec Zdrój.</w:t>
      </w:r>
    </w:p>
    <w:p w:rsidR="00372292" w:rsidRPr="00FE441A" w:rsidRDefault="00372292" w:rsidP="00372292">
      <w:pPr>
        <w:pStyle w:val="Legenda"/>
        <w:contextualSpacing/>
        <w:jc w:val="both"/>
        <w:rPr>
          <w:rFonts w:ascii="Calibri" w:hAnsi="Calibri"/>
          <w:b w:val="0"/>
          <w:sz w:val="24"/>
          <w:szCs w:val="24"/>
          <w:u w:val="single"/>
        </w:rPr>
      </w:pPr>
    </w:p>
    <w:p w:rsidR="00372292" w:rsidRPr="00FE441A"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t>Oświata i wychowanie</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 xml:space="preserve">Na terenie wsi </w:t>
      </w:r>
      <w:r>
        <w:rPr>
          <w:rFonts w:ascii="Calibri" w:hAnsi="Calibri"/>
          <w:b w:val="0"/>
          <w:sz w:val="24"/>
          <w:szCs w:val="24"/>
        </w:rPr>
        <w:t>Stary Korczyn jest</w:t>
      </w:r>
      <w:r w:rsidRPr="00FE441A">
        <w:rPr>
          <w:rFonts w:ascii="Calibri" w:hAnsi="Calibri"/>
          <w:b w:val="0"/>
          <w:sz w:val="24"/>
          <w:szCs w:val="24"/>
        </w:rPr>
        <w:t xml:space="preserve"> </w:t>
      </w:r>
      <w:r>
        <w:rPr>
          <w:rFonts w:ascii="Calibri" w:hAnsi="Calibri"/>
          <w:b w:val="0"/>
          <w:sz w:val="24"/>
          <w:szCs w:val="24"/>
        </w:rPr>
        <w:t>Szkoła Podstawowa</w:t>
      </w:r>
      <w:r w:rsidRPr="00FE441A">
        <w:rPr>
          <w:rFonts w:ascii="Calibri" w:hAnsi="Calibri"/>
          <w:b w:val="0"/>
          <w:sz w:val="24"/>
          <w:szCs w:val="24"/>
        </w:rPr>
        <w:t>- uczęszcza</w:t>
      </w:r>
      <w:r>
        <w:rPr>
          <w:rFonts w:ascii="Calibri" w:hAnsi="Calibri"/>
          <w:b w:val="0"/>
          <w:sz w:val="24"/>
          <w:szCs w:val="24"/>
        </w:rPr>
        <w:t>ją</w:t>
      </w:r>
      <w:r w:rsidRPr="00FE441A">
        <w:rPr>
          <w:rFonts w:ascii="Calibri" w:hAnsi="Calibri"/>
          <w:b w:val="0"/>
          <w:sz w:val="24"/>
          <w:szCs w:val="24"/>
        </w:rPr>
        <w:t xml:space="preserve"> do</w:t>
      </w:r>
      <w:r>
        <w:rPr>
          <w:rFonts w:ascii="Calibri" w:hAnsi="Calibri"/>
          <w:b w:val="0"/>
          <w:sz w:val="24"/>
          <w:szCs w:val="24"/>
        </w:rPr>
        <w:t xml:space="preserve"> niej dzieci i młodzież ze wsi jak i okolicznych miejscowości, jako że na terenie całej gminy funkcjonują łącznie 3 szkoły podstawowe. Oprócz tego funkcjonuje na terenie gminy:</w:t>
      </w:r>
      <w:r w:rsidRPr="00FE441A">
        <w:rPr>
          <w:rFonts w:ascii="Calibri" w:hAnsi="Calibri"/>
          <w:b w:val="0"/>
          <w:sz w:val="24"/>
          <w:szCs w:val="24"/>
        </w:rPr>
        <w:t xml:space="preserve"> </w:t>
      </w:r>
    </w:p>
    <w:p w:rsidR="00372292" w:rsidRPr="00FE441A" w:rsidRDefault="00372292" w:rsidP="00372292">
      <w:pPr>
        <w:pStyle w:val="Legenda"/>
        <w:numPr>
          <w:ilvl w:val="0"/>
          <w:numId w:val="4"/>
        </w:numPr>
        <w:contextualSpacing/>
        <w:rPr>
          <w:rFonts w:ascii="Calibri" w:hAnsi="Calibri"/>
          <w:b w:val="0"/>
          <w:sz w:val="24"/>
          <w:szCs w:val="24"/>
        </w:rPr>
      </w:pPr>
      <w:r w:rsidRPr="00FE441A">
        <w:rPr>
          <w:rFonts w:ascii="Calibri" w:hAnsi="Calibri"/>
          <w:b w:val="0"/>
          <w:sz w:val="24"/>
          <w:szCs w:val="24"/>
        </w:rPr>
        <w:t>Samorządowe Przedszkole</w:t>
      </w:r>
      <w:r>
        <w:rPr>
          <w:rFonts w:ascii="Calibri" w:hAnsi="Calibri"/>
          <w:b w:val="0"/>
          <w:sz w:val="24"/>
          <w:szCs w:val="24"/>
        </w:rPr>
        <w:t xml:space="preserve"> w Nowym Korczynie</w:t>
      </w:r>
      <w:r w:rsidRPr="00FE441A">
        <w:rPr>
          <w:rFonts w:ascii="Calibri" w:hAnsi="Calibri"/>
          <w:b w:val="0"/>
          <w:sz w:val="24"/>
          <w:szCs w:val="24"/>
        </w:rPr>
        <w:t xml:space="preserve">, </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 xml:space="preserve"> </w:t>
      </w:r>
    </w:p>
    <w:p w:rsidR="00372292" w:rsidRPr="00FE441A" w:rsidRDefault="00372292" w:rsidP="00372292">
      <w:pPr>
        <w:pStyle w:val="Legenda"/>
        <w:numPr>
          <w:ilvl w:val="0"/>
          <w:numId w:val="4"/>
        </w:numPr>
        <w:contextualSpacing/>
        <w:rPr>
          <w:rFonts w:ascii="Calibri" w:hAnsi="Calibri"/>
          <w:b w:val="0"/>
          <w:sz w:val="24"/>
          <w:szCs w:val="24"/>
        </w:rPr>
      </w:pPr>
      <w:r w:rsidRPr="00FE441A">
        <w:rPr>
          <w:rFonts w:ascii="Calibri" w:hAnsi="Calibri"/>
          <w:b w:val="0"/>
          <w:sz w:val="24"/>
          <w:szCs w:val="24"/>
        </w:rPr>
        <w:t>Samorządowe Gimnazj</w:t>
      </w:r>
      <w:r>
        <w:rPr>
          <w:rFonts w:ascii="Calibri" w:hAnsi="Calibri"/>
          <w:b w:val="0"/>
          <w:sz w:val="24"/>
          <w:szCs w:val="24"/>
        </w:rPr>
        <w:t>um w budynku Szkoły Podstawowej w Nowym Korczynie oraz pozostałe szkoły podstawowe.</w:t>
      </w:r>
    </w:p>
    <w:p w:rsidR="00372292" w:rsidRPr="00FE441A" w:rsidRDefault="00372292" w:rsidP="00372292">
      <w:pPr>
        <w:pStyle w:val="Legenda"/>
        <w:contextualSpacing/>
        <w:rPr>
          <w:rFonts w:ascii="Calibri" w:hAnsi="Calibri"/>
          <w:b w:val="0"/>
          <w:sz w:val="24"/>
          <w:szCs w:val="24"/>
          <w:u w:val="single"/>
        </w:rPr>
      </w:pP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u w:val="single"/>
        </w:rPr>
        <w:t xml:space="preserve">Kultura: </w:t>
      </w:r>
    </w:p>
    <w:p w:rsidR="00372292" w:rsidRDefault="00372292" w:rsidP="00372292">
      <w:pPr>
        <w:pStyle w:val="Legenda"/>
        <w:contextualSpacing/>
        <w:rPr>
          <w:rFonts w:ascii="Calibri" w:hAnsi="Calibri"/>
          <w:b w:val="0"/>
          <w:sz w:val="24"/>
          <w:szCs w:val="24"/>
        </w:rPr>
      </w:pPr>
      <w:r w:rsidRPr="00FE441A">
        <w:rPr>
          <w:rFonts w:ascii="Calibri" w:hAnsi="Calibri"/>
          <w:b w:val="0"/>
          <w:sz w:val="24"/>
          <w:szCs w:val="24"/>
        </w:rPr>
        <w:t>Podstawową funkcję obiektów kultury na obszarze wsi spełnia</w:t>
      </w:r>
      <w:r>
        <w:rPr>
          <w:rFonts w:ascii="Calibri" w:hAnsi="Calibri"/>
          <w:b w:val="0"/>
          <w:sz w:val="24"/>
          <w:szCs w:val="24"/>
        </w:rPr>
        <w:t>:</w:t>
      </w:r>
    </w:p>
    <w:p w:rsidR="00372292" w:rsidRPr="009472CE" w:rsidRDefault="00372292" w:rsidP="00372292">
      <w:pPr>
        <w:pStyle w:val="Legenda"/>
        <w:numPr>
          <w:ilvl w:val="0"/>
          <w:numId w:val="3"/>
        </w:numPr>
        <w:contextualSpacing/>
        <w:jc w:val="both"/>
        <w:rPr>
          <w:rFonts w:ascii="Calibri" w:hAnsi="Calibri"/>
          <w:b w:val="0"/>
          <w:sz w:val="24"/>
          <w:szCs w:val="24"/>
        </w:rPr>
      </w:pPr>
      <w:r w:rsidRPr="009472CE">
        <w:rPr>
          <w:rFonts w:ascii="Calibri" w:hAnsi="Calibri"/>
          <w:b w:val="0"/>
          <w:sz w:val="24"/>
          <w:szCs w:val="24"/>
        </w:rPr>
        <w:t xml:space="preserve">remiza Ochotniczej Straży Pożarnej  oraz istniejąca świetlica wiejskiej , gdzie dzieci i młodzież spędzają swój wolny czas od nauki a dorośli odbywają swoje spotkania wiejskie czy organizują różne imprezy. </w:t>
      </w:r>
    </w:p>
    <w:p w:rsidR="00372292" w:rsidRPr="009472CE" w:rsidRDefault="00372292" w:rsidP="00372292"/>
    <w:p w:rsidR="00372292" w:rsidRDefault="00372292" w:rsidP="00372292">
      <w:pPr>
        <w:pStyle w:val="Legenda"/>
        <w:ind w:left="405"/>
        <w:contextualSpacing/>
        <w:jc w:val="both"/>
        <w:rPr>
          <w:rFonts w:ascii="Calibri" w:hAnsi="Calibri"/>
          <w:b w:val="0"/>
          <w:sz w:val="24"/>
          <w:szCs w:val="24"/>
        </w:rPr>
      </w:pPr>
      <w:r w:rsidRPr="00FE441A">
        <w:rPr>
          <w:rFonts w:ascii="Calibri" w:hAnsi="Calibri"/>
          <w:b w:val="0"/>
          <w:sz w:val="24"/>
          <w:szCs w:val="24"/>
        </w:rPr>
        <w:t>Inne obiekty kulturalne znajdują się na terenie miejscowości Nowy Korczyn i są to:</w:t>
      </w:r>
    </w:p>
    <w:p w:rsidR="00372292" w:rsidRPr="009472CE" w:rsidRDefault="00372292" w:rsidP="00372292"/>
    <w:p w:rsidR="00372292" w:rsidRPr="00FE441A" w:rsidRDefault="00372292" w:rsidP="00372292">
      <w:pPr>
        <w:pStyle w:val="Legenda"/>
        <w:numPr>
          <w:ilvl w:val="0"/>
          <w:numId w:val="3"/>
        </w:numPr>
        <w:contextualSpacing/>
        <w:jc w:val="both"/>
        <w:rPr>
          <w:rFonts w:ascii="Calibri" w:hAnsi="Calibri"/>
          <w:b w:val="0"/>
          <w:sz w:val="24"/>
          <w:szCs w:val="24"/>
        </w:rPr>
      </w:pPr>
      <w:r w:rsidRPr="00FE441A">
        <w:rPr>
          <w:rFonts w:ascii="Calibri" w:hAnsi="Calibri"/>
          <w:b w:val="0"/>
          <w:sz w:val="24"/>
          <w:szCs w:val="24"/>
        </w:rPr>
        <w:lastRenderedPageBreak/>
        <w:t xml:space="preserve">Gminny Ośrodek Kultury w Nowym Korczynie – kieruje życiem kulturalnym gminy – inicjuje  i współorganizuje imprezy okolicznościowe i zajęcia świetlicowe, przy współpracy ze szkołami z terenu gminy oraz z Domem Dziecka w Winiarach. </w:t>
      </w:r>
    </w:p>
    <w:p w:rsidR="00372292" w:rsidRPr="00FE441A" w:rsidRDefault="00372292" w:rsidP="00372292">
      <w:pPr>
        <w:pStyle w:val="Legenda"/>
        <w:numPr>
          <w:ilvl w:val="0"/>
          <w:numId w:val="3"/>
        </w:numPr>
        <w:contextualSpacing/>
        <w:jc w:val="both"/>
        <w:rPr>
          <w:rFonts w:ascii="Calibri" w:hAnsi="Calibri"/>
          <w:b w:val="0"/>
          <w:sz w:val="24"/>
          <w:szCs w:val="24"/>
        </w:rPr>
      </w:pPr>
      <w:r w:rsidRPr="00FE441A">
        <w:rPr>
          <w:rFonts w:ascii="Calibri" w:hAnsi="Calibri"/>
          <w:b w:val="0"/>
          <w:sz w:val="24"/>
          <w:szCs w:val="24"/>
        </w:rPr>
        <w:t>Gminna Biblioteka w Nowym Korczynie,</w:t>
      </w:r>
    </w:p>
    <w:p w:rsidR="00372292" w:rsidRPr="00FE441A" w:rsidRDefault="00372292" w:rsidP="00372292">
      <w:pPr>
        <w:pStyle w:val="Legenda"/>
        <w:numPr>
          <w:ilvl w:val="0"/>
          <w:numId w:val="3"/>
        </w:numPr>
        <w:contextualSpacing/>
        <w:jc w:val="both"/>
        <w:rPr>
          <w:rFonts w:ascii="Calibri" w:hAnsi="Calibri"/>
          <w:b w:val="0"/>
          <w:sz w:val="24"/>
          <w:szCs w:val="24"/>
        </w:rPr>
      </w:pPr>
      <w:r w:rsidRPr="00FE441A">
        <w:rPr>
          <w:rFonts w:ascii="Calibri" w:hAnsi="Calibri"/>
          <w:b w:val="0"/>
          <w:sz w:val="24"/>
          <w:szCs w:val="24"/>
        </w:rPr>
        <w:t xml:space="preserve">wypożyczalnia książek przy Szkole Podstawowej. </w:t>
      </w:r>
    </w:p>
    <w:p w:rsidR="00372292" w:rsidRPr="00FE441A" w:rsidRDefault="00372292" w:rsidP="00372292">
      <w:pPr>
        <w:pStyle w:val="Legenda"/>
        <w:contextualSpacing/>
        <w:jc w:val="both"/>
        <w:rPr>
          <w:rFonts w:ascii="Calibri" w:hAnsi="Calibri"/>
          <w:b w:val="0"/>
          <w:sz w:val="24"/>
          <w:szCs w:val="24"/>
        </w:rPr>
      </w:pPr>
    </w:p>
    <w:p w:rsidR="00372292" w:rsidRPr="00FE441A"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t>Sport i rekreacja</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Na obszarze </w:t>
      </w:r>
      <w:r>
        <w:rPr>
          <w:rFonts w:ascii="Calibri" w:hAnsi="Calibri"/>
          <w:b w:val="0"/>
          <w:sz w:val="24"/>
          <w:szCs w:val="24"/>
        </w:rPr>
        <w:t xml:space="preserve">Starego Korczyna nie </w:t>
      </w:r>
      <w:r w:rsidRPr="00FE441A">
        <w:rPr>
          <w:rFonts w:ascii="Calibri" w:hAnsi="Calibri"/>
          <w:b w:val="0"/>
          <w:sz w:val="24"/>
          <w:szCs w:val="24"/>
        </w:rPr>
        <w:t xml:space="preserve"> istnieje boisko sportowe na użytek mieszkańców- zwłasz</w:t>
      </w:r>
      <w:r>
        <w:rPr>
          <w:rFonts w:ascii="Calibri" w:hAnsi="Calibri"/>
          <w:b w:val="0"/>
          <w:sz w:val="24"/>
          <w:szCs w:val="24"/>
        </w:rPr>
        <w:t>cza dzieci i młodzieży i</w:t>
      </w:r>
      <w:r w:rsidRPr="00FE441A">
        <w:rPr>
          <w:rFonts w:ascii="Calibri" w:hAnsi="Calibri"/>
          <w:b w:val="0"/>
          <w:sz w:val="24"/>
          <w:szCs w:val="24"/>
        </w:rPr>
        <w:t xml:space="preserve"> jeśli chodzi o rozgrywanie dużych meczy piłkarskich to pełnowymiarowy stadion wraz z trybunami znajduje się w Nowym Korczynie. Obiekt będzie gruntownie zmodernizowany w ramach Regionalnego Programu Operacyjnego Województwa Świętokrzyskiego na lata 2007- 2013.</w:t>
      </w:r>
      <w:r>
        <w:rPr>
          <w:rFonts w:ascii="Calibri" w:hAnsi="Calibri"/>
          <w:b w:val="0"/>
          <w:sz w:val="24"/>
          <w:szCs w:val="24"/>
        </w:rPr>
        <w:t xml:space="preserve">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Na terenie </w:t>
      </w:r>
      <w:r>
        <w:rPr>
          <w:rFonts w:ascii="Calibri" w:hAnsi="Calibri"/>
          <w:b w:val="0"/>
          <w:sz w:val="24"/>
          <w:szCs w:val="24"/>
        </w:rPr>
        <w:t xml:space="preserve">Starego Korczyna </w:t>
      </w:r>
      <w:r w:rsidRPr="00FE441A">
        <w:rPr>
          <w:rFonts w:ascii="Calibri" w:hAnsi="Calibri"/>
          <w:b w:val="0"/>
          <w:sz w:val="24"/>
          <w:szCs w:val="24"/>
        </w:rPr>
        <w:t>brak jest odpowiedniej bazy noclegowej oraz zorganizowanych atrakcji turystycznych, które zachęcałyby do odwiedzenia oraz pobytu na obszarze ciekawej i atrakcyjnej pod względem turystycznym gminy. Wiele mieszkańców wykazuje zainteresowanie agroturystyką i świadczenie innych usług w zakresie turystyki.</w:t>
      </w:r>
    </w:p>
    <w:p w:rsidR="00372292" w:rsidRPr="00FE441A" w:rsidRDefault="00372292" w:rsidP="00372292">
      <w:pPr>
        <w:pStyle w:val="Legenda"/>
        <w:contextualSpacing/>
        <w:rPr>
          <w:rFonts w:ascii="Calibri" w:hAnsi="Calibri"/>
          <w:b w:val="0"/>
          <w:sz w:val="24"/>
          <w:szCs w:val="24"/>
        </w:rPr>
      </w:pPr>
    </w:p>
    <w:p w:rsidR="00372292" w:rsidRPr="000C09CB" w:rsidRDefault="00372292" w:rsidP="00372292">
      <w:pPr>
        <w:pStyle w:val="Legenda"/>
        <w:contextualSpacing/>
        <w:rPr>
          <w:rFonts w:ascii="Calibri" w:hAnsi="Calibri"/>
          <w:sz w:val="24"/>
          <w:szCs w:val="24"/>
        </w:rPr>
      </w:pPr>
      <w:bookmarkStart w:id="8" w:name="_Toc207524046"/>
      <w:r w:rsidRPr="000C09CB">
        <w:rPr>
          <w:rFonts w:ascii="Calibri" w:hAnsi="Calibri"/>
          <w:sz w:val="24"/>
          <w:szCs w:val="24"/>
        </w:rPr>
        <w:t>3. ŚRODOWISKO PRZYRODNICZE</w:t>
      </w:r>
      <w:bookmarkEnd w:id="8"/>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Wieś </w:t>
      </w:r>
      <w:r>
        <w:rPr>
          <w:rFonts w:ascii="Calibri" w:hAnsi="Calibri"/>
          <w:b w:val="0"/>
          <w:sz w:val="24"/>
          <w:szCs w:val="24"/>
        </w:rPr>
        <w:t>Stary Korczyn</w:t>
      </w:r>
      <w:r w:rsidRPr="00FE441A">
        <w:rPr>
          <w:rFonts w:ascii="Calibri" w:hAnsi="Calibri"/>
          <w:b w:val="0"/>
          <w:sz w:val="24"/>
          <w:szCs w:val="24"/>
        </w:rPr>
        <w:t xml:space="preserve"> położona jest na Wyżynie Małopolskiej w obrębie regionu Dolina Nidy.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Teren wsi leży w otulinie Nadnidziańskiego Parku Krajobrazowego. Obszar Natura 2000 – Ostoja Nidziańska /Dyrektywa Ptasia i Siedliskowa/ (obszar chroniony na terenie wsi zajmuje obszar doliny Nidy)</w:t>
      </w:r>
      <w:r>
        <w:rPr>
          <w:rFonts w:ascii="Calibri" w:hAnsi="Calibri"/>
          <w:b w:val="0"/>
          <w:sz w:val="24"/>
          <w:szCs w:val="24"/>
        </w:rPr>
        <w:t>.</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Wieś </w:t>
      </w:r>
      <w:r>
        <w:rPr>
          <w:rFonts w:ascii="Calibri" w:hAnsi="Calibri"/>
          <w:b w:val="0"/>
          <w:sz w:val="24"/>
          <w:szCs w:val="24"/>
        </w:rPr>
        <w:t>Stary Korczyn</w:t>
      </w:r>
      <w:r w:rsidRPr="00FE441A">
        <w:rPr>
          <w:rFonts w:ascii="Calibri" w:hAnsi="Calibri"/>
          <w:b w:val="0"/>
          <w:sz w:val="24"/>
          <w:szCs w:val="24"/>
        </w:rPr>
        <w:t xml:space="preserve"> i jej okolice są terenami bardzo malowniczymi i charakteryzują się dużą bioróżnorodnością, a naturalny charakter i stabilność ekosystemów dodaje wsi znaczącego charakteru. Powiązania przyrodnicze z wieloprzestrzennymi formami przyrody, sąsiedztwo Nadnidziańskiego Parku Krajobrazowego z licznymi Rezerwatami Przyrody, obszarów Natura 2000 sprawia że podnoszą się wartości przyrodnicze w miejscowości. Dolina Nidy przebiegająca w południowej części Nowego Korczyna oraz dolina Wisły oddalona zaledwie o kilka kilometrów tworzą bogate siedliska fauny i flory. Poszczególne ekosystemy łączą się wzajemnie lokalnym korytarzami i ciągami ekologicznymi, umożliwiającymi ich zasilanie poprzez intensywny przepływ materii oraz informacji genetycznej. Takie lokalne ciągi stanowią doliny cieków wodnych, strefy zadrzewień lub kompleksy leśne.</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Podstawowe zagrożenia w prawidłowym funkcjonowaniu środowiska naturalnego związane są ze stosowaniem środków chemicznych do zwalczania szkodników na gruntach rolnych oraz ze stosowaniem w uprawach nawozów mineralnych oraz nieczystości ciekłych (m.in. gnojówka) . </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 xml:space="preserve">Systematycznie i corocznie OSP </w:t>
      </w:r>
      <w:r>
        <w:rPr>
          <w:rFonts w:ascii="Calibri" w:hAnsi="Calibri"/>
          <w:b w:val="0"/>
          <w:sz w:val="24"/>
          <w:szCs w:val="24"/>
        </w:rPr>
        <w:t>Stary Korczyn</w:t>
      </w:r>
      <w:r w:rsidRPr="00FE441A">
        <w:rPr>
          <w:rFonts w:ascii="Calibri" w:hAnsi="Calibri"/>
          <w:b w:val="0"/>
          <w:sz w:val="24"/>
          <w:szCs w:val="24"/>
        </w:rPr>
        <w:t xml:space="preserve"> wraz z dziećmi i młodzieżą ze wsi organizują zbiórki śmieci na terenie wsi w ramach edukacyjnych działań proekologicznych pn. „Sprzątanie Świata”. </w:t>
      </w:r>
    </w:p>
    <w:p w:rsidR="00372292" w:rsidRPr="00FE441A" w:rsidRDefault="00372292" w:rsidP="00372292">
      <w:pPr>
        <w:pStyle w:val="Legenda"/>
        <w:contextualSpacing/>
        <w:rPr>
          <w:rFonts w:ascii="Calibri" w:hAnsi="Calibri"/>
          <w:b w:val="0"/>
          <w:sz w:val="24"/>
          <w:szCs w:val="24"/>
        </w:rPr>
      </w:pPr>
    </w:p>
    <w:p w:rsidR="00372292" w:rsidRPr="000C09CB" w:rsidRDefault="00372292" w:rsidP="00372292">
      <w:pPr>
        <w:pStyle w:val="Legenda"/>
        <w:contextualSpacing/>
        <w:rPr>
          <w:rFonts w:ascii="Calibri" w:hAnsi="Calibri"/>
          <w:sz w:val="24"/>
          <w:szCs w:val="24"/>
        </w:rPr>
      </w:pPr>
      <w:bookmarkStart w:id="9" w:name="_Toc207524047"/>
      <w:r w:rsidRPr="000C09CB">
        <w:rPr>
          <w:rFonts w:ascii="Calibri" w:hAnsi="Calibri"/>
          <w:sz w:val="24"/>
          <w:szCs w:val="24"/>
        </w:rPr>
        <w:t>4. TURYSTYKA</w:t>
      </w:r>
      <w:bookmarkEnd w:id="9"/>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Społeczność </w:t>
      </w:r>
      <w:r>
        <w:rPr>
          <w:rFonts w:ascii="Calibri" w:hAnsi="Calibri"/>
          <w:b w:val="0"/>
          <w:sz w:val="24"/>
          <w:szCs w:val="24"/>
        </w:rPr>
        <w:t>Starego Korczyna</w:t>
      </w:r>
      <w:r w:rsidRPr="00FE441A">
        <w:rPr>
          <w:rFonts w:ascii="Calibri" w:hAnsi="Calibri"/>
          <w:b w:val="0"/>
          <w:sz w:val="24"/>
          <w:szCs w:val="24"/>
        </w:rPr>
        <w:t xml:space="preserve"> tworząc niniejszy plan odnowy miejscowości chce szczególnie podkreślić fakt, iż teren </w:t>
      </w:r>
      <w:r>
        <w:rPr>
          <w:rFonts w:ascii="Calibri" w:hAnsi="Calibri"/>
          <w:b w:val="0"/>
          <w:sz w:val="24"/>
          <w:szCs w:val="24"/>
        </w:rPr>
        <w:t>Starego Korczyna</w:t>
      </w:r>
      <w:r w:rsidRPr="00FE441A">
        <w:rPr>
          <w:rFonts w:ascii="Calibri" w:hAnsi="Calibri"/>
          <w:b w:val="0"/>
          <w:sz w:val="24"/>
          <w:szCs w:val="24"/>
        </w:rPr>
        <w:t xml:space="preserve"> i jego okolic to atrakcyjny region ze względu na </w:t>
      </w:r>
      <w:r w:rsidRPr="00FE441A">
        <w:rPr>
          <w:rFonts w:ascii="Calibri" w:hAnsi="Calibri"/>
          <w:b w:val="0"/>
          <w:sz w:val="24"/>
          <w:szCs w:val="24"/>
        </w:rPr>
        <w:lastRenderedPageBreak/>
        <w:t xml:space="preserve">turystykę. Sprzyjają temu walory przyrodnicze, krajobrazowe i kulturowe, które odpowiednio wykorzystane wzmocnią znaczenie tego terenu na mapie turystycznej regionu i Polski.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Na walory przyrodnicze i krajobrazowe składają się różne gatunków fauny i flory. Ich bogactwo zadecydowało o ustanowieniu na terenie gminy różnych form ochrony przyrody:</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Jeżeli chodzi o walory krajoznawcze to zarówno we wsi jak i w całej gminie istnieją zabytkowe układy, zespoły i obiekty oraz miejsca pamięci narodowej świadczące o bogatej historii wsi. Udostępnione za pomocą sieci drogowej, znakowanego szlaku turystycznego oraz szlaków kajakowych na rzece Nidzie w miejscowości Nowy Korczyn.</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Obecnie na terenie wsi  można uprawiać pieszą turystykę, ponieważ przez wieś przechodzi szlak - pieszy zielony szlak turystyczny zwany okrężnym: Grochowiska – Zwierzyniec – Stopnica – Solec-Zdrój – Nowy Korczyn – Wiślica o długości trasy 94 km</w:t>
      </w:r>
    </w:p>
    <w:p w:rsidR="00372292" w:rsidRPr="000E57D6" w:rsidRDefault="00372292" w:rsidP="00372292">
      <w:pPr>
        <w:contextualSpacing/>
      </w:pPr>
    </w:p>
    <w:p w:rsidR="00372292"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t>Walory kulturowe</w:t>
      </w:r>
    </w:p>
    <w:p w:rsidR="00372292" w:rsidRPr="000E57D6" w:rsidRDefault="00372292" w:rsidP="00372292">
      <w:pPr>
        <w:contextualSpacing/>
      </w:pPr>
    </w:p>
    <w:p w:rsidR="00372292" w:rsidRPr="00FE441A" w:rsidRDefault="00372292" w:rsidP="00372292">
      <w:pPr>
        <w:pStyle w:val="Legenda"/>
        <w:contextualSpacing/>
        <w:rPr>
          <w:rFonts w:ascii="Calibri" w:hAnsi="Calibri"/>
          <w:b w:val="0"/>
          <w:i/>
          <w:sz w:val="24"/>
          <w:szCs w:val="24"/>
        </w:rPr>
      </w:pPr>
      <w:r w:rsidRPr="00FE441A">
        <w:rPr>
          <w:rFonts w:ascii="Calibri" w:hAnsi="Calibri"/>
          <w:b w:val="0"/>
          <w:i/>
          <w:sz w:val="24"/>
          <w:szCs w:val="24"/>
        </w:rPr>
        <w:t>Obiekty zabytkowe i historyczne</w:t>
      </w:r>
    </w:p>
    <w:p w:rsidR="00372292" w:rsidRDefault="00372292" w:rsidP="00372292">
      <w:pPr>
        <w:pStyle w:val="Legenda"/>
        <w:contextualSpacing/>
        <w:rPr>
          <w:rFonts w:ascii="Calibri" w:hAnsi="Calibri"/>
          <w:b w:val="0"/>
          <w:color w:val="000000"/>
          <w:sz w:val="24"/>
          <w:szCs w:val="24"/>
        </w:rPr>
      </w:pPr>
      <w:r>
        <w:rPr>
          <w:rFonts w:ascii="Calibri" w:hAnsi="Calibri"/>
          <w:b w:val="0"/>
          <w:color w:val="000000"/>
          <w:sz w:val="24"/>
          <w:szCs w:val="24"/>
        </w:rPr>
        <w:t>Na terenie wsi znajdują</w:t>
      </w:r>
      <w:r w:rsidRPr="00FE441A">
        <w:rPr>
          <w:rFonts w:ascii="Calibri" w:hAnsi="Calibri"/>
          <w:b w:val="0"/>
          <w:color w:val="000000"/>
          <w:sz w:val="24"/>
          <w:szCs w:val="24"/>
        </w:rPr>
        <w:t xml:space="preserve"> się</w:t>
      </w:r>
      <w:r>
        <w:rPr>
          <w:rFonts w:ascii="Calibri" w:hAnsi="Calibri"/>
          <w:b w:val="0"/>
          <w:color w:val="000000"/>
          <w:sz w:val="24"/>
          <w:szCs w:val="24"/>
        </w:rPr>
        <w:t xml:space="preserve"> następujące</w:t>
      </w:r>
      <w:r w:rsidRPr="00FE441A">
        <w:rPr>
          <w:rFonts w:ascii="Calibri" w:hAnsi="Calibri"/>
          <w:b w:val="0"/>
          <w:color w:val="000000"/>
          <w:sz w:val="24"/>
          <w:szCs w:val="24"/>
        </w:rPr>
        <w:t xml:space="preserve"> obiekt</w:t>
      </w:r>
      <w:r>
        <w:rPr>
          <w:rFonts w:ascii="Calibri" w:hAnsi="Calibri"/>
          <w:b w:val="0"/>
          <w:color w:val="000000"/>
          <w:sz w:val="24"/>
          <w:szCs w:val="24"/>
        </w:rPr>
        <w:t xml:space="preserve">y </w:t>
      </w:r>
      <w:r w:rsidRPr="00EE37C5">
        <w:rPr>
          <w:rFonts w:ascii="Calibri" w:hAnsi="Calibri"/>
          <w:b w:val="0"/>
          <w:color w:val="000000"/>
          <w:sz w:val="24"/>
          <w:szCs w:val="24"/>
        </w:rPr>
        <w:t>wpisane do rejestru zabytków:</w:t>
      </w:r>
      <w:r w:rsidRPr="00CB1506">
        <w:rPr>
          <w:rFonts w:ascii="Calibri" w:hAnsi="Calibri"/>
          <w:b w:val="0"/>
          <w:color w:val="000000"/>
          <w:sz w:val="24"/>
          <w:szCs w:val="24"/>
        </w:rPr>
        <w:t xml:space="preserve">  </w:t>
      </w:r>
    </w:p>
    <w:p w:rsidR="00372292" w:rsidRPr="007A6B76" w:rsidRDefault="00372292" w:rsidP="00372292">
      <w:pPr>
        <w:pStyle w:val="Akapitzlist"/>
        <w:numPr>
          <w:ilvl w:val="0"/>
          <w:numId w:val="5"/>
        </w:numPr>
        <w:autoSpaceDE w:val="0"/>
        <w:autoSpaceDN w:val="0"/>
        <w:adjustRightInd w:val="0"/>
        <w:spacing w:after="0" w:line="240" w:lineRule="auto"/>
        <w:rPr>
          <w:rFonts w:cs="Times-Roman"/>
          <w:sz w:val="24"/>
          <w:szCs w:val="24"/>
        </w:rPr>
      </w:pPr>
      <w:r w:rsidRPr="007A6B76">
        <w:rPr>
          <w:rFonts w:cs="Times-Roman"/>
          <w:sz w:val="24"/>
          <w:szCs w:val="24"/>
        </w:rPr>
        <w:t xml:space="preserve">zespół </w:t>
      </w:r>
      <w:proofErr w:type="spellStart"/>
      <w:r w:rsidRPr="007A6B76">
        <w:rPr>
          <w:rFonts w:cs="Times-Roman"/>
          <w:sz w:val="24"/>
          <w:szCs w:val="24"/>
        </w:rPr>
        <w:t>ko</w:t>
      </w:r>
      <w:r w:rsidRPr="007A6B76">
        <w:rPr>
          <w:rFonts w:cs="TTE1A9A0F0t00"/>
          <w:sz w:val="24"/>
          <w:szCs w:val="24"/>
        </w:rPr>
        <w:t>s</w:t>
      </w:r>
      <w:r w:rsidRPr="007A6B76">
        <w:rPr>
          <w:rFonts w:cs="Times-Roman"/>
          <w:sz w:val="24"/>
          <w:szCs w:val="24"/>
        </w:rPr>
        <w:t>ciół</w:t>
      </w:r>
      <w:proofErr w:type="spellEnd"/>
      <w:r w:rsidRPr="007A6B76">
        <w:rPr>
          <w:rFonts w:cs="Times-Roman"/>
          <w:sz w:val="24"/>
          <w:szCs w:val="24"/>
        </w:rPr>
        <w:t xml:space="preserve"> par. p.w. </w:t>
      </w:r>
      <w:proofErr w:type="spellStart"/>
      <w:r w:rsidRPr="007A6B76">
        <w:rPr>
          <w:rFonts w:cs="TTE1A9A0F0t00"/>
          <w:sz w:val="24"/>
          <w:szCs w:val="24"/>
        </w:rPr>
        <w:t>s</w:t>
      </w:r>
      <w:r w:rsidRPr="007A6B76">
        <w:rPr>
          <w:rFonts w:cs="Times-Roman"/>
          <w:sz w:val="24"/>
          <w:szCs w:val="24"/>
        </w:rPr>
        <w:t>w</w:t>
      </w:r>
      <w:proofErr w:type="spellEnd"/>
      <w:r w:rsidRPr="007A6B76">
        <w:rPr>
          <w:rFonts w:cs="Times-Roman"/>
          <w:sz w:val="24"/>
          <w:szCs w:val="24"/>
        </w:rPr>
        <w:t>. Mikołaja:</w:t>
      </w:r>
    </w:p>
    <w:p w:rsidR="00372292" w:rsidRPr="007A6B76" w:rsidRDefault="00372292" w:rsidP="00372292">
      <w:pPr>
        <w:pStyle w:val="Akapitzlist"/>
        <w:numPr>
          <w:ilvl w:val="0"/>
          <w:numId w:val="5"/>
        </w:numPr>
        <w:autoSpaceDE w:val="0"/>
        <w:autoSpaceDN w:val="0"/>
        <w:adjustRightInd w:val="0"/>
        <w:spacing w:after="0" w:line="240" w:lineRule="auto"/>
        <w:rPr>
          <w:rFonts w:cs="Times-Roman"/>
          <w:sz w:val="24"/>
          <w:szCs w:val="24"/>
        </w:rPr>
      </w:pPr>
      <w:r w:rsidRPr="007A6B76">
        <w:rPr>
          <w:rFonts w:cs="Times-Roman"/>
          <w:sz w:val="24"/>
          <w:szCs w:val="24"/>
        </w:rPr>
        <w:t xml:space="preserve">- </w:t>
      </w:r>
      <w:proofErr w:type="spellStart"/>
      <w:r w:rsidRPr="007A6B76">
        <w:rPr>
          <w:rFonts w:cs="Times-Roman"/>
          <w:sz w:val="24"/>
          <w:szCs w:val="24"/>
        </w:rPr>
        <w:t>ko</w:t>
      </w:r>
      <w:r w:rsidRPr="007A6B76">
        <w:rPr>
          <w:rFonts w:cs="TTE1A9A0F0t00"/>
          <w:sz w:val="24"/>
          <w:szCs w:val="24"/>
        </w:rPr>
        <w:t>s</w:t>
      </w:r>
      <w:r w:rsidRPr="007A6B76">
        <w:rPr>
          <w:rFonts w:cs="Times-Roman"/>
          <w:sz w:val="24"/>
          <w:szCs w:val="24"/>
        </w:rPr>
        <w:t>ciół</w:t>
      </w:r>
      <w:proofErr w:type="spellEnd"/>
      <w:r w:rsidRPr="007A6B76">
        <w:rPr>
          <w:rFonts w:cs="Times-Roman"/>
          <w:sz w:val="24"/>
          <w:szCs w:val="24"/>
        </w:rPr>
        <w:t>, nr rej.: 164 z 11.02.1967</w:t>
      </w:r>
    </w:p>
    <w:p w:rsidR="00372292" w:rsidRPr="007A6B76" w:rsidRDefault="00372292" w:rsidP="00372292">
      <w:pPr>
        <w:pStyle w:val="Akapitzlist"/>
        <w:numPr>
          <w:ilvl w:val="0"/>
          <w:numId w:val="5"/>
        </w:numPr>
        <w:autoSpaceDE w:val="0"/>
        <w:autoSpaceDN w:val="0"/>
        <w:adjustRightInd w:val="0"/>
        <w:spacing w:after="0" w:line="240" w:lineRule="auto"/>
        <w:rPr>
          <w:rFonts w:cs="Times-Roman"/>
          <w:sz w:val="24"/>
          <w:szCs w:val="24"/>
        </w:rPr>
      </w:pPr>
      <w:r w:rsidRPr="007A6B76">
        <w:rPr>
          <w:rFonts w:cs="Times-Roman"/>
          <w:sz w:val="24"/>
          <w:szCs w:val="24"/>
        </w:rPr>
        <w:t>- dzwonnica, nr rej.: 164 z 18.03.1999</w:t>
      </w:r>
    </w:p>
    <w:p w:rsidR="00372292" w:rsidRPr="006C50DA" w:rsidRDefault="00372292" w:rsidP="00372292">
      <w:pPr>
        <w:pStyle w:val="Akapitzlist"/>
        <w:numPr>
          <w:ilvl w:val="0"/>
          <w:numId w:val="5"/>
        </w:numPr>
        <w:rPr>
          <w:color w:val="FF0000"/>
          <w:sz w:val="24"/>
          <w:szCs w:val="24"/>
          <w:lang w:eastAsia="pl-PL"/>
        </w:rPr>
      </w:pPr>
      <w:r w:rsidRPr="007A6B76">
        <w:rPr>
          <w:rFonts w:cs="Times-Roman"/>
          <w:sz w:val="24"/>
          <w:szCs w:val="24"/>
        </w:rPr>
        <w:t>- cmentarz par., nr rej.: 1166 z 23.12.1992</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Sytuacja społeczno- gospodarcza </w:t>
      </w:r>
      <w:r>
        <w:rPr>
          <w:rFonts w:ascii="Calibri" w:hAnsi="Calibri"/>
          <w:b w:val="0"/>
          <w:sz w:val="24"/>
          <w:szCs w:val="24"/>
        </w:rPr>
        <w:t>Starego Korczyna</w:t>
      </w:r>
      <w:r w:rsidRPr="00FE441A">
        <w:rPr>
          <w:rFonts w:ascii="Calibri" w:hAnsi="Calibri"/>
          <w:b w:val="0"/>
          <w:sz w:val="24"/>
          <w:szCs w:val="24"/>
        </w:rPr>
        <w:t xml:space="preserve"> nie odbiega zbytnio od sytuacji innych miejscowości wiejskich w województwie świętokrzyskim, czy w ogóle w Polsce.  Mieszkańcy </w:t>
      </w:r>
      <w:r>
        <w:rPr>
          <w:rFonts w:ascii="Calibri" w:hAnsi="Calibri"/>
          <w:b w:val="0"/>
          <w:sz w:val="24"/>
          <w:szCs w:val="24"/>
        </w:rPr>
        <w:t>wsi widzą szanse rozwoju</w:t>
      </w:r>
      <w:r w:rsidRPr="00FE441A">
        <w:rPr>
          <w:rFonts w:ascii="Calibri" w:hAnsi="Calibri"/>
          <w:b w:val="0"/>
          <w:sz w:val="24"/>
          <w:szCs w:val="24"/>
        </w:rPr>
        <w:t xml:space="preserve"> poprzez stworzenie warunków do rozwoju agroturystyki, rozpoczynając od organizacji szkoleń dla rolników chcących rozpocząć działalność agroturystyczną. Nie bez znaczenia jest również bliskość miast uzdrowiskowych Busko –Zdrój i Solec – Zdrój, dla których </w:t>
      </w:r>
      <w:r>
        <w:rPr>
          <w:rFonts w:ascii="Calibri" w:hAnsi="Calibri"/>
          <w:b w:val="0"/>
          <w:sz w:val="24"/>
          <w:szCs w:val="24"/>
        </w:rPr>
        <w:t>Stary Korczyn</w:t>
      </w:r>
      <w:r w:rsidRPr="00FE441A">
        <w:rPr>
          <w:rFonts w:ascii="Calibri" w:hAnsi="Calibri"/>
          <w:b w:val="0"/>
          <w:sz w:val="24"/>
          <w:szCs w:val="24"/>
        </w:rPr>
        <w:t xml:space="preserve"> mogą się stać zapleczem turystycznym, czyli miejscowością do której kuracjusze</w:t>
      </w:r>
      <w:r>
        <w:rPr>
          <w:rFonts w:ascii="Calibri" w:hAnsi="Calibri"/>
          <w:b w:val="0"/>
          <w:sz w:val="24"/>
          <w:szCs w:val="24"/>
        </w:rPr>
        <w:t xml:space="preserve"> i turyści</w:t>
      </w:r>
      <w:r w:rsidRPr="00FE441A">
        <w:rPr>
          <w:rFonts w:ascii="Calibri" w:hAnsi="Calibri"/>
          <w:b w:val="0"/>
          <w:sz w:val="24"/>
          <w:szCs w:val="24"/>
        </w:rPr>
        <w:t xml:space="preserve"> mogą prz</w:t>
      </w:r>
      <w:r>
        <w:rPr>
          <w:rFonts w:ascii="Calibri" w:hAnsi="Calibri"/>
          <w:b w:val="0"/>
          <w:sz w:val="24"/>
          <w:szCs w:val="24"/>
        </w:rPr>
        <w:t xml:space="preserve">yjechać i miło spędzić dzień.  </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Planowane we wsi inwestycje, polegające m.in. na zagospodarowaniu </w:t>
      </w:r>
      <w:r>
        <w:rPr>
          <w:rFonts w:ascii="Calibri" w:hAnsi="Calibri"/>
          <w:b w:val="0"/>
          <w:sz w:val="24"/>
          <w:szCs w:val="24"/>
        </w:rPr>
        <w:t>terenu wokół stawów</w:t>
      </w:r>
      <w:r w:rsidRPr="00FE441A">
        <w:rPr>
          <w:rFonts w:ascii="Calibri" w:hAnsi="Calibri"/>
          <w:b w:val="0"/>
          <w:sz w:val="24"/>
          <w:szCs w:val="24"/>
        </w:rPr>
        <w:t xml:space="preserve">, mają na celu przede wszystkim rozwój agroturystyki na terenie </w:t>
      </w:r>
      <w:r>
        <w:rPr>
          <w:rFonts w:ascii="Calibri" w:hAnsi="Calibri"/>
          <w:b w:val="0"/>
          <w:sz w:val="24"/>
          <w:szCs w:val="24"/>
        </w:rPr>
        <w:t>Piasku Wielkiego</w:t>
      </w:r>
      <w:r w:rsidRPr="00FE441A">
        <w:rPr>
          <w:rFonts w:ascii="Calibri" w:hAnsi="Calibri"/>
          <w:b w:val="0"/>
          <w:sz w:val="24"/>
          <w:szCs w:val="24"/>
        </w:rPr>
        <w:t xml:space="preserve"> i w całej gminie Nowy Korczyn. Planowane działania są niezbędne dla wzmocnienia i podniesienia atrakcyjności wsi i jej okolic, a w przyszłości do poprawy sytuacji materialnej mieszkańców.</w:t>
      </w:r>
    </w:p>
    <w:p w:rsidR="00372292" w:rsidRPr="00F32FF1" w:rsidRDefault="00372292" w:rsidP="00372292">
      <w:pPr>
        <w:contextualSpacing/>
      </w:pPr>
    </w:p>
    <w:p w:rsidR="00372292" w:rsidRPr="00F32FF1" w:rsidRDefault="00372292" w:rsidP="00372292">
      <w:pPr>
        <w:pStyle w:val="Legenda"/>
        <w:contextualSpacing/>
        <w:jc w:val="both"/>
        <w:rPr>
          <w:rFonts w:ascii="Calibri" w:hAnsi="Calibri"/>
          <w:sz w:val="24"/>
          <w:szCs w:val="24"/>
        </w:rPr>
      </w:pPr>
      <w:bookmarkStart w:id="10" w:name="_Toc207524048"/>
      <w:r>
        <w:rPr>
          <w:rFonts w:ascii="Calibri" w:hAnsi="Calibri"/>
          <w:sz w:val="24"/>
          <w:szCs w:val="24"/>
        </w:rPr>
        <w:t>5.</w:t>
      </w:r>
      <w:r w:rsidRPr="00F32FF1">
        <w:rPr>
          <w:rFonts w:ascii="Calibri" w:hAnsi="Calibri"/>
          <w:sz w:val="24"/>
          <w:szCs w:val="24"/>
        </w:rPr>
        <w:t xml:space="preserve">POTENCJAŁ GOSPODARCZY </w:t>
      </w:r>
      <w:bookmarkEnd w:id="10"/>
      <w:r>
        <w:rPr>
          <w:rFonts w:ascii="Calibri" w:hAnsi="Calibri"/>
          <w:sz w:val="24"/>
          <w:szCs w:val="24"/>
        </w:rPr>
        <w:t>STAREGO KORCZYNA</w:t>
      </w:r>
    </w:p>
    <w:p w:rsidR="00372292" w:rsidRPr="00FE441A" w:rsidRDefault="00372292" w:rsidP="00372292">
      <w:pPr>
        <w:pStyle w:val="Legenda"/>
        <w:contextualSpacing/>
        <w:jc w:val="both"/>
        <w:rPr>
          <w:rFonts w:ascii="Calibri" w:hAnsi="Calibri"/>
          <w:b w:val="0"/>
          <w:sz w:val="24"/>
          <w:szCs w:val="24"/>
        </w:rPr>
      </w:pPr>
    </w:p>
    <w:p w:rsidR="00372292" w:rsidRPr="00FE441A" w:rsidRDefault="00372292" w:rsidP="00372292">
      <w:pPr>
        <w:pStyle w:val="Legenda"/>
        <w:contextualSpacing/>
        <w:rPr>
          <w:rFonts w:ascii="Calibri" w:hAnsi="Calibri"/>
          <w:b w:val="0"/>
          <w:sz w:val="24"/>
          <w:szCs w:val="24"/>
          <w:u w:val="single"/>
        </w:rPr>
      </w:pPr>
      <w:bookmarkStart w:id="11" w:name="_Toc188188696"/>
      <w:bookmarkStart w:id="12" w:name="_Toc188798882"/>
      <w:r w:rsidRPr="00FE441A">
        <w:rPr>
          <w:rFonts w:ascii="Calibri" w:hAnsi="Calibri"/>
          <w:b w:val="0"/>
          <w:sz w:val="24"/>
          <w:szCs w:val="24"/>
          <w:u w:val="single"/>
        </w:rPr>
        <w:t>Rolnictwo</w:t>
      </w:r>
      <w:bookmarkEnd w:id="11"/>
      <w:bookmarkEnd w:id="12"/>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u w:val="single"/>
        </w:rPr>
        <w:br/>
      </w:r>
      <w:r w:rsidRPr="00FE441A">
        <w:rPr>
          <w:rFonts w:ascii="Calibri" w:hAnsi="Calibri"/>
          <w:b w:val="0"/>
          <w:sz w:val="24"/>
          <w:szCs w:val="24"/>
        </w:rPr>
        <w:t xml:space="preserve">Użytki rolne w </w:t>
      </w:r>
      <w:r>
        <w:rPr>
          <w:rFonts w:ascii="Calibri" w:hAnsi="Calibri"/>
          <w:b w:val="0"/>
          <w:sz w:val="24"/>
          <w:szCs w:val="24"/>
        </w:rPr>
        <w:t>Starym Korczynie</w:t>
      </w:r>
      <w:r w:rsidRPr="00FE441A">
        <w:rPr>
          <w:rFonts w:ascii="Calibri" w:hAnsi="Calibri"/>
          <w:b w:val="0"/>
          <w:sz w:val="24"/>
          <w:szCs w:val="24"/>
        </w:rPr>
        <w:t xml:space="preserve"> </w:t>
      </w:r>
      <w:r>
        <w:rPr>
          <w:rFonts w:ascii="Calibri" w:hAnsi="Calibri"/>
          <w:b w:val="0"/>
          <w:sz w:val="24"/>
          <w:szCs w:val="24"/>
        </w:rPr>
        <w:t xml:space="preserve">to 556 ha, z czego grunty </w:t>
      </w:r>
      <w:r w:rsidRPr="00FE441A">
        <w:rPr>
          <w:rFonts w:ascii="Calibri" w:hAnsi="Calibri"/>
          <w:b w:val="0"/>
          <w:sz w:val="24"/>
          <w:szCs w:val="24"/>
        </w:rPr>
        <w:t>r</w:t>
      </w:r>
      <w:r>
        <w:rPr>
          <w:rFonts w:ascii="Calibri" w:hAnsi="Calibri"/>
          <w:b w:val="0"/>
          <w:sz w:val="24"/>
          <w:szCs w:val="24"/>
        </w:rPr>
        <w:t>ol</w:t>
      </w:r>
      <w:r w:rsidRPr="00FE441A">
        <w:rPr>
          <w:rFonts w:ascii="Calibri" w:hAnsi="Calibri"/>
          <w:b w:val="0"/>
          <w:sz w:val="24"/>
          <w:szCs w:val="24"/>
        </w:rPr>
        <w:t xml:space="preserve">ne stanowią </w:t>
      </w:r>
      <w:r>
        <w:rPr>
          <w:rFonts w:ascii="Calibri" w:hAnsi="Calibri"/>
          <w:b w:val="0"/>
          <w:sz w:val="24"/>
          <w:szCs w:val="24"/>
        </w:rPr>
        <w:t>317</w:t>
      </w:r>
      <w:r w:rsidRPr="00FE441A">
        <w:rPr>
          <w:rFonts w:ascii="Calibri" w:hAnsi="Calibri"/>
          <w:b w:val="0"/>
          <w:sz w:val="24"/>
          <w:szCs w:val="24"/>
        </w:rPr>
        <w:t xml:space="preserve"> ha, reszta to pastwiska </w:t>
      </w:r>
      <w:r>
        <w:rPr>
          <w:rFonts w:ascii="Calibri" w:hAnsi="Calibri"/>
          <w:b w:val="0"/>
          <w:sz w:val="24"/>
          <w:szCs w:val="24"/>
        </w:rPr>
        <w:t>40</w:t>
      </w:r>
      <w:r w:rsidRPr="00FE441A">
        <w:rPr>
          <w:rFonts w:ascii="Calibri" w:hAnsi="Calibri"/>
          <w:b w:val="0"/>
          <w:sz w:val="24"/>
          <w:szCs w:val="24"/>
        </w:rPr>
        <w:t xml:space="preserve"> ha, sady </w:t>
      </w:r>
      <w:r>
        <w:rPr>
          <w:rFonts w:ascii="Calibri" w:hAnsi="Calibri"/>
          <w:b w:val="0"/>
          <w:sz w:val="24"/>
          <w:szCs w:val="24"/>
        </w:rPr>
        <w:t xml:space="preserve">4 </w:t>
      </w:r>
      <w:r w:rsidRPr="00FE441A">
        <w:rPr>
          <w:rFonts w:ascii="Calibri" w:hAnsi="Calibri"/>
          <w:b w:val="0"/>
          <w:sz w:val="24"/>
          <w:szCs w:val="24"/>
        </w:rPr>
        <w:t xml:space="preserve">ha, łąki </w:t>
      </w:r>
      <w:r>
        <w:rPr>
          <w:rFonts w:ascii="Calibri" w:hAnsi="Calibri"/>
          <w:b w:val="0"/>
          <w:sz w:val="24"/>
          <w:szCs w:val="24"/>
        </w:rPr>
        <w:t>160</w:t>
      </w:r>
      <w:r w:rsidRPr="00FE441A">
        <w:rPr>
          <w:rFonts w:ascii="Calibri" w:hAnsi="Calibri"/>
          <w:b w:val="0"/>
          <w:sz w:val="24"/>
          <w:szCs w:val="24"/>
        </w:rPr>
        <w:t xml:space="preserve"> ha. </w:t>
      </w:r>
    </w:p>
    <w:p w:rsidR="00372292" w:rsidRDefault="00372292" w:rsidP="00372292">
      <w:pPr>
        <w:pStyle w:val="Legenda"/>
        <w:contextualSpacing/>
        <w:jc w:val="both"/>
        <w:rPr>
          <w:rFonts w:ascii="Calibri" w:hAnsi="Calibri"/>
          <w:b w:val="0"/>
          <w:sz w:val="24"/>
          <w:szCs w:val="24"/>
        </w:rPr>
      </w:pPr>
      <w:bookmarkStart w:id="13" w:name="_Toc207505729"/>
      <w:r w:rsidRPr="00D00761">
        <w:rPr>
          <w:rFonts w:ascii="Calibri" w:hAnsi="Calibri"/>
          <w:b w:val="0"/>
          <w:sz w:val="24"/>
          <w:szCs w:val="24"/>
        </w:rPr>
        <w:t>Powierzchnia gospodarstw rolnych jest</w:t>
      </w:r>
      <w:r>
        <w:rPr>
          <w:rFonts w:ascii="Calibri" w:hAnsi="Calibri"/>
          <w:b w:val="0"/>
          <w:sz w:val="24"/>
          <w:szCs w:val="24"/>
        </w:rPr>
        <w:t xml:space="preserve"> dosyć duża</w:t>
      </w:r>
      <w:r w:rsidRPr="00D00761">
        <w:rPr>
          <w:rFonts w:ascii="Calibri" w:hAnsi="Calibri"/>
          <w:b w:val="0"/>
          <w:sz w:val="24"/>
          <w:szCs w:val="24"/>
        </w:rPr>
        <w:t xml:space="preserve"> mała, bowiem gos</w:t>
      </w:r>
      <w:r>
        <w:rPr>
          <w:rFonts w:ascii="Calibri" w:hAnsi="Calibri"/>
          <w:b w:val="0"/>
          <w:sz w:val="24"/>
          <w:szCs w:val="24"/>
        </w:rPr>
        <w:t>podarstw rolnych o powierzchni 5-7 ha  jest 16</w:t>
      </w:r>
      <w:r w:rsidRPr="00D00761">
        <w:rPr>
          <w:rFonts w:ascii="Calibri" w:hAnsi="Calibri"/>
          <w:b w:val="0"/>
          <w:sz w:val="24"/>
          <w:szCs w:val="24"/>
        </w:rPr>
        <w:t>, zaś największą liczbę stanow</w:t>
      </w:r>
      <w:r>
        <w:rPr>
          <w:rFonts w:ascii="Calibri" w:hAnsi="Calibri"/>
          <w:b w:val="0"/>
          <w:sz w:val="24"/>
          <w:szCs w:val="24"/>
        </w:rPr>
        <w:t xml:space="preserve">ią gospodarstwa o  powierzchni </w:t>
      </w:r>
      <w:r w:rsidRPr="00D00761">
        <w:rPr>
          <w:rFonts w:ascii="Calibri" w:hAnsi="Calibri"/>
          <w:b w:val="0"/>
          <w:sz w:val="24"/>
          <w:szCs w:val="24"/>
        </w:rPr>
        <w:t xml:space="preserve">2-5 hektarowe- </w:t>
      </w:r>
      <w:r>
        <w:rPr>
          <w:rFonts w:ascii="Calibri" w:hAnsi="Calibri"/>
          <w:b w:val="0"/>
          <w:sz w:val="24"/>
          <w:szCs w:val="24"/>
        </w:rPr>
        <w:t>aż 40</w:t>
      </w:r>
      <w:r w:rsidRPr="00D00761">
        <w:rPr>
          <w:rFonts w:ascii="Calibri" w:hAnsi="Calibri"/>
          <w:b w:val="0"/>
          <w:sz w:val="24"/>
          <w:szCs w:val="24"/>
        </w:rPr>
        <w:t xml:space="preserve"> sztuki, zaś </w:t>
      </w:r>
      <w:r>
        <w:rPr>
          <w:rFonts w:ascii="Calibri" w:hAnsi="Calibri"/>
          <w:b w:val="0"/>
          <w:sz w:val="24"/>
          <w:szCs w:val="24"/>
        </w:rPr>
        <w:t>powyżej 15 ha są 4 gospodarstwa.</w:t>
      </w:r>
    </w:p>
    <w:p w:rsidR="00372292" w:rsidRPr="00F8159C" w:rsidRDefault="00372292" w:rsidP="00372292"/>
    <w:p w:rsidR="00372292" w:rsidRPr="00D1075F" w:rsidRDefault="00372292" w:rsidP="00372292">
      <w:pPr>
        <w:pStyle w:val="Legenda"/>
        <w:contextualSpacing/>
        <w:rPr>
          <w:rFonts w:ascii="Calibri" w:hAnsi="Calibri"/>
          <w:b w:val="0"/>
          <w:color w:val="000000"/>
          <w:sz w:val="24"/>
          <w:szCs w:val="24"/>
        </w:rPr>
      </w:pPr>
      <w:r w:rsidRPr="00FE441A">
        <w:rPr>
          <w:rFonts w:ascii="Calibri" w:hAnsi="Calibri"/>
          <w:b w:val="0"/>
          <w:sz w:val="24"/>
          <w:szCs w:val="24"/>
        </w:rPr>
        <w:t>Tabela 3</w:t>
      </w:r>
      <w:r w:rsidRPr="00FE441A">
        <w:rPr>
          <w:rFonts w:ascii="Calibri" w:hAnsi="Calibri"/>
          <w:b w:val="0"/>
          <w:color w:val="000000"/>
          <w:sz w:val="24"/>
          <w:szCs w:val="24"/>
        </w:rPr>
        <w:t>. Struktura gospodarstw rolnych na terenie Sołectwa</w:t>
      </w:r>
      <w:bookmarkEnd w:id="13"/>
      <w:r w:rsidRPr="00FE441A">
        <w:rPr>
          <w:rFonts w:ascii="Calibri" w:hAnsi="Calibri"/>
          <w:b w:val="0"/>
          <w:color w:val="000000"/>
          <w:sz w:val="24"/>
          <w:szCs w:val="24"/>
        </w:rPr>
        <w:t xml:space="preserve"> </w:t>
      </w:r>
    </w:p>
    <w:tbl>
      <w:tblPr>
        <w:tblW w:w="0" w:type="auto"/>
        <w:tblInd w:w="108" w:type="dxa"/>
        <w:tblBorders>
          <w:top w:val="nil"/>
          <w:left w:val="nil"/>
          <w:bottom w:val="nil"/>
          <w:right w:val="nil"/>
        </w:tblBorders>
        <w:tblLayout w:type="fixed"/>
        <w:tblLook w:val="0000"/>
      </w:tblPr>
      <w:tblGrid>
        <w:gridCol w:w="3152"/>
        <w:gridCol w:w="6208"/>
      </w:tblGrid>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shd w:val="clear" w:color="auto" w:fill="548DD4"/>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lastRenderedPageBreak/>
              <w:t xml:space="preserve">Powierzchnia </w:t>
            </w:r>
          </w:p>
        </w:tc>
        <w:tc>
          <w:tcPr>
            <w:tcW w:w="6208" w:type="dxa"/>
            <w:tcBorders>
              <w:top w:val="single" w:sz="6" w:space="0" w:color="000000"/>
              <w:left w:val="single" w:sz="6" w:space="0" w:color="000000"/>
              <w:bottom w:val="single" w:sz="6" w:space="0" w:color="000000"/>
              <w:right w:val="single" w:sz="6" w:space="0" w:color="000000"/>
            </w:tcBorders>
            <w:shd w:val="clear" w:color="auto" w:fill="548DD4"/>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Liczba gospodarstw </w:t>
            </w:r>
          </w:p>
        </w:tc>
      </w:tr>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1-2 ha </w:t>
            </w:r>
          </w:p>
        </w:tc>
        <w:tc>
          <w:tcPr>
            <w:tcW w:w="6208"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22</w:t>
            </w:r>
          </w:p>
        </w:tc>
      </w:tr>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2-5 ha </w:t>
            </w:r>
          </w:p>
        </w:tc>
        <w:tc>
          <w:tcPr>
            <w:tcW w:w="6208"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40</w:t>
            </w:r>
          </w:p>
        </w:tc>
      </w:tr>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5-7 ha </w:t>
            </w:r>
          </w:p>
        </w:tc>
        <w:tc>
          <w:tcPr>
            <w:tcW w:w="6208"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16</w:t>
            </w:r>
          </w:p>
        </w:tc>
      </w:tr>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7-10 ha </w:t>
            </w:r>
          </w:p>
        </w:tc>
        <w:tc>
          <w:tcPr>
            <w:tcW w:w="6208"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15</w:t>
            </w:r>
          </w:p>
        </w:tc>
      </w:tr>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10-15 ha </w:t>
            </w:r>
          </w:p>
        </w:tc>
        <w:tc>
          <w:tcPr>
            <w:tcW w:w="6208"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8</w:t>
            </w:r>
          </w:p>
        </w:tc>
      </w:tr>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Powyżej 15ha </w:t>
            </w:r>
          </w:p>
        </w:tc>
        <w:tc>
          <w:tcPr>
            <w:tcW w:w="6208"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4</w:t>
            </w:r>
          </w:p>
        </w:tc>
      </w:tr>
      <w:tr w:rsidR="00372292" w:rsidRPr="00FE441A" w:rsidTr="003043E0">
        <w:trPr>
          <w:trHeight w:val="316"/>
        </w:trPr>
        <w:tc>
          <w:tcPr>
            <w:tcW w:w="3152"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Grunty pozostałe</w:t>
            </w:r>
          </w:p>
        </w:tc>
        <w:tc>
          <w:tcPr>
            <w:tcW w:w="6208" w:type="dxa"/>
            <w:tcBorders>
              <w:top w:val="single" w:sz="6" w:space="0" w:color="000000"/>
              <w:left w:val="single" w:sz="6" w:space="0" w:color="000000"/>
              <w:bottom w:val="single" w:sz="6" w:space="0" w:color="000000"/>
              <w:right w:val="single" w:sz="6"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0</w:t>
            </w:r>
          </w:p>
        </w:tc>
      </w:tr>
    </w:tbl>
    <w:p w:rsidR="00372292" w:rsidRDefault="00372292" w:rsidP="00372292">
      <w:pPr>
        <w:pStyle w:val="Legenda"/>
        <w:contextualSpacing/>
        <w:rPr>
          <w:rFonts w:ascii="Calibri" w:hAnsi="Calibri"/>
          <w:b w:val="0"/>
          <w:i/>
          <w:sz w:val="24"/>
          <w:szCs w:val="24"/>
        </w:rPr>
      </w:pPr>
      <w:r w:rsidRPr="00FE441A">
        <w:rPr>
          <w:rFonts w:ascii="Calibri" w:hAnsi="Calibri"/>
          <w:b w:val="0"/>
          <w:i/>
          <w:sz w:val="24"/>
          <w:szCs w:val="24"/>
        </w:rPr>
        <w:t>Źródło: dane z UG Nowy Korczyn, październik 2007</w:t>
      </w:r>
    </w:p>
    <w:p w:rsidR="00372292" w:rsidRPr="00D1075F" w:rsidRDefault="00372292" w:rsidP="00372292">
      <w:pPr>
        <w:contextualSpacing/>
      </w:pPr>
    </w:p>
    <w:p w:rsidR="00372292" w:rsidRDefault="00372292" w:rsidP="00372292">
      <w:pPr>
        <w:pStyle w:val="Legenda"/>
        <w:contextualSpacing/>
        <w:rPr>
          <w:rFonts w:ascii="Calibri" w:hAnsi="Calibri"/>
          <w:b w:val="0"/>
          <w:sz w:val="24"/>
          <w:szCs w:val="24"/>
        </w:rPr>
      </w:pPr>
      <w:r w:rsidRPr="00FE441A">
        <w:rPr>
          <w:rFonts w:ascii="Calibri" w:hAnsi="Calibri"/>
          <w:b w:val="0"/>
          <w:sz w:val="24"/>
          <w:szCs w:val="24"/>
        </w:rPr>
        <w:t>Głównym kierunkiem produkcji rolnej jest uprawa zbóż oraz chów bydła. W produkcji roślinnej dominują zboża - pszenica, żyto. Dość duże znaczenie ma również produkcja roślin strączkowych, szczególnie fasoli, których producenci zawiązali GRUPĘ PRODUCENCKĄ –FASOLEX z siedzibą w Nowym Korczynie.</w:t>
      </w:r>
      <w:bookmarkStart w:id="14" w:name="_Toc207505730"/>
    </w:p>
    <w:p w:rsidR="00372292" w:rsidRPr="000254E9" w:rsidRDefault="00372292" w:rsidP="00372292">
      <w:pPr>
        <w:contextualSpacing/>
      </w:pPr>
    </w:p>
    <w:p w:rsidR="00372292" w:rsidRPr="00FE441A" w:rsidRDefault="00372292" w:rsidP="00372292">
      <w:pPr>
        <w:pStyle w:val="Legenda"/>
        <w:contextualSpacing/>
        <w:rPr>
          <w:rFonts w:ascii="Calibri" w:hAnsi="Calibri"/>
          <w:b w:val="0"/>
          <w:color w:val="000000"/>
          <w:sz w:val="24"/>
          <w:szCs w:val="24"/>
        </w:rPr>
      </w:pPr>
      <w:r w:rsidRPr="00FE441A">
        <w:rPr>
          <w:rFonts w:ascii="Calibri" w:hAnsi="Calibri"/>
          <w:b w:val="0"/>
          <w:sz w:val="24"/>
          <w:szCs w:val="24"/>
        </w:rPr>
        <w:t xml:space="preserve">Tabela 4 </w:t>
      </w:r>
      <w:r w:rsidRPr="00FE441A">
        <w:rPr>
          <w:rFonts w:ascii="Calibri" w:hAnsi="Calibri"/>
          <w:b w:val="0"/>
          <w:color w:val="000000"/>
          <w:sz w:val="24"/>
          <w:szCs w:val="24"/>
        </w:rPr>
        <w:t>Struktura produkcji roślinnej - struktura zasiewów:</w:t>
      </w:r>
      <w:bookmarkEnd w:id="14"/>
      <w:r w:rsidRPr="00FE441A">
        <w:rPr>
          <w:rFonts w:ascii="Calibri" w:hAnsi="Calibri"/>
          <w:b w:val="0"/>
          <w:color w:val="000000"/>
          <w:sz w:val="24"/>
          <w:szCs w:val="24"/>
        </w:rPr>
        <w:t xml:space="preserve"> </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04"/>
        <w:gridCol w:w="5056"/>
      </w:tblGrid>
      <w:tr w:rsidR="00372292" w:rsidRPr="00FE441A" w:rsidTr="003043E0">
        <w:trPr>
          <w:trHeight w:val="810"/>
        </w:trPr>
        <w:tc>
          <w:tcPr>
            <w:tcW w:w="4304" w:type="dxa"/>
            <w:shd w:val="clear" w:color="auto" w:fill="548DD4"/>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Struktura produkcji roślinnej - struktura zasiewów:</w:t>
            </w:r>
          </w:p>
        </w:tc>
        <w:tc>
          <w:tcPr>
            <w:tcW w:w="5056" w:type="dxa"/>
            <w:shd w:val="clear" w:color="auto" w:fill="548DD4"/>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ha</w:t>
            </w:r>
          </w:p>
        </w:tc>
      </w:tr>
      <w:tr w:rsidR="00372292" w:rsidRPr="00FE441A" w:rsidTr="003043E0">
        <w:tc>
          <w:tcPr>
            <w:tcW w:w="4304" w:type="dxa"/>
          </w:tcPr>
          <w:p w:rsidR="00372292" w:rsidRPr="00FE441A" w:rsidRDefault="00372292" w:rsidP="003043E0">
            <w:pPr>
              <w:pStyle w:val="Legenda"/>
              <w:contextualSpacing/>
              <w:rPr>
                <w:rFonts w:ascii="Calibri" w:hAnsi="Calibri"/>
                <w:b w:val="0"/>
                <w:color w:val="000000"/>
                <w:sz w:val="24"/>
                <w:szCs w:val="24"/>
              </w:rPr>
            </w:pPr>
            <w:bookmarkStart w:id="15" w:name="_Hlk188342111"/>
            <w:r w:rsidRPr="00FE441A">
              <w:rPr>
                <w:rFonts w:ascii="Calibri" w:hAnsi="Calibri"/>
                <w:b w:val="0"/>
                <w:color w:val="000000"/>
                <w:sz w:val="24"/>
                <w:szCs w:val="24"/>
              </w:rPr>
              <w:t>Zboża</w:t>
            </w:r>
          </w:p>
        </w:tc>
        <w:tc>
          <w:tcPr>
            <w:tcW w:w="5056" w:type="dxa"/>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150</w:t>
            </w:r>
          </w:p>
        </w:tc>
      </w:tr>
      <w:tr w:rsidR="00372292" w:rsidRPr="00FE441A" w:rsidTr="003043E0">
        <w:tc>
          <w:tcPr>
            <w:tcW w:w="4304" w:type="dxa"/>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Okopowe</w:t>
            </w:r>
          </w:p>
        </w:tc>
        <w:tc>
          <w:tcPr>
            <w:tcW w:w="5056" w:type="dxa"/>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20</w:t>
            </w:r>
          </w:p>
        </w:tc>
      </w:tr>
      <w:tr w:rsidR="00372292" w:rsidRPr="00FE441A" w:rsidTr="003043E0">
        <w:tc>
          <w:tcPr>
            <w:tcW w:w="4304" w:type="dxa"/>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Mieszanki pastewne</w:t>
            </w:r>
          </w:p>
        </w:tc>
        <w:tc>
          <w:tcPr>
            <w:tcW w:w="5056" w:type="dxa"/>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25</w:t>
            </w:r>
          </w:p>
        </w:tc>
      </w:tr>
      <w:tr w:rsidR="00372292" w:rsidRPr="00FE441A" w:rsidTr="003043E0">
        <w:tc>
          <w:tcPr>
            <w:tcW w:w="4304" w:type="dxa"/>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Warzywa</w:t>
            </w:r>
          </w:p>
        </w:tc>
        <w:tc>
          <w:tcPr>
            <w:tcW w:w="5056" w:type="dxa"/>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2</w:t>
            </w:r>
          </w:p>
        </w:tc>
      </w:tr>
    </w:tbl>
    <w:bookmarkEnd w:id="15"/>
    <w:p w:rsidR="00372292" w:rsidRPr="00FE441A" w:rsidRDefault="00372292" w:rsidP="00372292">
      <w:pPr>
        <w:pStyle w:val="Legenda"/>
        <w:contextualSpacing/>
        <w:rPr>
          <w:rFonts w:ascii="Calibri" w:hAnsi="Calibri"/>
          <w:b w:val="0"/>
          <w:i/>
          <w:sz w:val="24"/>
          <w:szCs w:val="24"/>
        </w:rPr>
      </w:pPr>
      <w:r w:rsidRPr="00FE441A">
        <w:rPr>
          <w:rFonts w:ascii="Calibri" w:hAnsi="Calibri"/>
          <w:b w:val="0"/>
          <w:i/>
          <w:sz w:val="24"/>
          <w:szCs w:val="24"/>
        </w:rPr>
        <w:t>Źródło: dane z UG Nowy Korczyn, październik 2007</w:t>
      </w:r>
    </w:p>
    <w:p w:rsidR="00372292" w:rsidRDefault="00372292" w:rsidP="00372292">
      <w:pPr>
        <w:pStyle w:val="Legenda"/>
        <w:contextualSpacing/>
        <w:rPr>
          <w:rFonts w:ascii="Calibri" w:hAnsi="Calibri"/>
          <w:b w:val="0"/>
          <w:sz w:val="24"/>
          <w:szCs w:val="24"/>
          <w:u w:val="single"/>
        </w:rPr>
      </w:pPr>
      <w:bookmarkStart w:id="16" w:name="_Toc188188697"/>
      <w:bookmarkStart w:id="17" w:name="_Toc188798883"/>
    </w:p>
    <w:p w:rsidR="00372292" w:rsidRPr="00FE441A" w:rsidRDefault="00372292" w:rsidP="00372292">
      <w:pPr>
        <w:pStyle w:val="Legenda"/>
        <w:contextualSpacing/>
        <w:rPr>
          <w:rFonts w:ascii="Calibri" w:hAnsi="Calibri"/>
          <w:b w:val="0"/>
          <w:sz w:val="24"/>
          <w:szCs w:val="24"/>
          <w:u w:val="single"/>
        </w:rPr>
      </w:pPr>
      <w:r w:rsidRPr="00FE441A">
        <w:rPr>
          <w:rFonts w:ascii="Calibri" w:hAnsi="Calibri"/>
          <w:b w:val="0"/>
          <w:sz w:val="24"/>
          <w:szCs w:val="24"/>
          <w:u w:val="single"/>
        </w:rPr>
        <w:t>Przedsiębiorczość</w:t>
      </w:r>
      <w:bookmarkEnd w:id="16"/>
      <w:bookmarkEnd w:id="17"/>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Dominującą funkcję w strukturze gospodarki gminy pełni rolnictwo. Pozarolnicze formy działalności są słabo rozwinięte.</w:t>
      </w:r>
    </w:p>
    <w:p w:rsidR="00372292" w:rsidRPr="00F41F1A" w:rsidRDefault="00372292" w:rsidP="00372292">
      <w:pPr>
        <w:pStyle w:val="Legenda"/>
        <w:contextualSpacing/>
        <w:rPr>
          <w:rFonts w:ascii="Calibri" w:hAnsi="Calibri"/>
          <w:b w:val="0"/>
          <w:color w:val="000000"/>
          <w:sz w:val="24"/>
          <w:szCs w:val="24"/>
          <w:u w:val="single"/>
        </w:rPr>
      </w:pPr>
      <w:r w:rsidRPr="00FE441A">
        <w:rPr>
          <w:rFonts w:ascii="Calibri" w:hAnsi="Calibri"/>
          <w:b w:val="0"/>
          <w:sz w:val="24"/>
          <w:szCs w:val="24"/>
        </w:rPr>
        <w:t>W</w:t>
      </w:r>
      <w:r w:rsidRPr="00FE441A">
        <w:rPr>
          <w:rFonts w:ascii="Calibri" w:hAnsi="Calibri"/>
          <w:b w:val="0"/>
          <w:color w:val="000000"/>
          <w:sz w:val="24"/>
          <w:szCs w:val="24"/>
        </w:rPr>
        <w:t xml:space="preserve"> statystyce Urzędu Gminy Nowy Korczyn, </w:t>
      </w:r>
      <w:r w:rsidRPr="00F41F1A">
        <w:rPr>
          <w:rFonts w:ascii="Calibri" w:hAnsi="Calibri"/>
          <w:b w:val="0"/>
          <w:color w:val="000000"/>
          <w:sz w:val="24"/>
          <w:szCs w:val="24"/>
        </w:rPr>
        <w:t xml:space="preserve">na dzień 31.12.2009 roku zarejestrowanych było 49 podmiotów prowadzących działalność gospodarczą na terenie Nowego Korczyna, jednakże w samym </w:t>
      </w:r>
      <w:r>
        <w:rPr>
          <w:rFonts w:ascii="Calibri" w:hAnsi="Calibri"/>
          <w:b w:val="0"/>
          <w:color w:val="000000"/>
          <w:sz w:val="24"/>
          <w:szCs w:val="24"/>
        </w:rPr>
        <w:t>Starym Korczynie</w:t>
      </w:r>
      <w:r w:rsidRPr="00F41F1A">
        <w:rPr>
          <w:rFonts w:ascii="Calibri" w:hAnsi="Calibri"/>
          <w:b w:val="0"/>
          <w:color w:val="000000"/>
          <w:sz w:val="24"/>
          <w:szCs w:val="24"/>
        </w:rPr>
        <w:t xml:space="preserve"> przedsiębiorczość praktycznie nie istnieje- zarejestrowanych</w:t>
      </w:r>
      <w:r>
        <w:rPr>
          <w:rFonts w:ascii="Calibri" w:hAnsi="Calibri"/>
          <w:b w:val="0"/>
          <w:color w:val="000000"/>
          <w:sz w:val="24"/>
          <w:szCs w:val="24"/>
        </w:rPr>
        <w:t xml:space="preserve"> podmiotów gospodarczych jest 1, zaś </w:t>
      </w:r>
      <w:r w:rsidRPr="00F41F1A">
        <w:rPr>
          <w:rFonts w:ascii="Calibri" w:hAnsi="Calibri"/>
          <w:b w:val="0"/>
          <w:color w:val="000000"/>
          <w:sz w:val="24"/>
          <w:szCs w:val="24"/>
        </w:rPr>
        <w:t xml:space="preserve"> brak jest podmiotów prowadzących działalność usługową w dziedzinie turystyki</w:t>
      </w:r>
      <w:r>
        <w:rPr>
          <w:rFonts w:ascii="Calibri" w:hAnsi="Calibri"/>
          <w:b w:val="0"/>
          <w:color w:val="000000"/>
          <w:sz w:val="24"/>
          <w:szCs w:val="24"/>
        </w:rPr>
        <w:t xml:space="preserve"> czy też</w:t>
      </w:r>
      <w:r w:rsidRPr="00F41F1A">
        <w:rPr>
          <w:rFonts w:ascii="Calibri" w:hAnsi="Calibri"/>
          <w:b w:val="0"/>
          <w:color w:val="000000"/>
          <w:sz w:val="24"/>
          <w:szCs w:val="24"/>
        </w:rPr>
        <w:t xml:space="preserve"> agroturystyki. </w:t>
      </w:r>
      <w:bookmarkStart w:id="18" w:name="_Toc207524049"/>
    </w:p>
    <w:p w:rsidR="00372292" w:rsidRPr="00F41F1A" w:rsidRDefault="00372292" w:rsidP="00372292">
      <w:pPr>
        <w:contextualSpacing/>
        <w:rPr>
          <w:color w:val="000000"/>
        </w:rPr>
      </w:pPr>
    </w:p>
    <w:p w:rsidR="00372292" w:rsidRDefault="00372292" w:rsidP="00372292">
      <w:pPr>
        <w:pStyle w:val="Legenda"/>
        <w:contextualSpacing/>
        <w:rPr>
          <w:rFonts w:ascii="Calibri" w:hAnsi="Calibri"/>
          <w:sz w:val="24"/>
          <w:szCs w:val="24"/>
        </w:rPr>
      </w:pPr>
      <w:r>
        <w:rPr>
          <w:rFonts w:ascii="Calibri" w:eastAsia="Calibri" w:hAnsi="Calibri"/>
          <w:b w:val="0"/>
          <w:bCs w:val="0"/>
          <w:sz w:val="22"/>
          <w:szCs w:val="22"/>
        </w:rPr>
        <w:t xml:space="preserve">6. </w:t>
      </w:r>
      <w:r w:rsidRPr="00F41F1A">
        <w:rPr>
          <w:rFonts w:ascii="Calibri" w:hAnsi="Calibri"/>
          <w:sz w:val="24"/>
          <w:szCs w:val="24"/>
        </w:rPr>
        <w:t>KAPITAŁ SPOŁECZNY</w:t>
      </w:r>
      <w:bookmarkEnd w:id="18"/>
      <w:r w:rsidRPr="00F41F1A">
        <w:rPr>
          <w:rFonts w:ascii="Calibri" w:hAnsi="Calibri"/>
          <w:sz w:val="24"/>
          <w:szCs w:val="24"/>
        </w:rPr>
        <w:t xml:space="preserve"> </w:t>
      </w:r>
      <w:r>
        <w:rPr>
          <w:rFonts w:ascii="Calibri" w:hAnsi="Calibri"/>
          <w:sz w:val="24"/>
          <w:szCs w:val="24"/>
        </w:rPr>
        <w:t>STAREGO KORCZYNA</w:t>
      </w:r>
    </w:p>
    <w:p w:rsidR="00372292" w:rsidRPr="00F41F1A" w:rsidRDefault="00372292" w:rsidP="00372292">
      <w:pPr>
        <w:pStyle w:val="Legenda"/>
        <w:contextualSpacing/>
        <w:rPr>
          <w:rFonts w:ascii="Calibri" w:hAnsi="Calibri"/>
          <w:sz w:val="24"/>
          <w:szCs w:val="24"/>
        </w:rPr>
      </w:pPr>
      <w:r w:rsidRPr="00F41F1A">
        <w:rPr>
          <w:rFonts w:ascii="Calibri" w:hAnsi="Calibri"/>
          <w:sz w:val="24"/>
          <w:szCs w:val="24"/>
        </w:rPr>
        <w:t xml:space="preserve"> </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 xml:space="preserve">Kapitał społeczny wsi tworzą jego mieszkańcy. To właśnie mieszkańcy, czyli my opracowujący Plan, pragniemy podjąć wszelkie starania, których celem ma być zmiana wizerunku </w:t>
      </w:r>
      <w:r>
        <w:rPr>
          <w:rFonts w:ascii="Calibri" w:hAnsi="Calibri"/>
          <w:b w:val="0"/>
          <w:sz w:val="24"/>
          <w:szCs w:val="24"/>
        </w:rPr>
        <w:t>Starego Korczyna</w:t>
      </w:r>
      <w:r w:rsidRPr="00FE441A">
        <w:rPr>
          <w:rFonts w:ascii="Calibri" w:hAnsi="Calibri"/>
          <w:b w:val="0"/>
          <w:sz w:val="24"/>
          <w:szCs w:val="24"/>
        </w:rPr>
        <w:t xml:space="preserve"> z zapomnianej wsi do wsi atrakcyjnej, gdzie się dobrze żyje. </w:t>
      </w:r>
    </w:p>
    <w:p w:rsidR="00372292" w:rsidRPr="008D4D6C" w:rsidRDefault="00372292" w:rsidP="00372292">
      <w:pPr>
        <w:pStyle w:val="Legenda"/>
        <w:contextualSpacing/>
        <w:jc w:val="both"/>
        <w:rPr>
          <w:rFonts w:ascii="Calibri" w:hAnsi="Calibri"/>
          <w:b w:val="0"/>
          <w:color w:val="000000"/>
          <w:sz w:val="24"/>
          <w:szCs w:val="24"/>
        </w:rPr>
      </w:pPr>
      <w:r w:rsidRPr="00FE441A">
        <w:rPr>
          <w:rFonts w:ascii="Calibri" w:hAnsi="Calibri"/>
          <w:b w:val="0"/>
          <w:sz w:val="24"/>
          <w:szCs w:val="24"/>
        </w:rPr>
        <w:t xml:space="preserve">Tu działa aktywnie od </w:t>
      </w:r>
      <w:r w:rsidRPr="008D4D6C">
        <w:rPr>
          <w:rFonts w:ascii="Calibri" w:hAnsi="Calibri"/>
          <w:b w:val="0"/>
          <w:color w:val="000000"/>
          <w:sz w:val="24"/>
          <w:szCs w:val="24"/>
        </w:rPr>
        <w:t xml:space="preserve">Ochotnicza Straż Pożarna, która podejmuje wiele działań służących społeczności lokalnej i poprawie życia mieszkańców. </w:t>
      </w:r>
      <w:r>
        <w:rPr>
          <w:rFonts w:ascii="Calibri" w:hAnsi="Calibri"/>
          <w:b w:val="0"/>
          <w:color w:val="000000"/>
          <w:sz w:val="24"/>
          <w:szCs w:val="24"/>
        </w:rPr>
        <w:t>Założono także</w:t>
      </w:r>
      <w:r w:rsidRPr="008D4D6C">
        <w:rPr>
          <w:rFonts w:ascii="Calibri" w:hAnsi="Calibri"/>
          <w:b w:val="0"/>
          <w:color w:val="000000"/>
          <w:sz w:val="24"/>
          <w:szCs w:val="24"/>
        </w:rPr>
        <w:t xml:space="preserve"> Koła Gospodyń Wiejskich</w:t>
      </w:r>
      <w:r>
        <w:rPr>
          <w:rFonts w:ascii="Calibri" w:hAnsi="Calibri"/>
          <w:b w:val="0"/>
          <w:color w:val="000000"/>
          <w:sz w:val="24"/>
          <w:szCs w:val="24"/>
        </w:rPr>
        <w:t>, które w chwili obecnej czeka na rejestrację w KRS.</w:t>
      </w:r>
    </w:p>
    <w:p w:rsidR="00372292" w:rsidRPr="00FE441A" w:rsidRDefault="00372292" w:rsidP="00372292">
      <w:pPr>
        <w:pStyle w:val="Legenda"/>
        <w:contextualSpacing/>
        <w:jc w:val="both"/>
        <w:rPr>
          <w:rFonts w:ascii="Calibri" w:hAnsi="Calibri"/>
          <w:b w:val="0"/>
          <w:sz w:val="24"/>
          <w:szCs w:val="24"/>
        </w:rPr>
      </w:pPr>
      <w:r w:rsidRPr="008D4D6C">
        <w:rPr>
          <w:rFonts w:ascii="Calibri" w:hAnsi="Calibri"/>
          <w:b w:val="0"/>
          <w:color w:val="000000"/>
          <w:sz w:val="24"/>
          <w:szCs w:val="24"/>
        </w:rPr>
        <w:lastRenderedPageBreak/>
        <w:t>W 2007 roku powstała Lokalna Grupa Działania jako Stowarzyszenie G5</w:t>
      </w:r>
      <w:r w:rsidRPr="00FE441A">
        <w:rPr>
          <w:rFonts w:ascii="Calibri" w:hAnsi="Calibri"/>
          <w:b w:val="0"/>
          <w:sz w:val="24"/>
          <w:szCs w:val="24"/>
        </w:rPr>
        <w:t xml:space="preserve">, założone przez przedstawicieli pięciu gmin województwa świętokrzyskiego – Nowy Korczyn, Wiślica, Solec – Zdrój, Stopnica, Pacanów. Przedmiotem działania stowarzyszenia jest podejmowanie działań na rzecz rozwoju obszarów wiejskich, z uwzględnieniem ochrony i promocji środowiska naturalnego, krajobrazu i zasobów historyczno-kulturowych a także rozwój turystyki oraz rozwój produkcji wyrobów regionalnych. </w:t>
      </w:r>
      <w:r>
        <w:rPr>
          <w:rFonts w:ascii="Calibri" w:hAnsi="Calibri"/>
          <w:b w:val="0"/>
          <w:sz w:val="24"/>
          <w:szCs w:val="24"/>
        </w:rPr>
        <w:t xml:space="preserve">OSP </w:t>
      </w:r>
      <w:r w:rsidRPr="00195E33">
        <w:rPr>
          <w:rFonts w:ascii="Calibri" w:hAnsi="Calibri"/>
          <w:b w:val="0"/>
          <w:sz w:val="24"/>
          <w:szCs w:val="24"/>
        </w:rPr>
        <w:t>Star</w:t>
      </w:r>
      <w:r>
        <w:rPr>
          <w:rFonts w:ascii="Calibri" w:hAnsi="Calibri"/>
          <w:b w:val="0"/>
          <w:sz w:val="24"/>
          <w:szCs w:val="24"/>
        </w:rPr>
        <w:t>y</w:t>
      </w:r>
      <w:r w:rsidRPr="00195E33">
        <w:rPr>
          <w:rFonts w:ascii="Calibri" w:hAnsi="Calibri"/>
          <w:b w:val="0"/>
          <w:sz w:val="24"/>
          <w:szCs w:val="24"/>
        </w:rPr>
        <w:t xml:space="preserve"> Korczyn</w:t>
      </w:r>
      <w:r>
        <w:rPr>
          <w:rFonts w:ascii="Calibri" w:hAnsi="Calibri"/>
          <w:b w:val="0"/>
          <w:sz w:val="24"/>
          <w:szCs w:val="24"/>
        </w:rPr>
        <w:t xml:space="preserve"> również należy do G5.</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Wydarzenia w </w:t>
      </w:r>
      <w:r>
        <w:rPr>
          <w:rFonts w:ascii="Calibri" w:hAnsi="Calibri"/>
          <w:b w:val="0"/>
          <w:sz w:val="24"/>
          <w:szCs w:val="24"/>
        </w:rPr>
        <w:t>Starym Korczynie</w:t>
      </w:r>
      <w:r w:rsidRPr="00FE441A">
        <w:rPr>
          <w:rFonts w:ascii="Calibri" w:hAnsi="Calibri"/>
          <w:b w:val="0"/>
          <w:sz w:val="24"/>
          <w:szCs w:val="24"/>
        </w:rPr>
        <w:t xml:space="preserve"> i okolicach są na bieżąco archiwizowane przez lokalnych dokumentalistów. Jerzy i Olaf Wajsowie utworzyli swoiste archiwum, które stanowi niespotykaną w regionie historię tutejszych ludzi, zdarzeń, faktów i obrazów.</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Społeczność </w:t>
      </w:r>
      <w:r>
        <w:rPr>
          <w:rFonts w:ascii="Calibri" w:hAnsi="Calibri"/>
          <w:b w:val="0"/>
          <w:sz w:val="24"/>
          <w:szCs w:val="24"/>
        </w:rPr>
        <w:t>wsi</w:t>
      </w:r>
      <w:r w:rsidRPr="00FE441A">
        <w:rPr>
          <w:rFonts w:ascii="Calibri" w:hAnsi="Calibri"/>
          <w:b w:val="0"/>
          <w:sz w:val="24"/>
          <w:szCs w:val="24"/>
        </w:rPr>
        <w:t xml:space="preserve"> wykazuje coraz większą aktywność w tworzeniu organizacji społecznych i stowarzyszeń. Coraz częściej lokalne stowarzyszenia i grupy nieformalne pozyskują dotacje na projekty służące rozwiązywaniu problemów społecznych.</w:t>
      </w:r>
    </w:p>
    <w:p w:rsidR="00372292" w:rsidRPr="00267E9D" w:rsidRDefault="00372292" w:rsidP="00372292"/>
    <w:p w:rsidR="00372292" w:rsidRDefault="00372292" w:rsidP="00372292">
      <w:pPr>
        <w:contextualSpacing/>
        <w:rPr>
          <w:b/>
          <w:sz w:val="28"/>
          <w:szCs w:val="28"/>
        </w:rPr>
      </w:pPr>
      <w:r>
        <w:rPr>
          <w:b/>
          <w:sz w:val="28"/>
          <w:szCs w:val="28"/>
        </w:rPr>
        <w:t>II a. OPIS I CHARAKTERYSTYKA OBSZARÓW MIEJSCOWOŚCI STARY KORCZYN O SZCZEGÓLNYM ZNACZENIU DLA MIESZKAŃCÓW</w:t>
      </w:r>
    </w:p>
    <w:p w:rsidR="00372292" w:rsidRDefault="00372292" w:rsidP="00372292">
      <w:pPr>
        <w:contextualSpacing/>
        <w:rPr>
          <w:b/>
          <w:sz w:val="28"/>
          <w:szCs w:val="28"/>
        </w:rPr>
      </w:pPr>
    </w:p>
    <w:p w:rsidR="00372292" w:rsidRPr="00267E9D" w:rsidRDefault="00372292" w:rsidP="00372292">
      <w:pPr>
        <w:contextualSpacing/>
        <w:jc w:val="both"/>
      </w:pPr>
      <w:r>
        <w:t>Obszarem o szczególnym znaczeniu dla zaspokajania potrzeb mieszkańców, sprzyjającym nawiązywaniu kontaktów społecznych jest centrum miejscowości Stary Korczyn. Jest to teren, na którym znajduje się remiza strażacka, pełniąca rolę świetlicy wiejskiej oraz plac - skwar , który po odpowiednim zagospodarowaniu będzie placem zabaw dla dzieci a jednocześnie miejscem rekreacyjno- wypoczynkowym. Teren ten jest bardzo uczęszczany przez mieszkańców i stanowi miejsca spotkań mieszkańców miejscowości, gdyż tędy prowadzi droga do kościoła i sklepów.</w:t>
      </w:r>
    </w:p>
    <w:p w:rsidR="00372292" w:rsidRDefault="00372292" w:rsidP="00372292">
      <w:pPr>
        <w:pStyle w:val="Legenda"/>
        <w:contextualSpacing/>
        <w:jc w:val="both"/>
        <w:rPr>
          <w:rFonts w:ascii="Calibri" w:hAnsi="Calibri"/>
          <w:b w:val="0"/>
          <w:sz w:val="24"/>
          <w:szCs w:val="24"/>
        </w:rPr>
      </w:pPr>
    </w:p>
    <w:p w:rsidR="00372292" w:rsidRPr="00D720FA" w:rsidRDefault="00372292" w:rsidP="00372292">
      <w:pPr>
        <w:pStyle w:val="Legenda"/>
        <w:contextualSpacing/>
        <w:jc w:val="both"/>
        <w:rPr>
          <w:sz w:val="24"/>
          <w:szCs w:val="24"/>
        </w:rPr>
      </w:pPr>
      <w:r w:rsidRPr="00D720FA">
        <w:rPr>
          <w:sz w:val="24"/>
          <w:szCs w:val="24"/>
        </w:rPr>
        <w:t>III. AKTUALNA SYTUACJA STAREGO KORCZYNA</w:t>
      </w:r>
    </w:p>
    <w:p w:rsidR="00372292" w:rsidRPr="00D720FA" w:rsidRDefault="00372292" w:rsidP="00372292"/>
    <w:p w:rsidR="00372292" w:rsidRPr="00FE441A" w:rsidRDefault="00372292" w:rsidP="00372292">
      <w:pPr>
        <w:pStyle w:val="Legenda"/>
        <w:contextualSpacing/>
        <w:rPr>
          <w:rFonts w:ascii="Calibri" w:hAnsi="Calibri"/>
          <w:b w:val="0"/>
          <w:color w:val="000000"/>
          <w:sz w:val="24"/>
          <w:szCs w:val="24"/>
        </w:rPr>
      </w:pPr>
      <w:bookmarkStart w:id="19" w:name="_Toc207505733"/>
      <w:r w:rsidRPr="00FE441A">
        <w:rPr>
          <w:rFonts w:ascii="Calibri" w:hAnsi="Calibri"/>
          <w:b w:val="0"/>
          <w:sz w:val="24"/>
          <w:szCs w:val="24"/>
        </w:rPr>
        <w:t xml:space="preserve">Tabela 6 Diagnoza aktualnej sytuacji sołectwa </w:t>
      </w:r>
      <w:r>
        <w:rPr>
          <w:rFonts w:ascii="Calibri" w:hAnsi="Calibri"/>
          <w:b w:val="0"/>
          <w:sz w:val="24"/>
          <w:szCs w:val="24"/>
        </w:rPr>
        <w:t>Stary Korczyn</w:t>
      </w:r>
      <w:r w:rsidRPr="00FE441A">
        <w:rPr>
          <w:rFonts w:ascii="Calibri" w:hAnsi="Calibri"/>
          <w:b w:val="0"/>
          <w:sz w:val="24"/>
          <w:szCs w:val="24"/>
        </w:rPr>
        <w:t xml:space="preserve"> – jacy jesteśmy?</w:t>
      </w:r>
      <w:bookmarkEnd w:id="19"/>
      <w:r w:rsidRPr="00FE441A">
        <w:rPr>
          <w:rFonts w:ascii="Calibri" w:hAnsi="Calibri"/>
          <w:b w:val="0"/>
          <w:sz w:val="24"/>
          <w:szCs w:val="24"/>
        </w:rPr>
        <w:t xml:space="preserve"> </w:t>
      </w:r>
    </w:p>
    <w:tbl>
      <w:tblPr>
        <w:tblW w:w="0" w:type="auto"/>
        <w:tblInd w:w="108" w:type="dxa"/>
        <w:tblBorders>
          <w:top w:val="nil"/>
          <w:left w:val="nil"/>
          <w:bottom w:val="nil"/>
          <w:right w:val="nil"/>
        </w:tblBorders>
        <w:tblLayout w:type="fixed"/>
        <w:tblLook w:val="0000"/>
      </w:tblPr>
      <w:tblGrid>
        <w:gridCol w:w="2160"/>
        <w:gridCol w:w="7200"/>
      </w:tblGrid>
      <w:tr w:rsidR="00372292" w:rsidRPr="00FE441A" w:rsidTr="003043E0">
        <w:trPr>
          <w:trHeight w:val="320"/>
        </w:trPr>
        <w:tc>
          <w:tcPr>
            <w:tcW w:w="2160" w:type="dxa"/>
            <w:tcBorders>
              <w:top w:val="single" w:sz="8" w:space="0" w:color="000000"/>
              <w:left w:val="single" w:sz="8" w:space="0" w:color="000000"/>
              <w:bottom w:val="single" w:sz="8" w:space="0" w:color="000000"/>
              <w:right w:val="single" w:sz="8" w:space="0" w:color="000000"/>
            </w:tcBorders>
            <w:shd w:val="clear" w:color="auto" w:fill="548DD4"/>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Wyszczególnienie – wieś </w:t>
            </w:r>
          </w:p>
          <w:p w:rsidR="00372292" w:rsidRPr="00FE441A" w:rsidRDefault="00372292" w:rsidP="003043E0">
            <w:pPr>
              <w:pStyle w:val="Legenda"/>
              <w:contextualSpacing/>
              <w:rPr>
                <w:rFonts w:ascii="Calibri" w:hAnsi="Calibri"/>
                <w:b w:val="0"/>
                <w:color w:val="000000"/>
                <w:sz w:val="24"/>
                <w:szCs w:val="24"/>
              </w:rPr>
            </w:pPr>
            <w:r>
              <w:rPr>
                <w:rFonts w:ascii="Calibri" w:hAnsi="Calibri"/>
                <w:b w:val="0"/>
                <w:sz w:val="24"/>
                <w:szCs w:val="24"/>
              </w:rPr>
              <w:t>Stary Korczyn</w:t>
            </w:r>
          </w:p>
        </w:tc>
        <w:tc>
          <w:tcPr>
            <w:tcW w:w="7200" w:type="dxa"/>
            <w:tcBorders>
              <w:top w:val="single" w:sz="8" w:space="0" w:color="000000"/>
              <w:left w:val="single" w:sz="8" w:space="0" w:color="000000"/>
              <w:bottom w:val="single" w:sz="8" w:space="0" w:color="000000"/>
              <w:right w:val="single" w:sz="8" w:space="0" w:color="000000"/>
            </w:tcBorders>
            <w:shd w:val="clear" w:color="auto" w:fill="548DD4"/>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Opis </w:t>
            </w:r>
          </w:p>
        </w:tc>
      </w:tr>
      <w:tr w:rsidR="00372292" w:rsidRPr="00FE441A" w:rsidTr="003043E0">
        <w:trPr>
          <w:trHeight w:val="3906"/>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Co ją wyróżnia?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jc w:val="both"/>
              <w:rPr>
                <w:rFonts w:ascii="Calibri" w:hAnsi="Calibri"/>
                <w:b w:val="0"/>
                <w:color w:val="000000"/>
                <w:sz w:val="24"/>
                <w:szCs w:val="24"/>
              </w:rPr>
            </w:pPr>
            <w:r>
              <w:rPr>
                <w:rFonts w:ascii="Calibri" w:hAnsi="Calibri"/>
                <w:b w:val="0"/>
                <w:sz w:val="24"/>
                <w:szCs w:val="24"/>
              </w:rPr>
              <w:t>Stary Korczyn</w:t>
            </w:r>
            <w:r w:rsidRPr="00FE441A">
              <w:rPr>
                <w:rFonts w:ascii="Calibri" w:hAnsi="Calibri"/>
                <w:b w:val="0"/>
                <w:color w:val="000000"/>
                <w:sz w:val="24"/>
                <w:szCs w:val="24"/>
              </w:rPr>
              <w:t xml:space="preserve"> cechuje dobrze zachowane środowisko naturalne. Bogactwo świata zwierząt i roślin jak również malownicze krajobrazy obszaru</w:t>
            </w:r>
          </w:p>
          <w:p w:rsidR="00372292" w:rsidRPr="00C32F94" w:rsidRDefault="00372292" w:rsidP="003043E0">
            <w:pPr>
              <w:pStyle w:val="Akapitzlist"/>
              <w:autoSpaceDE w:val="0"/>
              <w:autoSpaceDN w:val="0"/>
              <w:adjustRightInd w:val="0"/>
              <w:spacing w:after="0" w:line="240" w:lineRule="auto"/>
              <w:ind w:left="0"/>
              <w:jc w:val="both"/>
              <w:rPr>
                <w:color w:val="000000"/>
                <w:sz w:val="24"/>
                <w:szCs w:val="24"/>
              </w:rPr>
            </w:pPr>
            <w:r w:rsidRPr="00C32F94">
              <w:rPr>
                <w:color w:val="000000"/>
                <w:sz w:val="24"/>
                <w:szCs w:val="24"/>
              </w:rPr>
              <w:t>O dawnej świetności Starego Korczyna świadczy ilość obiektów</w:t>
            </w:r>
            <w:r w:rsidRPr="00C32F94">
              <w:rPr>
                <w:b/>
                <w:color w:val="000000"/>
                <w:sz w:val="24"/>
                <w:szCs w:val="24"/>
              </w:rPr>
              <w:t xml:space="preserve"> </w:t>
            </w:r>
            <w:r w:rsidRPr="00C32F94">
              <w:rPr>
                <w:color w:val="000000"/>
                <w:sz w:val="24"/>
                <w:szCs w:val="24"/>
              </w:rPr>
              <w:t xml:space="preserve">zabytkowych a są to: </w:t>
            </w:r>
            <w:r>
              <w:rPr>
                <w:rFonts w:cs="Times-Roman"/>
                <w:color w:val="000000"/>
                <w:sz w:val="24"/>
                <w:szCs w:val="24"/>
              </w:rPr>
              <w:t xml:space="preserve">kościół p. w św. Mikołaja, dzwonnica oraz </w:t>
            </w:r>
            <w:r w:rsidRPr="00C32F94">
              <w:rPr>
                <w:rFonts w:cs="Times-Roman"/>
                <w:color w:val="000000"/>
                <w:sz w:val="24"/>
                <w:szCs w:val="24"/>
              </w:rPr>
              <w:t xml:space="preserve"> cmentarz par</w:t>
            </w:r>
            <w:r>
              <w:rPr>
                <w:rFonts w:cs="Times-Roman"/>
                <w:color w:val="000000"/>
                <w:sz w:val="24"/>
                <w:szCs w:val="24"/>
              </w:rPr>
              <w:t>afialny.</w:t>
            </w:r>
          </w:p>
          <w:p w:rsidR="00372292" w:rsidRPr="00FE441A" w:rsidRDefault="00372292" w:rsidP="003043E0">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xml:space="preserve">Mieszkańcy wsi spotykają się </w:t>
            </w:r>
            <w:r w:rsidRPr="00FE441A">
              <w:rPr>
                <w:rFonts w:ascii="Calibri" w:hAnsi="Calibri"/>
                <w:b w:val="0"/>
                <w:sz w:val="24"/>
                <w:szCs w:val="24"/>
              </w:rPr>
              <w:t>w remizie OSP</w:t>
            </w:r>
            <w:r>
              <w:rPr>
                <w:rFonts w:ascii="Calibri" w:hAnsi="Calibri"/>
                <w:b w:val="0"/>
                <w:sz w:val="24"/>
                <w:szCs w:val="24"/>
              </w:rPr>
              <w:t xml:space="preserve"> oraz w</w:t>
            </w:r>
            <w:r w:rsidRPr="00FE441A">
              <w:rPr>
                <w:rFonts w:ascii="Calibri" w:hAnsi="Calibri"/>
                <w:b w:val="0"/>
                <w:sz w:val="24"/>
                <w:szCs w:val="24"/>
              </w:rPr>
              <w:t xml:space="preserve"> świetlicy wiejskiej</w:t>
            </w:r>
            <w:r w:rsidRPr="00FE441A">
              <w:rPr>
                <w:rFonts w:ascii="Calibri" w:hAnsi="Calibri"/>
                <w:b w:val="0"/>
                <w:color w:val="000000"/>
                <w:sz w:val="24"/>
                <w:szCs w:val="24"/>
              </w:rPr>
              <w:t xml:space="preserve">. Na terenie wsi odbywają się dożynki gminne. Ludność licznie uczestniczy w obchodach świąt kościelnych, festynach. </w:t>
            </w:r>
          </w:p>
          <w:p w:rsidR="00372292" w:rsidRDefault="00372292" w:rsidP="003043E0">
            <w:pPr>
              <w:pStyle w:val="Legenda"/>
              <w:contextualSpacing/>
              <w:jc w:val="both"/>
              <w:rPr>
                <w:rFonts w:ascii="Calibri" w:hAnsi="Calibri"/>
                <w:b w:val="0"/>
                <w:color w:val="000000"/>
                <w:sz w:val="24"/>
                <w:szCs w:val="24"/>
              </w:rPr>
            </w:pPr>
            <w:r w:rsidRPr="00FE441A">
              <w:rPr>
                <w:rFonts w:ascii="Calibri" w:hAnsi="Calibri"/>
                <w:b w:val="0"/>
                <w:color w:val="000000"/>
                <w:sz w:val="24"/>
                <w:szCs w:val="24"/>
              </w:rPr>
              <w:t>Życie lokalnej społeczności toczy się również na rynku wokół Kościoła, który jednak nie posiada jednolitej, otwartej przestrzeni mogącej skupiać większe grupy ludzi.</w:t>
            </w:r>
          </w:p>
          <w:p w:rsidR="00372292" w:rsidRPr="00AA2462" w:rsidRDefault="00372292" w:rsidP="003043E0">
            <w:pPr>
              <w:contextualSpacing/>
            </w:pPr>
            <w:r w:rsidRPr="00B44629">
              <w:t xml:space="preserve">Stary Korczyn </w:t>
            </w:r>
            <w:r>
              <w:t>posiada dosyć dobrą lokalizację</w:t>
            </w:r>
            <w:r w:rsidRPr="00AA2462">
              <w:t xml:space="preserve"> i </w:t>
            </w:r>
            <w:r>
              <w:t>w miarę</w:t>
            </w:r>
            <w:r w:rsidRPr="00AA2462">
              <w:t xml:space="preserve"> dobre połączenie komunikacyjne z innymi miejscowościami.</w:t>
            </w:r>
          </w:p>
        </w:tc>
      </w:tr>
      <w:tr w:rsidR="00372292" w:rsidRPr="00FE441A" w:rsidTr="003043E0">
        <w:trPr>
          <w:trHeight w:val="790"/>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lastRenderedPageBreak/>
              <w:t xml:space="preserve">Jakie pełni funkcje?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Funkcje rolnicze, mieszkaniowe, lokalny ośrodek usługowy</w:t>
            </w:r>
            <w:r>
              <w:rPr>
                <w:rFonts w:ascii="Calibri" w:hAnsi="Calibri"/>
                <w:b w:val="0"/>
                <w:color w:val="000000"/>
                <w:sz w:val="24"/>
                <w:szCs w:val="24"/>
              </w:rPr>
              <w:t>, funkcje rekreacyjne- remiza</w:t>
            </w:r>
          </w:p>
        </w:tc>
      </w:tr>
      <w:tr w:rsidR="00372292" w:rsidRPr="00FE441A" w:rsidTr="003043E0">
        <w:trPr>
          <w:trHeight w:val="592"/>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Kim są mieszkańcy?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color w:val="FF0000"/>
                <w:sz w:val="24"/>
                <w:szCs w:val="24"/>
              </w:rPr>
            </w:pPr>
            <w:r w:rsidRPr="00FE441A">
              <w:rPr>
                <w:rFonts w:ascii="Calibri" w:hAnsi="Calibri"/>
                <w:b w:val="0"/>
                <w:color w:val="000000"/>
                <w:sz w:val="24"/>
                <w:szCs w:val="24"/>
              </w:rPr>
              <w:t xml:space="preserve"> Przede wszystkim rolnicy -małe gospodarstwa rolne, emeryci, drobni przedsiębiorcy, młodzież szkolna</w:t>
            </w:r>
            <w:r w:rsidRPr="00FE441A">
              <w:rPr>
                <w:rFonts w:ascii="Calibri" w:hAnsi="Calibri"/>
                <w:b w:val="0"/>
                <w:sz w:val="24"/>
                <w:szCs w:val="24"/>
              </w:rPr>
              <w:t>, nauczyciele.</w:t>
            </w:r>
            <w:r w:rsidRPr="00FE441A">
              <w:rPr>
                <w:rFonts w:ascii="Calibri" w:hAnsi="Calibri"/>
                <w:b w:val="0"/>
                <w:color w:val="FF0000"/>
                <w:sz w:val="24"/>
                <w:szCs w:val="24"/>
              </w:rPr>
              <w:t xml:space="preserve"> </w:t>
            </w:r>
          </w:p>
        </w:tc>
      </w:tr>
      <w:tr w:rsidR="00372292" w:rsidRPr="00FE441A" w:rsidTr="003043E0">
        <w:trPr>
          <w:trHeight w:val="841"/>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Co daje utrzymanie?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Rolnictwo, drobna przedsiębiorczość, handel, emerytury i renty </w:t>
            </w:r>
          </w:p>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Odczuwalnym negatywnie zjawiskiem jest emigracja ludności za granicę w celach zarobkowych.</w:t>
            </w:r>
          </w:p>
        </w:tc>
      </w:tr>
      <w:tr w:rsidR="00372292" w:rsidRPr="00FE441A" w:rsidTr="003043E0">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Jak zorganizowani są mieszkańcy?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Na terenie </w:t>
            </w:r>
            <w:r>
              <w:rPr>
                <w:rFonts w:ascii="Calibri" w:hAnsi="Calibri"/>
                <w:b w:val="0"/>
                <w:sz w:val="24"/>
                <w:szCs w:val="24"/>
              </w:rPr>
              <w:t>Starego Korczyna</w:t>
            </w:r>
            <w:r w:rsidRPr="00FE441A">
              <w:rPr>
                <w:rFonts w:ascii="Calibri" w:hAnsi="Calibri"/>
                <w:b w:val="0"/>
                <w:color w:val="000000"/>
                <w:sz w:val="24"/>
                <w:szCs w:val="24"/>
              </w:rPr>
              <w:t xml:space="preserve"> działa kilka form organizacji życia:</w:t>
            </w:r>
          </w:p>
          <w:p w:rsidR="00372292" w:rsidRPr="00FE441A" w:rsidRDefault="00372292" w:rsidP="003043E0">
            <w:pPr>
              <w:pStyle w:val="Legenda"/>
              <w:contextualSpacing/>
              <w:rPr>
                <w:rFonts w:ascii="Calibri" w:hAnsi="Calibri"/>
                <w:b w:val="0"/>
                <w:color w:val="000000"/>
                <w:sz w:val="24"/>
                <w:szCs w:val="24"/>
              </w:rPr>
            </w:pPr>
            <w:r>
              <w:rPr>
                <w:rFonts w:ascii="Calibri" w:hAnsi="Calibri"/>
                <w:b w:val="0"/>
                <w:sz w:val="24"/>
                <w:szCs w:val="24"/>
              </w:rPr>
              <w:t>o</w:t>
            </w:r>
            <w:r w:rsidRPr="00FE441A">
              <w:rPr>
                <w:rFonts w:ascii="Calibri" w:hAnsi="Calibri"/>
                <w:b w:val="0"/>
                <w:sz w:val="24"/>
                <w:szCs w:val="24"/>
              </w:rPr>
              <w:t>rganem stanowiącym i kontrolnym jest zebranie wiejskie (mieszkańców), organem wykonawczym sołtys, organem doradczym zaś rada sołecka, wybierana na zebraniu mieszkańców sołectwa,</w:t>
            </w:r>
          </w:p>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sz w:val="24"/>
                <w:szCs w:val="24"/>
              </w:rPr>
              <w:t>Ochotnicza Straż Pożarna,</w:t>
            </w:r>
            <w:r>
              <w:rPr>
                <w:rFonts w:ascii="Calibri" w:hAnsi="Calibri"/>
                <w:b w:val="0"/>
                <w:color w:val="000000"/>
                <w:sz w:val="24"/>
                <w:szCs w:val="24"/>
              </w:rPr>
              <w:t xml:space="preserve"> </w:t>
            </w:r>
            <w:r w:rsidRPr="00FE441A">
              <w:rPr>
                <w:rFonts w:ascii="Calibri" w:hAnsi="Calibri"/>
                <w:b w:val="0"/>
                <w:sz w:val="24"/>
                <w:szCs w:val="24"/>
              </w:rPr>
              <w:t>Koło Gospodyń Wiejskich</w:t>
            </w:r>
            <w:r>
              <w:rPr>
                <w:rFonts w:ascii="Calibri" w:hAnsi="Calibri"/>
                <w:b w:val="0"/>
                <w:color w:val="000000"/>
                <w:sz w:val="24"/>
                <w:szCs w:val="24"/>
              </w:rPr>
              <w:t xml:space="preserve"> </w:t>
            </w:r>
          </w:p>
        </w:tc>
      </w:tr>
      <w:tr w:rsidR="00372292" w:rsidRPr="00FE441A" w:rsidTr="003043E0">
        <w:trPr>
          <w:trHeight w:val="866"/>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Jaki wygląd ma nasza wieś?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Ogólnie stan jest niezły, ale pojawia się bałagan i nieład przestrzenny szczególnie w okolicach rynku chociaż poszczególne obejścia są zazwyczaj zadbane. </w:t>
            </w:r>
          </w:p>
        </w:tc>
      </w:tr>
      <w:tr w:rsidR="00372292" w:rsidRPr="00FE441A" w:rsidTr="003043E0">
        <w:trPr>
          <w:trHeight w:val="1100"/>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Jakie obyczaje i tradycje są u nas pielęgnowane i rozwijane?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 xml:space="preserve">Tradycje </w:t>
            </w:r>
            <w:r w:rsidRPr="00FE441A">
              <w:rPr>
                <w:rFonts w:ascii="Calibri" w:hAnsi="Calibri"/>
                <w:b w:val="0"/>
                <w:color w:val="000000"/>
                <w:sz w:val="24"/>
                <w:szCs w:val="24"/>
              </w:rPr>
              <w:t>świeckie: Dożynki, zawody Ochotniczych Straży Pożarnych, Sobótki</w:t>
            </w:r>
            <w:r>
              <w:rPr>
                <w:rFonts w:ascii="Calibri" w:hAnsi="Calibri"/>
                <w:b w:val="0"/>
                <w:color w:val="000000"/>
                <w:sz w:val="24"/>
                <w:szCs w:val="24"/>
              </w:rPr>
              <w:t xml:space="preserve"> w Nowym Korczynie</w:t>
            </w:r>
            <w:r w:rsidRPr="00FE441A">
              <w:rPr>
                <w:rFonts w:ascii="Calibri" w:hAnsi="Calibri"/>
                <w:b w:val="0"/>
                <w:color w:val="000000"/>
                <w:sz w:val="24"/>
                <w:szCs w:val="24"/>
              </w:rPr>
              <w:t xml:space="preserve">, </w:t>
            </w:r>
            <w:proofErr w:type="spellStart"/>
            <w:r w:rsidRPr="00FE441A">
              <w:rPr>
                <w:rFonts w:ascii="Calibri" w:hAnsi="Calibri"/>
                <w:b w:val="0"/>
                <w:sz w:val="24"/>
                <w:szCs w:val="24"/>
              </w:rPr>
              <w:t>Kingonalia</w:t>
            </w:r>
            <w:proofErr w:type="spellEnd"/>
            <w:r w:rsidRPr="00FE441A">
              <w:rPr>
                <w:rFonts w:ascii="Calibri" w:hAnsi="Calibri"/>
                <w:b w:val="0"/>
                <w:sz w:val="24"/>
                <w:szCs w:val="24"/>
              </w:rPr>
              <w:t xml:space="preserve">, </w:t>
            </w:r>
            <w:r w:rsidRPr="00FE441A">
              <w:rPr>
                <w:rFonts w:ascii="Calibri" w:hAnsi="Calibri"/>
                <w:b w:val="0"/>
                <w:color w:val="000000"/>
                <w:sz w:val="24"/>
                <w:szCs w:val="24"/>
              </w:rPr>
              <w:t xml:space="preserve">Dzień </w:t>
            </w:r>
            <w:r>
              <w:rPr>
                <w:rFonts w:ascii="Calibri" w:hAnsi="Calibri"/>
                <w:b w:val="0"/>
                <w:color w:val="000000"/>
                <w:sz w:val="24"/>
                <w:szCs w:val="24"/>
              </w:rPr>
              <w:t>Dziecka, Dzień Babci i Dziadka</w:t>
            </w:r>
            <w:r w:rsidRPr="00FE441A">
              <w:rPr>
                <w:rFonts w:ascii="Calibri" w:hAnsi="Calibri"/>
                <w:b w:val="0"/>
                <w:color w:val="000000"/>
                <w:sz w:val="24"/>
                <w:szCs w:val="24"/>
              </w:rPr>
              <w:t xml:space="preserve">, itp. </w:t>
            </w:r>
          </w:p>
        </w:tc>
      </w:tr>
      <w:tr w:rsidR="00372292" w:rsidRPr="00FE441A" w:rsidTr="003043E0">
        <w:trPr>
          <w:trHeight w:val="868"/>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Jak wyglądają mieszkania i obejścia?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W większości zabudowa niska,  zadbane i estetycznie zagospodarowane zielenią. Wielu mieszkańców ozdabia okolice domów trawnikami i ogródkami. </w:t>
            </w:r>
            <w:r w:rsidRPr="00FE441A">
              <w:rPr>
                <w:rFonts w:ascii="Calibri" w:hAnsi="Calibri"/>
                <w:b w:val="0"/>
                <w:sz w:val="24"/>
                <w:szCs w:val="24"/>
              </w:rPr>
              <w:t>Brak jest jednak jednolitości.</w:t>
            </w:r>
            <w:r w:rsidRPr="00FE441A">
              <w:rPr>
                <w:rFonts w:ascii="Calibri" w:hAnsi="Calibri"/>
                <w:b w:val="0"/>
                <w:color w:val="000000"/>
                <w:sz w:val="24"/>
                <w:szCs w:val="24"/>
              </w:rPr>
              <w:t xml:space="preserve"> </w:t>
            </w:r>
          </w:p>
        </w:tc>
      </w:tr>
      <w:tr w:rsidR="00372292" w:rsidRPr="00FE441A" w:rsidTr="003043E0">
        <w:trPr>
          <w:trHeight w:val="1555"/>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Jaki jest stan otoczenia i środowiska? </w:t>
            </w:r>
          </w:p>
        </w:tc>
        <w:tc>
          <w:tcPr>
            <w:tcW w:w="7200" w:type="dxa"/>
            <w:tcBorders>
              <w:top w:val="single" w:sz="8" w:space="0" w:color="000000"/>
              <w:left w:val="single" w:sz="8" w:space="0" w:color="000000"/>
              <w:bottom w:val="single" w:sz="8" w:space="0" w:color="000000"/>
              <w:right w:val="single" w:sz="8" w:space="0" w:color="000000"/>
            </w:tcBorders>
          </w:tcPr>
          <w:p w:rsidR="00372292" w:rsidRPr="000C22DC" w:rsidRDefault="00372292" w:rsidP="003043E0">
            <w:pPr>
              <w:pStyle w:val="Legenda"/>
              <w:contextualSpacing/>
              <w:rPr>
                <w:rFonts w:ascii="Calibri" w:hAnsi="Calibri"/>
                <w:b w:val="0"/>
                <w:color w:val="000000"/>
                <w:sz w:val="24"/>
                <w:szCs w:val="24"/>
              </w:rPr>
            </w:pPr>
            <w:r w:rsidRPr="000C22DC">
              <w:rPr>
                <w:rFonts w:ascii="Calibri" w:hAnsi="Calibri"/>
                <w:b w:val="0"/>
                <w:color w:val="000000"/>
                <w:sz w:val="24"/>
                <w:szCs w:val="24"/>
              </w:rPr>
              <w:t>Wieś jest zwodociągowana w 100%, jednakże nie jest w ogóle zgazyfikowana ani skanalizowana.</w:t>
            </w:r>
          </w:p>
          <w:p w:rsidR="00372292" w:rsidRPr="000E4415" w:rsidRDefault="00372292" w:rsidP="003043E0">
            <w:pPr>
              <w:pStyle w:val="Legenda"/>
              <w:contextualSpacing/>
              <w:jc w:val="both"/>
              <w:rPr>
                <w:rFonts w:ascii="Calibri" w:hAnsi="Calibri"/>
                <w:b w:val="0"/>
                <w:color w:val="000000"/>
                <w:sz w:val="24"/>
                <w:szCs w:val="24"/>
              </w:rPr>
            </w:pPr>
          </w:p>
        </w:tc>
      </w:tr>
      <w:tr w:rsidR="00372292" w:rsidRPr="00FE441A" w:rsidTr="003043E0">
        <w:trPr>
          <w:trHeight w:val="840"/>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Jakie jest rolnictwo?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Ziemia uprawna - jakość bonitacyjna gleb jest dobra. Rolnictwo drobnotowarowe, specyficzne uprawy – fasola, lawenda. </w:t>
            </w:r>
          </w:p>
        </w:tc>
      </w:tr>
      <w:tr w:rsidR="00372292" w:rsidRPr="00FE441A" w:rsidTr="003043E0">
        <w:trPr>
          <w:trHeight w:val="1212"/>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Pr>
                <w:rFonts w:ascii="Calibri" w:hAnsi="Calibri"/>
                <w:b w:val="0"/>
                <w:color w:val="000000"/>
                <w:sz w:val="24"/>
                <w:szCs w:val="24"/>
              </w:rPr>
              <w:t>Jakie są powiązani</w:t>
            </w:r>
            <w:r w:rsidRPr="00FE441A">
              <w:rPr>
                <w:rFonts w:ascii="Calibri" w:hAnsi="Calibri"/>
                <w:b w:val="0"/>
                <w:color w:val="000000"/>
                <w:sz w:val="24"/>
                <w:szCs w:val="24"/>
              </w:rPr>
              <w:t xml:space="preserve">a komunikacyjne? </w:t>
            </w:r>
          </w:p>
        </w:tc>
        <w:tc>
          <w:tcPr>
            <w:tcW w:w="7200" w:type="dxa"/>
            <w:tcBorders>
              <w:top w:val="single" w:sz="8" w:space="0" w:color="000000"/>
              <w:left w:val="single" w:sz="8" w:space="0" w:color="000000"/>
              <w:bottom w:val="single" w:sz="8" w:space="0" w:color="000000"/>
              <w:right w:val="single" w:sz="8" w:space="0" w:color="000000"/>
            </w:tcBorders>
          </w:tcPr>
          <w:p w:rsidR="00372292" w:rsidRDefault="00372292" w:rsidP="003043E0">
            <w:pPr>
              <w:pStyle w:val="Legenda"/>
              <w:contextualSpacing/>
              <w:rPr>
                <w:rFonts w:ascii="Calibri" w:hAnsi="Calibri"/>
                <w:b w:val="0"/>
                <w:color w:val="000000"/>
                <w:sz w:val="24"/>
                <w:szCs w:val="24"/>
              </w:rPr>
            </w:pPr>
          </w:p>
          <w:p w:rsidR="00372292" w:rsidRPr="00FE441A" w:rsidRDefault="00372292" w:rsidP="003043E0">
            <w:pPr>
              <w:pStyle w:val="Legenda"/>
              <w:contextualSpacing/>
              <w:rPr>
                <w:rFonts w:ascii="Calibri" w:hAnsi="Calibri"/>
                <w:b w:val="0"/>
                <w:color w:val="000000"/>
                <w:sz w:val="24"/>
                <w:szCs w:val="24"/>
              </w:rPr>
            </w:pPr>
            <w:r>
              <w:rPr>
                <w:rFonts w:ascii="Calibri" w:hAnsi="Calibri"/>
                <w:b w:val="0"/>
                <w:sz w:val="24"/>
                <w:szCs w:val="24"/>
              </w:rPr>
              <w:t>Stary Korczyn</w:t>
            </w:r>
            <w:r>
              <w:rPr>
                <w:rFonts w:ascii="Calibri" w:hAnsi="Calibri"/>
                <w:b w:val="0"/>
                <w:color w:val="000000"/>
                <w:sz w:val="24"/>
                <w:szCs w:val="24"/>
              </w:rPr>
              <w:t xml:space="preserve"> posiada dosyć dobre połączenie komunikacyjne z innymi miejscowościami- z Nowym </w:t>
            </w:r>
            <w:proofErr w:type="spellStart"/>
            <w:r>
              <w:rPr>
                <w:rFonts w:ascii="Calibri" w:hAnsi="Calibri"/>
                <w:b w:val="0"/>
                <w:color w:val="000000"/>
                <w:sz w:val="24"/>
                <w:szCs w:val="24"/>
              </w:rPr>
              <w:t>Korczynem</w:t>
            </w:r>
            <w:proofErr w:type="spellEnd"/>
            <w:r>
              <w:rPr>
                <w:rFonts w:ascii="Calibri" w:hAnsi="Calibri"/>
                <w:b w:val="0"/>
                <w:color w:val="000000"/>
                <w:sz w:val="24"/>
                <w:szCs w:val="24"/>
              </w:rPr>
              <w:t>,  z miastem uzdrowiskowym Busko- Zdrój .</w:t>
            </w:r>
            <w:r w:rsidRPr="00FE441A">
              <w:rPr>
                <w:rFonts w:ascii="Calibri" w:hAnsi="Calibri"/>
                <w:b w:val="0"/>
                <w:color w:val="000000"/>
                <w:sz w:val="24"/>
                <w:szCs w:val="24"/>
              </w:rPr>
              <w:t xml:space="preserve">Na terenie Sołectwa mieszkańcy </w:t>
            </w:r>
            <w:r w:rsidRPr="00FE441A">
              <w:rPr>
                <w:rFonts w:ascii="Calibri" w:hAnsi="Calibri"/>
                <w:b w:val="0"/>
                <w:sz w:val="24"/>
                <w:szCs w:val="24"/>
              </w:rPr>
              <w:t>korzystają z</w:t>
            </w:r>
            <w:r>
              <w:rPr>
                <w:rFonts w:ascii="Calibri" w:hAnsi="Calibri"/>
                <w:b w:val="0"/>
                <w:sz w:val="24"/>
                <w:szCs w:val="24"/>
              </w:rPr>
              <w:t xml:space="preserve"> autobusów PKS oraz</w:t>
            </w:r>
            <w:r w:rsidRPr="00FE441A">
              <w:rPr>
                <w:rFonts w:ascii="Calibri" w:hAnsi="Calibri"/>
                <w:b w:val="0"/>
                <w:sz w:val="24"/>
                <w:szCs w:val="24"/>
              </w:rPr>
              <w:t xml:space="preserve"> linii</w:t>
            </w:r>
            <w:r>
              <w:rPr>
                <w:rFonts w:ascii="Calibri" w:hAnsi="Calibri"/>
                <w:b w:val="0"/>
                <w:color w:val="000000"/>
                <w:sz w:val="24"/>
                <w:szCs w:val="24"/>
              </w:rPr>
              <w:t xml:space="preserve"> prywatnych - busy</w:t>
            </w:r>
            <w:r w:rsidRPr="00FE441A">
              <w:rPr>
                <w:rFonts w:ascii="Calibri" w:hAnsi="Calibri"/>
                <w:b w:val="0"/>
                <w:color w:val="000000"/>
                <w:sz w:val="24"/>
                <w:szCs w:val="24"/>
              </w:rPr>
              <w:t>.</w:t>
            </w:r>
          </w:p>
        </w:tc>
      </w:tr>
      <w:tr w:rsidR="00372292" w:rsidRPr="00FE441A" w:rsidTr="003043E0">
        <w:trPr>
          <w:trHeight w:val="1543"/>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 xml:space="preserve">Co proponujemy dzieciom i młodzieży? </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sz w:val="24"/>
                <w:szCs w:val="24"/>
              </w:rPr>
            </w:pPr>
            <w:r w:rsidRPr="00FE441A">
              <w:rPr>
                <w:rFonts w:ascii="Calibri" w:hAnsi="Calibri"/>
                <w:b w:val="0"/>
                <w:color w:val="000000"/>
                <w:sz w:val="24"/>
                <w:szCs w:val="24"/>
              </w:rPr>
              <w:t xml:space="preserve">Zajęcia </w:t>
            </w:r>
            <w:r w:rsidRPr="00FE441A">
              <w:rPr>
                <w:rFonts w:ascii="Calibri" w:hAnsi="Calibri"/>
                <w:b w:val="0"/>
                <w:sz w:val="24"/>
                <w:szCs w:val="24"/>
              </w:rPr>
              <w:t>w świetlicy wiejskiej, zajęciach muzyczne, spotkania i zabawy integracyjne, np</w:t>
            </w:r>
            <w:r w:rsidRPr="00FE441A">
              <w:rPr>
                <w:rFonts w:ascii="Calibri" w:hAnsi="Calibri"/>
                <w:b w:val="0"/>
                <w:color w:val="000000"/>
                <w:sz w:val="24"/>
                <w:szCs w:val="24"/>
              </w:rPr>
              <w:t>. z okazji Dnia Dziecka, mikołajek, święta szkoły,  dyskoteki, imprezy plenerowe.</w:t>
            </w:r>
          </w:p>
        </w:tc>
      </w:tr>
      <w:tr w:rsidR="00372292" w:rsidRPr="00FE441A" w:rsidTr="003043E0">
        <w:trPr>
          <w:trHeight w:val="1551"/>
        </w:trPr>
        <w:tc>
          <w:tcPr>
            <w:tcW w:w="2160" w:type="dxa"/>
            <w:tcBorders>
              <w:top w:val="single" w:sz="8" w:space="0" w:color="000000"/>
              <w:left w:val="single" w:sz="8" w:space="0" w:color="000000"/>
              <w:bottom w:val="single" w:sz="8" w:space="0" w:color="000000"/>
              <w:right w:val="single" w:sz="8" w:space="0" w:color="000000"/>
            </w:tcBorders>
            <w:vAlign w:val="center"/>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lastRenderedPageBreak/>
              <w:t>Co proponujemy seniorom?</w:t>
            </w:r>
          </w:p>
        </w:tc>
        <w:tc>
          <w:tcPr>
            <w:tcW w:w="7200" w:type="dxa"/>
            <w:tcBorders>
              <w:top w:val="single" w:sz="8" w:space="0" w:color="000000"/>
              <w:left w:val="single" w:sz="8" w:space="0" w:color="000000"/>
              <w:bottom w:val="single" w:sz="8" w:space="0" w:color="000000"/>
              <w:right w:val="single" w:sz="8" w:space="0" w:color="000000"/>
            </w:tcBorders>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Brak konkretnych propozycji; czynny udział w życiu </w:t>
            </w:r>
            <w:r>
              <w:rPr>
                <w:rFonts w:ascii="Calibri" w:hAnsi="Calibri"/>
                <w:b w:val="0"/>
                <w:sz w:val="24"/>
                <w:szCs w:val="24"/>
              </w:rPr>
              <w:t>Starego Korczyna</w:t>
            </w:r>
            <w:r w:rsidRPr="00FE441A">
              <w:rPr>
                <w:rFonts w:ascii="Calibri" w:hAnsi="Calibri"/>
                <w:b w:val="0"/>
                <w:sz w:val="24"/>
                <w:szCs w:val="24"/>
              </w:rPr>
              <w:t xml:space="preserve"> poprzez przynależność do Ochotniczej Straży Pożarnej o bogatej tradycji i historii, co wiąże się z dużym prestiżem.</w:t>
            </w:r>
          </w:p>
        </w:tc>
      </w:tr>
    </w:tbl>
    <w:p w:rsidR="00372292" w:rsidRPr="00FE441A" w:rsidRDefault="00372292" w:rsidP="00372292">
      <w:pPr>
        <w:pStyle w:val="Legenda"/>
        <w:contextualSpacing/>
        <w:rPr>
          <w:rFonts w:ascii="Calibri" w:hAnsi="Calibri"/>
          <w:b w:val="0"/>
          <w:sz w:val="24"/>
          <w:szCs w:val="24"/>
        </w:rPr>
        <w:sectPr w:rsidR="00372292" w:rsidRPr="00FE441A">
          <w:headerReference w:type="default" r:id="rId11"/>
          <w:footerReference w:type="even" r:id="rId12"/>
          <w:footerReference w:type="default" r:id="rId13"/>
          <w:pgSz w:w="12240" w:h="15840"/>
          <w:pgMar w:top="1418" w:right="1418" w:bottom="1077" w:left="1418" w:header="708" w:footer="708" w:gutter="0"/>
          <w:cols w:space="708"/>
          <w:noEndnote/>
        </w:sectPr>
      </w:pPr>
    </w:p>
    <w:p w:rsidR="00372292" w:rsidRPr="00FE441A" w:rsidRDefault="00372292" w:rsidP="00372292">
      <w:pPr>
        <w:pStyle w:val="Legenda"/>
        <w:contextualSpacing/>
        <w:rPr>
          <w:rFonts w:ascii="Calibri" w:hAnsi="Calibri"/>
          <w:b w:val="0"/>
          <w:sz w:val="24"/>
          <w:szCs w:val="24"/>
        </w:rPr>
      </w:pPr>
    </w:p>
    <w:p w:rsidR="00372292" w:rsidRPr="00160246" w:rsidRDefault="00372292" w:rsidP="00372292">
      <w:pPr>
        <w:pStyle w:val="Legenda"/>
        <w:contextualSpacing/>
        <w:rPr>
          <w:rFonts w:ascii="Calibri" w:hAnsi="Calibri"/>
          <w:sz w:val="28"/>
          <w:szCs w:val="28"/>
          <w:u w:val="single"/>
        </w:rPr>
      </w:pPr>
      <w:bookmarkStart w:id="20" w:name="_Toc207524051"/>
      <w:r w:rsidRPr="00160246">
        <w:rPr>
          <w:rFonts w:ascii="Calibri" w:hAnsi="Calibri"/>
          <w:sz w:val="28"/>
          <w:szCs w:val="28"/>
          <w:u w:val="single"/>
        </w:rPr>
        <w:t xml:space="preserve">ANALIZA SWOT </w:t>
      </w:r>
      <w:bookmarkEnd w:id="20"/>
      <w:r>
        <w:rPr>
          <w:rFonts w:ascii="Calibri" w:hAnsi="Calibri"/>
          <w:color w:val="000000"/>
          <w:sz w:val="28"/>
          <w:szCs w:val="28"/>
          <w:u w:val="single"/>
        </w:rPr>
        <w:t>STAREGO KORCZYNA</w:t>
      </w:r>
    </w:p>
    <w:p w:rsidR="00372292" w:rsidRPr="00160246" w:rsidRDefault="00372292" w:rsidP="00372292">
      <w:pPr>
        <w:pStyle w:val="Legenda"/>
        <w:contextualSpacing/>
        <w:rPr>
          <w:rFonts w:ascii="Calibri" w:hAnsi="Calibri"/>
          <w:sz w:val="28"/>
          <w:szCs w:val="28"/>
        </w:rPr>
      </w:pP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xml:space="preserve">Określenie słabych i mocnych stron wsi </w:t>
      </w:r>
      <w:r>
        <w:rPr>
          <w:rFonts w:ascii="Calibri" w:hAnsi="Calibri"/>
          <w:b w:val="0"/>
          <w:sz w:val="24"/>
          <w:szCs w:val="24"/>
        </w:rPr>
        <w:t>Stary Korczyn</w:t>
      </w:r>
      <w:r w:rsidRPr="00FE441A">
        <w:rPr>
          <w:rFonts w:ascii="Calibri" w:hAnsi="Calibri"/>
          <w:b w:val="0"/>
          <w:color w:val="000000"/>
          <w:sz w:val="24"/>
          <w:szCs w:val="24"/>
        </w:rPr>
        <w:t xml:space="preserve">, szansą jego rozwoju i zagrożeń poprzedziła ocena zasobów wsi. Wynika z niej, iż mocną stroną wsi jest dobrze zachowana przyroda i piękno krajobrazu, zatem rozwój </w:t>
      </w:r>
      <w:r>
        <w:rPr>
          <w:rFonts w:ascii="Calibri" w:hAnsi="Calibri"/>
          <w:b w:val="0"/>
          <w:color w:val="000000"/>
          <w:sz w:val="24"/>
          <w:szCs w:val="24"/>
        </w:rPr>
        <w:t>wsi</w:t>
      </w:r>
      <w:r w:rsidRPr="00FE441A">
        <w:rPr>
          <w:rFonts w:ascii="Calibri" w:hAnsi="Calibri"/>
          <w:b w:val="0"/>
          <w:color w:val="000000"/>
          <w:sz w:val="24"/>
          <w:szCs w:val="24"/>
        </w:rPr>
        <w:t xml:space="preserve"> powinien bazować na wyeksponowaniu walorów środowiska przyrodniczego i rozwoju agroturystyki. Obecnie jednak w </w:t>
      </w:r>
      <w:r>
        <w:rPr>
          <w:rFonts w:ascii="Calibri" w:hAnsi="Calibri"/>
          <w:b w:val="0"/>
          <w:sz w:val="24"/>
          <w:szCs w:val="24"/>
        </w:rPr>
        <w:t>Starym Korczynie</w:t>
      </w:r>
      <w:r w:rsidRPr="00FE441A">
        <w:rPr>
          <w:rFonts w:ascii="Calibri" w:hAnsi="Calibri"/>
          <w:b w:val="0"/>
          <w:color w:val="000000"/>
          <w:sz w:val="24"/>
          <w:szCs w:val="24"/>
        </w:rPr>
        <w:t xml:space="preserve"> nie ma bazy turystycznej, a zainteresowani rozwojem działalności agroturystycznej potrzebują pomocy w tej dziedzinie. Nie bez znaczenia pozostaje fakt, iż w </w:t>
      </w:r>
      <w:r>
        <w:rPr>
          <w:rFonts w:ascii="Calibri" w:hAnsi="Calibri"/>
          <w:b w:val="0"/>
          <w:sz w:val="24"/>
          <w:szCs w:val="24"/>
        </w:rPr>
        <w:t>Starym Korczynie</w:t>
      </w:r>
      <w:r w:rsidRPr="00FE441A">
        <w:rPr>
          <w:rFonts w:ascii="Calibri" w:hAnsi="Calibri"/>
          <w:b w:val="0"/>
          <w:color w:val="000000"/>
          <w:sz w:val="24"/>
          <w:szCs w:val="24"/>
        </w:rPr>
        <w:t xml:space="preserve"> żyje się spokojnie i bezpiecznie. Dumą społeczności </w:t>
      </w:r>
      <w:r>
        <w:rPr>
          <w:rFonts w:ascii="Calibri" w:hAnsi="Calibri"/>
          <w:b w:val="0"/>
          <w:sz w:val="24"/>
          <w:szCs w:val="24"/>
        </w:rPr>
        <w:t>Starego Korczyna</w:t>
      </w:r>
      <w:r w:rsidRPr="00FE441A">
        <w:rPr>
          <w:rFonts w:ascii="Calibri" w:hAnsi="Calibri"/>
          <w:b w:val="0"/>
          <w:color w:val="000000"/>
          <w:sz w:val="24"/>
          <w:szCs w:val="24"/>
        </w:rPr>
        <w:t xml:space="preserve"> jest również bogata historia tej ziemi</w:t>
      </w:r>
      <w:r>
        <w:rPr>
          <w:rFonts w:ascii="Calibri" w:hAnsi="Calibri"/>
          <w:b w:val="0"/>
          <w:color w:val="000000"/>
          <w:sz w:val="24"/>
          <w:szCs w:val="24"/>
        </w:rPr>
        <w:t xml:space="preserve"> i całej gminy Nowy Korczyn, która niedawno obchodziła 750 rocznicę lokacji Nowego Korczyna</w:t>
      </w:r>
      <w:r w:rsidRPr="00FE441A">
        <w:rPr>
          <w:rFonts w:ascii="Calibri" w:hAnsi="Calibri"/>
          <w:b w:val="0"/>
          <w:color w:val="000000"/>
          <w:sz w:val="24"/>
          <w:szCs w:val="24"/>
        </w:rPr>
        <w:t xml:space="preserve"> i nagromadzenie zabytków, jednak aby mogły służyć miejscowości należy o nie zadbać i je właściwie wyeksponować, wypromować. </w:t>
      </w:r>
      <w:bookmarkStart w:id="21" w:name="_Toc207505732"/>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xml:space="preserve">Mieszkańcy wsi dużą wagę przykładają do tradycji, związanej ze świętami kościelnymi czy też corocznymi obchodami dożynek. W </w:t>
      </w:r>
      <w:r>
        <w:rPr>
          <w:rFonts w:ascii="Calibri" w:hAnsi="Calibri"/>
          <w:b w:val="0"/>
          <w:sz w:val="24"/>
          <w:szCs w:val="24"/>
        </w:rPr>
        <w:t>Starym Korczynie</w:t>
      </w:r>
      <w:r w:rsidRPr="00FE441A">
        <w:rPr>
          <w:rFonts w:ascii="Calibri" w:hAnsi="Calibri"/>
          <w:b w:val="0"/>
          <w:color w:val="000000"/>
          <w:sz w:val="24"/>
          <w:szCs w:val="24"/>
        </w:rPr>
        <w:t xml:space="preserve"> rozwija się życie społeczne, lecz nadal odczuwalny jest niski poziom aktywności większości lokalnej społeczności. Konieczne jest także podjęcie działań służących zwiększeniu integracji społeczności, na przykład stworzeniu oferty dla seniorów, wzbogacenie oferty dla dzieci i młodzieży.</w:t>
      </w: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xml:space="preserve"> Wiele do życzenia pozostawia także infrastruktura społeczna - odnowa centrum miejscowości </w:t>
      </w:r>
      <w:r>
        <w:rPr>
          <w:rFonts w:ascii="Calibri" w:hAnsi="Calibri"/>
          <w:b w:val="0"/>
          <w:color w:val="000000"/>
          <w:sz w:val="24"/>
          <w:szCs w:val="24"/>
        </w:rPr>
        <w:t xml:space="preserve">–m. in. chodników, </w:t>
      </w:r>
      <w:r w:rsidRPr="00FE441A">
        <w:rPr>
          <w:rFonts w:ascii="Calibri" w:hAnsi="Calibri"/>
          <w:b w:val="0"/>
          <w:color w:val="000000"/>
          <w:sz w:val="24"/>
          <w:szCs w:val="24"/>
        </w:rPr>
        <w:t xml:space="preserve">stanowić będzie dodatkową przestrzeń publiczną, co wpłynie na atrakcyjność miejscowości. Jeżeli w </w:t>
      </w:r>
      <w:r>
        <w:rPr>
          <w:rFonts w:ascii="Calibri" w:hAnsi="Calibri"/>
          <w:b w:val="0"/>
          <w:sz w:val="24"/>
          <w:szCs w:val="24"/>
        </w:rPr>
        <w:t>Starym Korczynie</w:t>
      </w:r>
      <w:r w:rsidRPr="00FE441A">
        <w:rPr>
          <w:rFonts w:ascii="Calibri" w:hAnsi="Calibri"/>
          <w:b w:val="0"/>
          <w:color w:val="000000"/>
          <w:sz w:val="24"/>
          <w:szCs w:val="24"/>
        </w:rPr>
        <w:t xml:space="preserve"> będzie dobrze rozwinięta infrastruktura społeczna i techniczna, społeczność będzie umiała samodzielnie wykorzystać piękno tej ziemi do własnego utrzymania i przyciągnięcia turystów, co z kolei przyczyni się do wzrostu poziomu życia  we wsi i pośrednio zatrzyma tu ludzi młodych, którzy teraz emigrują zarobkowo a docelowo ma to przyciągnąć inwestorów, którzy będą nadawać nowe kierunki rozwoju wsi i w konsekwencji całej gminy. </w:t>
      </w:r>
    </w:p>
    <w:p w:rsidR="00372292" w:rsidRPr="00CB1506"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xml:space="preserve">Analiza SWOT jest metodą oceny strategicznej badanego przedmiotu. Nazwa SWOT jest skrótem angielskich pojęć: </w:t>
      </w:r>
      <w:proofErr w:type="spellStart"/>
      <w:r w:rsidRPr="00FE441A">
        <w:rPr>
          <w:rFonts w:ascii="Calibri" w:hAnsi="Calibri"/>
          <w:b w:val="0"/>
          <w:color w:val="000000"/>
          <w:sz w:val="24"/>
          <w:szCs w:val="24"/>
        </w:rPr>
        <w:t>Strengts</w:t>
      </w:r>
      <w:proofErr w:type="spellEnd"/>
      <w:r w:rsidRPr="00FE441A">
        <w:rPr>
          <w:rFonts w:ascii="Calibri" w:hAnsi="Calibri"/>
          <w:b w:val="0"/>
          <w:color w:val="000000"/>
          <w:sz w:val="24"/>
          <w:szCs w:val="24"/>
        </w:rPr>
        <w:t xml:space="preserve"> (mocne strony), </w:t>
      </w:r>
      <w:proofErr w:type="spellStart"/>
      <w:r w:rsidRPr="00FE441A">
        <w:rPr>
          <w:rFonts w:ascii="Calibri" w:hAnsi="Calibri"/>
          <w:b w:val="0"/>
          <w:color w:val="000000"/>
          <w:sz w:val="24"/>
          <w:szCs w:val="24"/>
        </w:rPr>
        <w:t>Weaknesses</w:t>
      </w:r>
      <w:proofErr w:type="spellEnd"/>
      <w:r w:rsidRPr="00FE441A">
        <w:rPr>
          <w:rFonts w:ascii="Calibri" w:hAnsi="Calibri"/>
          <w:b w:val="0"/>
          <w:color w:val="000000"/>
          <w:sz w:val="24"/>
          <w:szCs w:val="24"/>
        </w:rPr>
        <w:t xml:space="preserve"> (słabe strony), </w:t>
      </w:r>
      <w:proofErr w:type="spellStart"/>
      <w:r w:rsidRPr="00FE441A">
        <w:rPr>
          <w:rFonts w:ascii="Calibri" w:hAnsi="Calibri"/>
          <w:b w:val="0"/>
          <w:color w:val="000000"/>
          <w:sz w:val="24"/>
          <w:szCs w:val="24"/>
        </w:rPr>
        <w:t>Opportunities</w:t>
      </w:r>
      <w:proofErr w:type="spellEnd"/>
      <w:r w:rsidRPr="00FE441A">
        <w:rPr>
          <w:rFonts w:ascii="Calibri" w:hAnsi="Calibri"/>
          <w:b w:val="0"/>
          <w:color w:val="000000"/>
          <w:sz w:val="24"/>
          <w:szCs w:val="24"/>
        </w:rPr>
        <w:t xml:space="preserve"> (szanse) i </w:t>
      </w:r>
      <w:proofErr w:type="spellStart"/>
      <w:r w:rsidRPr="00FE441A">
        <w:rPr>
          <w:rFonts w:ascii="Calibri" w:hAnsi="Calibri"/>
          <w:b w:val="0"/>
          <w:color w:val="000000"/>
          <w:sz w:val="24"/>
          <w:szCs w:val="24"/>
        </w:rPr>
        <w:t>Threats</w:t>
      </w:r>
      <w:proofErr w:type="spellEnd"/>
      <w:r w:rsidRPr="00FE441A">
        <w:rPr>
          <w:rFonts w:ascii="Calibri" w:hAnsi="Calibri"/>
          <w:b w:val="0"/>
          <w:color w:val="000000"/>
          <w:sz w:val="24"/>
          <w:szCs w:val="24"/>
        </w:rPr>
        <w:t xml:space="preserve"> (zagrożenia). Głównym celem analizy SWOT jest dokonanie analizy pozycji miejscowości na tle innych, co umożliwi podjęcie właściwych de</w:t>
      </w:r>
      <w:r>
        <w:rPr>
          <w:rFonts w:ascii="Calibri" w:hAnsi="Calibri"/>
          <w:b w:val="0"/>
          <w:color w:val="000000"/>
          <w:sz w:val="24"/>
          <w:szCs w:val="24"/>
        </w:rPr>
        <w:t>cyzji dla dobra całej wsi i jej</w:t>
      </w:r>
      <w:r w:rsidRPr="00FE441A">
        <w:rPr>
          <w:rFonts w:ascii="Calibri" w:hAnsi="Calibri"/>
          <w:b w:val="0"/>
          <w:color w:val="000000"/>
          <w:sz w:val="24"/>
          <w:szCs w:val="24"/>
        </w:rPr>
        <w:t xml:space="preserve"> mieszkańc</w:t>
      </w:r>
      <w:r>
        <w:rPr>
          <w:rFonts w:ascii="Calibri" w:hAnsi="Calibri"/>
          <w:b w:val="0"/>
          <w:color w:val="000000"/>
          <w:sz w:val="24"/>
          <w:szCs w:val="24"/>
        </w:rPr>
        <w:t>ów.</w:t>
      </w:r>
    </w:p>
    <w:p w:rsidR="00372292" w:rsidRDefault="00372292" w:rsidP="00372292">
      <w:pPr>
        <w:contextualSpacing/>
      </w:pPr>
    </w:p>
    <w:p w:rsidR="00372292" w:rsidRDefault="00372292" w:rsidP="00372292">
      <w:pPr>
        <w:contextualSpacing/>
      </w:pPr>
    </w:p>
    <w:p w:rsidR="00372292" w:rsidRDefault="00372292" w:rsidP="00372292">
      <w:pPr>
        <w:contextualSpacing/>
      </w:pPr>
    </w:p>
    <w:p w:rsidR="00372292" w:rsidRDefault="00372292" w:rsidP="00372292">
      <w:pPr>
        <w:contextualSpacing/>
      </w:pPr>
    </w:p>
    <w:p w:rsidR="00372292" w:rsidRDefault="00372292" w:rsidP="00372292">
      <w:pPr>
        <w:contextualSpacing/>
      </w:pPr>
    </w:p>
    <w:p w:rsidR="00372292" w:rsidRDefault="00372292" w:rsidP="00372292">
      <w:pPr>
        <w:contextualSpacing/>
      </w:pPr>
    </w:p>
    <w:p w:rsidR="00372292" w:rsidRDefault="00372292" w:rsidP="00372292">
      <w:pPr>
        <w:contextualSpacing/>
      </w:pPr>
    </w:p>
    <w:p w:rsidR="00372292" w:rsidRDefault="00372292" w:rsidP="00372292">
      <w:pPr>
        <w:contextualSpacing/>
      </w:pPr>
    </w:p>
    <w:p w:rsidR="00372292" w:rsidRDefault="00372292" w:rsidP="00372292">
      <w:pPr>
        <w:contextualSpacing/>
      </w:pPr>
    </w:p>
    <w:p w:rsidR="00372292" w:rsidRPr="00CB1506" w:rsidRDefault="00372292" w:rsidP="00372292">
      <w:pPr>
        <w:contextualSpacing/>
      </w:pPr>
    </w:p>
    <w:p w:rsidR="00372292" w:rsidRPr="00FE441A" w:rsidRDefault="00372292" w:rsidP="00372292">
      <w:pPr>
        <w:pStyle w:val="Legenda"/>
        <w:contextualSpacing/>
        <w:rPr>
          <w:rFonts w:ascii="Calibri" w:hAnsi="Calibri"/>
          <w:b w:val="0"/>
          <w:sz w:val="24"/>
          <w:szCs w:val="24"/>
        </w:rPr>
      </w:pPr>
      <w:bookmarkStart w:id="22" w:name="_Toc207505734"/>
      <w:r w:rsidRPr="00FE441A">
        <w:rPr>
          <w:rFonts w:ascii="Calibri" w:hAnsi="Calibri"/>
          <w:b w:val="0"/>
          <w:sz w:val="24"/>
          <w:szCs w:val="24"/>
        </w:rPr>
        <w:t xml:space="preserve">Tabela 7 Analiza SWOT </w:t>
      </w:r>
      <w:bookmarkEnd w:id="22"/>
      <w:r>
        <w:rPr>
          <w:rFonts w:ascii="Calibri" w:hAnsi="Calibri"/>
          <w:b w:val="0"/>
          <w:sz w:val="24"/>
          <w:szCs w:val="24"/>
        </w:rPr>
        <w:t>Starego Korczyna.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06"/>
        <w:gridCol w:w="4754"/>
      </w:tblGrid>
      <w:tr w:rsidR="00372292" w:rsidRPr="00FE441A" w:rsidTr="003043E0">
        <w:tc>
          <w:tcPr>
            <w:tcW w:w="4606" w:type="dxa"/>
            <w:shd w:val="clear" w:color="auto" w:fill="548DD4"/>
          </w:tcPr>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MOCNE strony-</w:t>
            </w:r>
          </w:p>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atuty</w:t>
            </w:r>
          </w:p>
        </w:tc>
        <w:tc>
          <w:tcPr>
            <w:tcW w:w="4754" w:type="dxa"/>
            <w:shd w:val="clear" w:color="auto" w:fill="548DD4"/>
          </w:tcPr>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SŁABE cechy –</w:t>
            </w:r>
          </w:p>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bariery ograniczające rozwój miejscowości</w:t>
            </w:r>
          </w:p>
        </w:tc>
      </w:tr>
      <w:tr w:rsidR="00372292" w:rsidRPr="00FE441A" w:rsidTr="003043E0">
        <w:trPr>
          <w:trHeight w:val="4748"/>
        </w:trPr>
        <w:tc>
          <w:tcPr>
            <w:tcW w:w="4606" w:type="dxa"/>
            <w:tcBorders>
              <w:bottom w:val="single" w:sz="4" w:space="0" w:color="auto"/>
            </w:tcBorders>
          </w:tcPr>
          <w:p w:rsidR="00372292" w:rsidRPr="00FE441A" w:rsidRDefault="00372292" w:rsidP="003043E0">
            <w:pPr>
              <w:pStyle w:val="Legenda"/>
              <w:contextualSpacing/>
              <w:rPr>
                <w:rFonts w:ascii="Calibri" w:hAnsi="Calibri"/>
                <w:b w:val="0"/>
                <w:color w:val="000000"/>
                <w:sz w:val="24"/>
                <w:szCs w:val="24"/>
              </w:rPr>
            </w:pPr>
          </w:p>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korzystne położenie</w:t>
            </w:r>
          </w:p>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dobrze zachowane środowisko naturalne i piękno natury</w:t>
            </w:r>
          </w:p>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brak przemysłu</w:t>
            </w:r>
          </w:p>
          <w:p w:rsidR="00372292" w:rsidRPr="00FE441A" w:rsidRDefault="00372292" w:rsidP="003043E0">
            <w:pPr>
              <w:pStyle w:val="Legenda"/>
              <w:contextualSpacing/>
              <w:rPr>
                <w:rFonts w:ascii="Calibri" w:hAnsi="Calibri"/>
                <w:b w:val="0"/>
                <w:color w:val="000000"/>
                <w:sz w:val="24"/>
                <w:szCs w:val="24"/>
              </w:rPr>
            </w:pPr>
            <w:r w:rsidRPr="00FE441A">
              <w:rPr>
                <w:rFonts w:ascii="Calibri" w:hAnsi="Calibri"/>
                <w:b w:val="0"/>
                <w:color w:val="000000"/>
                <w:sz w:val="24"/>
                <w:szCs w:val="24"/>
              </w:rPr>
              <w:t>bogata historia</w:t>
            </w:r>
          </w:p>
          <w:p w:rsidR="00372292" w:rsidRPr="00FE441A" w:rsidRDefault="00372292" w:rsidP="003043E0">
            <w:pPr>
              <w:pStyle w:val="Legenda"/>
              <w:contextualSpacing/>
              <w:rPr>
                <w:rFonts w:ascii="Calibri" w:hAnsi="Calibri"/>
                <w:b w:val="0"/>
                <w:sz w:val="24"/>
                <w:szCs w:val="24"/>
              </w:rPr>
            </w:pPr>
            <w:r>
              <w:rPr>
                <w:rFonts w:ascii="Calibri" w:hAnsi="Calibri"/>
                <w:b w:val="0"/>
                <w:sz w:val="24"/>
                <w:szCs w:val="24"/>
              </w:rPr>
              <w:t>wieś jest w pełni zwodociągowan</w:t>
            </w:r>
            <w:r w:rsidRPr="00FE441A">
              <w:rPr>
                <w:rFonts w:ascii="Calibri" w:hAnsi="Calibri"/>
                <w:b w:val="0"/>
                <w:sz w:val="24"/>
                <w:szCs w:val="24"/>
              </w:rPr>
              <w:t xml:space="preserve">a </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wysoki poziom bezpieczeństwa odczuwany przez mieszkańców</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bliska odległość uzdrowisk</w:t>
            </w:r>
          </w:p>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p>
        </w:tc>
        <w:tc>
          <w:tcPr>
            <w:tcW w:w="4754" w:type="dxa"/>
            <w:tcBorders>
              <w:bottom w:val="single" w:sz="4" w:space="0" w:color="auto"/>
            </w:tcBorders>
          </w:tcPr>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brak przygotowania terenów pod inwestycje i brak zainteresowania ze strony inwestorów</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brak miejscowych planów zagospodarowania przestrzennego</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brak dobrze rozwiniętej infrastruktury społecznej i technicznej (zły stan dróg,)</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brak bazy turystycznej</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niski poziom integracji społeczności lokalnej</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brak oferty dla seniorów</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brak odpowiedniej promocji</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słabe połączenie komunikacyjne międzywojewódzkie</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wysokie bezrobocie wśród młodych wykształconych osób</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duży stopień emigracji zarobkowej</w:t>
            </w:r>
          </w:p>
        </w:tc>
      </w:tr>
      <w:tr w:rsidR="00372292" w:rsidRPr="00FE441A" w:rsidTr="003043E0">
        <w:tc>
          <w:tcPr>
            <w:tcW w:w="4606" w:type="dxa"/>
            <w:shd w:val="clear" w:color="auto" w:fill="548DD4"/>
          </w:tcPr>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SZANSE-</w:t>
            </w:r>
          </w:p>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możliwości rozwoju sołectwa</w:t>
            </w:r>
          </w:p>
        </w:tc>
        <w:tc>
          <w:tcPr>
            <w:tcW w:w="4754" w:type="dxa"/>
            <w:shd w:val="clear" w:color="auto" w:fill="548DD4"/>
          </w:tcPr>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ZAGROŻENIA-</w:t>
            </w:r>
          </w:p>
          <w:p w:rsidR="00372292" w:rsidRPr="00FE441A" w:rsidRDefault="00372292" w:rsidP="003043E0">
            <w:pPr>
              <w:pStyle w:val="Legenda"/>
              <w:contextualSpacing/>
              <w:jc w:val="center"/>
              <w:rPr>
                <w:rFonts w:ascii="Calibri" w:hAnsi="Calibri"/>
                <w:b w:val="0"/>
                <w:sz w:val="24"/>
                <w:szCs w:val="24"/>
              </w:rPr>
            </w:pPr>
            <w:r w:rsidRPr="00FE441A">
              <w:rPr>
                <w:rFonts w:ascii="Calibri" w:hAnsi="Calibri"/>
                <w:b w:val="0"/>
                <w:sz w:val="24"/>
                <w:szCs w:val="24"/>
              </w:rPr>
              <w:t>czynniki niesprzyjające</w:t>
            </w:r>
          </w:p>
        </w:tc>
      </w:tr>
      <w:tr w:rsidR="00372292" w:rsidRPr="00FE441A" w:rsidTr="003043E0">
        <w:tc>
          <w:tcPr>
            <w:tcW w:w="4606" w:type="dxa"/>
          </w:tcPr>
          <w:p w:rsidR="00372292" w:rsidRPr="00FE441A" w:rsidRDefault="00372292" w:rsidP="003043E0">
            <w:pPr>
              <w:pStyle w:val="Legenda"/>
              <w:contextualSpacing/>
              <w:rPr>
                <w:rFonts w:ascii="Calibri" w:hAnsi="Calibri"/>
                <w:b w:val="0"/>
                <w:color w:val="FF0000"/>
                <w:sz w:val="24"/>
                <w:szCs w:val="24"/>
              </w:rPr>
            </w:pP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wykorzystanie walorów przyrodniczych i historycznych/ dziedzictwa kulturowego do rozwoju turystyki i agroturystyki</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rozwój infrastruktury turystycznej</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rozwój infrastruktury społecznej i technicznej,</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 promocja wsi</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podniesienie poziomu aktywności i integracji lokalnej społeczności </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możliwość ubiegania się o dalsze wsparcie ze środków zewnętrznych na projekty, realizowane na obszarach wiejskich.</w:t>
            </w:r>
          </w:p>
        </w:tc>
        <w:tc>
          <w:tcPr>
            <w:tcW w:w="4754" w:type="dxa"/>
          </w:tcPr>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 </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pogłębiająca się dezintegracja lokalnej społeczności</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wzrost bezrobocia </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starzenie się społeczności Strożysk</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 xml:space="preserve">emigracja ludności ze wsi </w:t>
            </w:r>
          </w:p>
          <w:p w:rsidR="00372292" w:rsidRPr="00FE441A" w:rsidRDefault="00372292" w:rsidP="003043E0">
            <w:pPr>
              <w:pStyle w:val="Legenda"/>
              <w:contextualSpacing/>
              <w:rPr>
                <w:rFonts w:ascii="Calibri" w:hAnsi="Calibri"/>
                <w:b w:val="0"/>
                <w:sz w:val="24"/>
                <w:szCs w:val="24"/>
              </w:rPr>
            </w:pPr>
            <w:r w:rsidRPr="00FE441A">
              <w:rPr>
                <w:rFonts w:ascii="Calibri" w:hAnsi="Calibri"/>
                <w:b w:val="0"/>
                <w:sz w:val="24"/>
                <w:szCs w:val="24"/>
              </w:rPr>
              <w:t>odrzucenie wniosków o dotacje w ramach funduszy strukturalnych, krajowych, itp. na realizację lokalnych inwestycji, zgłoszonych do konkursu.</w:t>
            </w:r>
          </w:p>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p>
          <w:p w:rsidR="00372292" w:rsidRPr="00FE441A" w:rsidRDefault="00372292" w:rsidP="003043E0">
            <w:pPr>
              <w:pStyle w:val="Legenda"/>
              <w:contextualSpacing/>
              <w:rPr>
                <w:rFonts w:ascii="Calibri" w:hAnsi="Calibri"/>
                <w:b w:val="0"/>
                <w:sz w:val="24"/>
                <w:szCs w:val="24"/>
              </w:rPr>
            </w:pPr>
          </w:p>
        </w:tc>
      </w:tr>
    </w:tbl>
    <w:p w:rsidR="00372292" w:rsidRPr="00FE441A" w:rsidRDefault="00372292" w:rsidP="00372292">
      <w:pPr>
        <w:pStyle w:val="Legenda"/>
        <w:contextualSpacing/>
        <w:rPr>
          <w:rFonts w:ascii="Calibri" w:hAnsi="Calibri"/>
          <w:b w:val="0"/>
          <w:color w:val="000000"/>
          <w:sz w:val="24"/>
          <w:szCs w:val="24"/>
        </w:rPr>
      </w:pPr>
    </w:p>
    <w:p w:rsidR="00372292" w:rsidRPr="00CB1506" w:rsidRDefault="00372292" w:rsidP="00372292">
      <w:pPr>
        <w:pStyle w:val="Legenda"/>
        <w:contextualSpacing/>
        <w:rPr>
          <w:rFonts w:ascii="Calibri" w:hAnsi="Calibri"/>
          <w:sz w:val="24"/>
          <w:szCs w:val="24"/>
          <w:u w:val="single"/>
        </w:rPr>
      </w:pPr>
      <w:bookmarkStart w:id="23" w:name="_Toc207524052"/>
      <w:bookmarkEnd w:id="21"/>
      <w:r>
        <w:rPr>
          <w:rFonts w:ascii="Calibri" w:hAnsi="Calibri"/>
          <w:sz w:val="24"/>
          <w:szCs w:val="24"/>
          <w:u w:val="single"/>
        </w:rPr>
        <w:t>STARY KORCZYN</w:t>
      </w:r>
      <w:r w:rsidRPr="00CB1506">
        <w:rPr>
          <w:rFonts w:ascii="Calibri" w:hAnsi="Calibri"/>
          <w:sz w:val="24"/>
          <w:szCs w:val="24"/>
          <w:u w:val="single"/>
        </w:rPr>
        <w:t xml:space="preserve"> – WIZJA ROZWOJU WSI</w:t>
      </w:r>
      <w:bookmarkEnd w:id="23"/>
    </w:p>
    <w:p w:rsidR="00372292" w:rsidRPr="00FE441A" w:rsidRDefault="00372292" w:rsidP="00372292">
      <w:pPr>
        <w:pStyle w:val="Legenda"/>
        <w:contextualSpacing/>
        <w:rPr>
          <w:rFonts w:ascii="Calibri" w:hAnsi="Calibri"/>
          <w:b w:val="0"/>
          <w:sz w:val="24"/>
          <w:szCs w:val="24"/>
        </w:rPr>
      </w:pPr>
    </w:p>
    <w:p w:rsidR="00372292" w:rsidRPr="00CB1506" w:rsidRDefault="00372292" w:rsidP="00372292">
      <w:pPr>
        <w:pStyle w:val="Legenda"/>
        <w:contextualSpacing/>
        <w:rPr>
          <w:rFonts w:ascii="Calibri" w:hAnsi="Calibri"/>
          <w:b w:val="0"/>
          <w:i/>
          <w:color w:val="000000"/>
          <w:sz w:val="24"/>
          <w:szCs w:val="24"/>
        </w:rPr>
      </w:pPr>
      <w:r w:rsidRPr="00FE441A">
        <w:rPr>
          <w:rFonts w:ascii="Calibri" w:hAnsi="Calibri"/>
          <w:b w:val="0"/>
          <w:i/>
          <w:color w:val="000000"/>
          <w:sz w:val="24"/>
          <w:szCs w:val="24"/>
        </w:rPr>
        <w:t>Dlaczego chcemy odnowy wsi?</w:t>
      </w:r>
    </w:p>
    <w:p w:rsidR="00372292" w:rsidRPr="00FE441A" w:rsidRDefault="00372292" w:rsidP="00372292">
      <w:pPr>
        <w:pStyle w:val="Legenda"/>
        <w:contextualSpacing/>
        <w:rPr>
          <w:rFonts w:ascii="Calibri" w:hAnsi="Calibri"/>
          <w:b w:val="0"/>
          <w:color w:val="000000"/>
          <w:sz w:val="24"/>
          <w:szCs w:val="24"/>
        </w:rPr>
      </w:pPr>
      <w:r w:rsidRPr="00FE441A">
        <w:rPr>
          <w:rFonts w:ascii="Calibri" w:hAnsi="Calibri"/>
          <w:b w:val="0"/>
          <w:color w:val="000000"/>
          <w:sz w:val="24"/>
          <w:szCs w:val="24"/>
        </w:rPr>
        <w:t>- nasza wieś ma duże szanse rozwojowe – mamy dużo atrakcyjnych terenów, chętnie powitamy nowych mieszkańców ceniących spokój ,</w:t>
      </w:r>
    </w:p>
    <w:p w:rsidR="00372292" w:rsidRPr="00FE441A" w:rsidRDefault="00372292" w:rsidP="00372292">
      <w:pPr>
        <w:pStyle w:val="Legenda"/>
        <w:contextualSpacing/>
        <w:rPr>
          <w:rFonts w:ascii="Calibri" w:hAnsi="Calibri"/>
          <w:b w:val="0"/>
          <w:color w:val="000000"/>
          <w:sz w:val="24"/>
          <w:szCs w:val="24"/>
        </w:rPr>
      </w:pPr>
      <w:r w:rsidRPr="00FE441A">
        <w:rPr>
          <w:rFonts w:ascii="Calibri" w:hAnsi="Calibri"/>
          <w:b w:val="0"/>
          <w:color w:val="000000"/>
          <w:sz w:val="24"/>
          <w:szCs w:val="24"/>
        </w:rPr>
        <w:t>- chcemy żyć w pięknym estetycznym otoczeniu,</w:t>
      </w:r>
    </w:p>
    <w:p w:rsidR="00372292" w:rsidRPr="00FE441A" w:rsidRDefault="00372292" w:rsidP="00372292">
      <w:pPr>
        <w:pStyle w:val="Legenda"/>
        <w:contextualSpacing/>
        <w:rPr>
          <w:rFonts w:ascii="Calibri" w:hAnsi="Calibri"/>
          <w:b w:val="0"/>
          <w:color w:val="000000"/>
          <w:sz w:val="24"/>
          <w:szCs w:val="24"/>
        </w:rPr>
      </w:pPr>
      <w:r w:rsidRPr="00FE441A">
        <w:rPr>
          <w:rFonts w:ascii="Calibri" w:hAnsi="Calibri"/>
          <w:b w:val="0"/>
          <w:color w:val="000000"/>
          <w:sz w:val="24"/>
          <w:szCs w:val="24"/>
        </w:rPr>
        <w:t>- chcemy poprawić warunki codziennego życia, wyrównywać szanse z miastem,</w:t>
      </w:r>
    </w:p>
    <w:p w:rsidR="00372292" w:rsidRPr="00FE441A" w:rsidRDefault="00372292" w:rsidP="00372292">
      <w:pPr>
        <w:pStyle w:val="Legenda"/>
        <w:contextualSpacing/>
        <w:rPr>
          <w:rFonts w:ascii="Calibri" w:hAnsi="Calibri"/>
          <w:b w:val="0"/>
          <w:color w:val="000000"/>
          <w:sz w:val="24"/>
          <w:szCs w:val="24"/>
        </w:rPr>
      </w:pPr>
      <w:r w:rsidRPr="00FE441A">
        <w:rPr>
          <w:rFonts w:ascii="Calibri" w:hAnsi="Calibri"/>
          <w:b w:val="0"/>
          <w:color w:val="000000"/>
          <w:sz w:val="24"/>
          <w:szCs w:val="24"/>
        </w:rPr>
        <w:t>- chcemy zapewnić dobre warunki dla młodych,</w:t>
      </w:r>
    </w:p>
    <w:p w:rsidR="00372292" w:rsidRPr="00FE441A" w:rsidRDefault="00372292" w:rsidP="00372292">
      <w:pPr>
        <w:pStyle w:val="Legenda"/>
        <w:contextualSpacing/>
        <w:rPr>
          <w:rFonts w:ascii="Calibri" w:hAnsi="Calibri"/>
          <w:b w:val="0"/>
          <w:color w:val="000000"/>
          <w:sz w:val="24"/>
          <w:szCs w:val="24"/>
        </w:rPr>
      </w:pPr>
      <w:r w:rsidRPr="00FE441A">
        <w:rPr>
          <w:rFonts w:ascii="Calibri" w:hAnsi="Calibri"/>
          <w:b w:val="0"/>
          <w:color w:val="000000"/>
          <w:sz w:val="24"/>
          <w:szCs w:val="24"/>
        </w:rPr>
        <w:t>- chcemy skorzystać z okazji sfinansowania naszych marzeń poprzez pomoc ze środków unijnych</w:t>
      </w:r>
    </w:p>
    <w:p w:rsidR="00372292" w:rsidRPr="00FE441A" w:rsidRDefault="00372292" w:rsidP="00372292">
      <w:pPr>
        <w:pStyle w:val="Legenda"/>
        <w:contextualSpacing/>
        <w:rPr>
          <w:rFonts w:ascii="Calibri" w:hAnsi="Calibri"/>
          <w:b w:val="0"/>
          <w:color w:val="000000"/>
          <w:sz w:val="24"/>
          <w:szCs w:val="24"/>
        </w:rPr>
      </w:pPr>
    </w:p>
    <w:p w:rsidR="00372292" w:rsidRPr="00FE441A" w:rsidRDefault="00372292" w:rsidP="00372292">
      <w:pPr>
        <w:pStyle w:val="Legenda"/>
        <w:contextualSpacing/>
        <w:rPr>
          <w:rFonts w:ascii="Calibri" w:hAnsi="Calibri"/>
          <w:b w:val="0"/>
          <w:i/>
          <w:color w:val="000000"/>
          <w:sz w:val="24"/>
          <w:szCs w:val="24"/>
        </w:rPr>
      </w:pPr>
      <w:r w:rsidRPr="00FE441A">
        <w:rPr>
          <w:rFonts w:ascii="Calibri" w:hAnsi="Calibri"/>
          <w:b w:val="0"/>
          <w:i/>
          <w:color w:val="000000"/>
          <w:sz w:val="24"/>
          <w:szCs w:val="24"/>
        </w:rPr>
        <w:t>Marzę, aby moja wieś :</w:t>
      </w: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 wróciła do dawnej świetności,</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lastRenderedPageBreak/>
        <w:t>- była estetyczna, z dobrze rozwiniętą infrastrukturą społeczną i techniczną z dobrze funkcjonującą gospodarką komunalną,</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żeby się wyróżniała bogactwem zabytków i pięknem przyrody,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była nowoczesna,</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przyjazna dla mieszkańców i atrakcyjna dla turystów</w:t>
      </w:r>
    </w:p>
    <w:p w:rsidR="00372292" w:rsidRPr="00FE441A" w:rsidRDefault="00372292" w:rsidP="00372292">
      <w:pPr>
        <w:pStyle w:val="Legenda"/>
        <w:contextualSpacing/>
        <w:jc w:val="both"/>
        <w:rPr>
          <w:rFonts w:ascii="Calibri" w:hAnsi="Calibri"/>
          <w:b w:val="0"/>
          <w:sz w:val="24"/>
          <w:szCs w:val="24"/>
        </w:rPr>
      </w:pPr>
    </w:p>
    <w:p w:rsidR="00372292" w:rsidRPr="00FE441A" w:rsidRDefault="00372292" w:rsidP="00372292">
      <w:pPr>
        <w:pStyle w:val="Legenda"/>
        <w:contextualSpacing/>
        <w:jc w:val="both"/>
        <w:rPr>
          <w:rFonts w:ascii="Calibri" w:hAnsi="Calibri"/>
          <w:b w:val="0"/>
          <w:i/>
          <w:sz w:val="24"/>
          <w:szCs w:val="24"/>
        </w:rPr>
      </w:pPr>
      <w:r w:rsidRPr="00FE441A">
        <w:rPr>
          <w:rFonts w:ascii="Calibri" w:hAnsi="Calibri"/>
          <w:b w:val="0"/>
          <w:i/>
          <w:sz w:val="24"/>
          <w:szCs w:val="24"/>
        </w:rPr>
        <w:t>Jak się zorganizujemy?</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Będziemy się włączać w nasze dotychczasowe działania. Wspól</w:t>
      </w:r>
      <w:r>
        <w:rPr>
          <w:rFonts w:ascii="Calibri" w:hAnsi="Calibri"/>
          <w:b w:val="0"/>
          <w:sz w:val="24"/>
          <w:szCs w:val="24"/>
        </w:rPr>
        <w:t>nie odnowimy centrum naszej wsi i zagospodarujemy tereny na nasz użytek i turystów</w:t>
      </w:r>
    </w:p>
    <w:p w:rsidR="00372292" w:rsidRPr="00102F41" w:rsidRDefault="00372292" w:rsidP="00372292">
      <w:pPr>
        <w:contextualSpacing/>
      </w:pPr>
    </w:p>
    <w:p w:rsidR="00372292" w:rsidRPr="00FE441A" w:rsidRDefault="00372292" w:rsidP="00372292">
      <w:pPr>
        <w:pStyle w:val="Legenda"/>
        <w:contextualSpacing/>
        <w:jc w:val="both"/>
        <w:rPr>
          <w:rFonts w:ascii="Calibri" w:hAnsi="Calibri"/>
          <w:b w:val="0"/>
          <w:i/>
          <w:color w:val="000000"/>
          <w:sz w:val="24"/>
          <w:szCs w:val="24"/>
        </w:rPr>
      </w:pPr>
      <w:r>
        <w:rPr>
          <w:rFonts w:ascii="Calibri" w:hAnsi="Calibri"/>
          <w:b w:val="0"/>
          <w:i/>
          <w:color w:val="000000"/>
          <w:sz w:val="24"/>
          <w:szCs w:val="24"/>
        </w:rPr>
        <w:t>STARY KORCZYN</w:t>
      </w:r>
      <w:r w:rsidRPr="00102F41">
        <w:rPr>
          <w:rFonts w:ascii="Calibri" w:hAnsi="Calibri"/>
          <w:b w:val="0"/>
          <w:i/>
          <w:color w:val="000000"/>
          <w:sz w:val="24"/>
          <w:szCs w:val="24"/>
        </w:rPr>
        <w:t xml:space="preserve"> będzie</w:t>
      </w:r>
      <w:r w:rsidRPr="00FE441A">
        <w:rPr>
          <w:rFonts w:ascii="Calibri" w:hAnsi="Calibri"/>
          <w:b w:val="0"/>
          <w:i/>
          <w:color w:val="000000"/>
          <w:sz w:val="24"/>
          <w:szCs w:val="24"/>
        </w:rPr>
        <w:t xml:space="preserve"> :</w:t>
      </w: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wsią nowoczesną, bezpieczną i wygodną – z dobrymi drogami, chodnikami i oświetlonymi ulicami,</w:t>
      </w: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zadbane, porządne i czyste z e</w:t>
      </w:r>
      <w:r>
        <w:rPr>
          <w:rFonts w:ascii="Calibri" w:hAnsi="Calibri"/>
          <w:b w:val="0"/>
          <w:color w:val="000000"/>
          <w:sz w:val="24"/>
          <w:szCs w:val="24"/>
        </w:rPr>
        <w:t>stetycznymi domami,</w:t>
      </w: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dawały szansę na wypoczynek, zwiększy się ilość turystów,</w:t>
      </w: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xml:space="preserve">- wsią aktywną, </w:t>
      </w:r>
    </w:p>
    <w:p w:rsidR="00372292" w:rsidRPr="00FE441A" w:rsidRDefault="00372292" w:rsidP="00372292">
      <w:pPr>
        <w:pStyle w:val="Legenda"/>
        <w:contextualSpacing/>
        <w:jc w:val="both"/>
        <w:rPr>
          <w:rFonts w:ascii="Calibri" w:hAnsi="Calibri"/>
          <w:b w:val="0"/>
          <w:color w:val="000000"/>
          <w:sz w:val="24"/>
          <w:szCs w:val="24"/>
        </w:rPr>
      </w:pPr>
      <w:r w:rsidRPr="00FE441A">
        <w:rPr>
          <w:rFonts w:ascii="Calibri" w:hAnsi="Calibri"/>
          <w:b w:val="0"/>
          <w:color w:val="000000"/>
          <w:sz w:val="24"/>
          <w:szCs w:val="24"/>
        </w:rPr>
        <w:t>- wsią przyjazną dla mieszkańców i atrakcyjną dla turystów.</w:t>
      </w:r>
    </w:p>
    <w:p w:rsidR="00372292" w:rsidRDefault="00372292" w:rsidP="00372292">
      <w:pPr>
        <w:pStyle w:val="Legenda"/>
        <w:contextualSpacing/>
        <w:jc w:val="both"/>
        <w:rPr>
          <w:rFonts w:ascii="Calibri" w:hAnsi="Calibri"/>
          <w:b w:val="0"/>
          <w:i/>
          <w:sz w:val="24"/>
          <w:szCs w:val="24"/>
        </w:rPr>
      </w:pPr>
    </w:p>
    <w:p w:rsidR="00372292" w:rsidRPr="00102F41" w:rsidRDefault="00372292" w:rsidP="00372292">
      <w:pPr>
        <w:pStyle w:val="Legenda"/>
        <w:contextualSpacing/>
        <w:jc w:val="both"/>
        <w:rPr>
          <w:rFonts w:ascii="Calibri" w:hAnsi="Calibri"/>
          <w:b w:val="0"/>
          <w:i/>
          <w:sz w:val="24"/>
          <w:szCs w:val="24"/>
        </w:rPr>
      </w:pPr>
      <w:r w:rsidRPr="00FE441A">
        <w:rPr>
          <w:rFonts w:ascii="Calibri" w:hAnsi="Calibri"/>
          <w:b w:val="0"/>
          <w:i/>
          <w:sz w:val="24"/>
          <w:szCs w:val="24"/>
        </w:rPr>
        <w:t xml:space="preserve">Deklaracja wizji </w:t>
      </w:r>
      <w:r>
        <w:rPr>
          <w:rFonts w:ascii="Calibri" w:hAnsi="Calibri"/>
          <w:b w:val="0"/>
          <w:i/>
          <w:color w:val="000000"/>
          <w:sz w:val="24"/>
          <w:szCs w:val="24"/>
        </w:rPr>
        <w:t>Starego Korczyna</w:t>
      </w:r>
      <w:r w:rsidRPr="00102F41">
        <w:rPr>
          <w:rFonts w:ascii="Calibri" w:hAnsi="Calibri"/>
          <w:b w:val="0"/>
          <w:i/>
          <w:sz w:val="24"/>
          <w:szCs w:val="24"/>
        </w:rPr>
        <w:t>:</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Na podstawie rozważań mieszkańców wsi sformułowana została wizja rozwoju </w:t>
      </w:r>
      <w:r>
        <w:rPr>
          <w:rFonts w:ascii="Calibri" w:hAnsi="Calibri"/>
          <w:b w:val="0"/>
          <w:sz w:val="24"/>
          <w:szCs w:val="24"/>
        </w:rPr>
        <w:t>Starego Korczyna</w:t>
      </w:r>
    </w:p>
    <w:p w:rsidR="00372292" w:rsidRPr="00CB1506" w:rsidRDefault="00372292" w:rsidP="00372292">
      <w:pPr>
        <w:contextualSpacing/>
        <w:jc w:val="both"/>
      </w:pPr>
    </w:p>
    <w:p w:rsidR="00372292" w:rsidRPr="00FE441A" w:rsidRDefault="00372292" w:rsidP="00372292">
      <w:pPr>
        <w:pStyle w:val="Legenda"/>
        <w:contextualSpacing/>
        <w:jc w:val="both"/>
        <w:rPr>
          <w:rFonts w:ascii="Calibri" w:hAnsi="Calibri"/>
          <w:b w:val="0"/>
          <w:sz w:val="24"/>
          <w:szCs w:val="24"/>
        </w:rPr>
      </w:pPr>
      <w:r>
        <w:rPr>
          <w:rFonts w:ascii="Calibri" w:hAnsi="Calibri"/>
          <w:b w:val="0"/>
          <w:sz w:val="24"/>
          <w:szCs w:val="24"/>
        </w:rPr>
        <w:t>Stary Korczyn</w:t>
      </w:r>
      <w:r w:rsidRPr="00FE441A">
        <w:rPr>
          <w:rFonts w:ascii="Calibri" w:hAnsi="Calibri"/>
          <w:b w:val="0"/>
          <w:sz w:val="24"/>
          <w:szCs w:val="24"/>
        </w:rPr>
        <w:t xml:space="preserve"> to wieś o bogatym dziedzictwie kulturowym, atrakcyjna, estetyczna z dobrze rozwiniętą, infrastrukturą społeczną i techniczną, w której mieszkają i pracują ludzie wykształceni, otwarci na świat, integrujący się  ze swoim miejscem zamieszkania i pracy.</w:t>
      </w:r>
    </w:p>
    <w:p w:rsidR="00372292" w:rsidRPr="00FE441A" w:rsidRDefault="00372292" w:rsidP="00372292">
      <w:pPr>
        <w:pStyle w:val="Legenda"/>
        <w:contextualSpacing/>
        <w:jc w:val="both"/>
        <w:rPr>
          <w:rFonts w:ascii="Calibri" w:hAnsi="Calibri"/>
          <w:b w:val="0"/>
          <w:sz w:val="24"/>
          <w:szCs w:val="24"/>
        </w:rPr>
      </w:pPr>
    </w:p>
    <w:p w:rsidR="00372292" w:rsidRPr="00CB1506" w:rsidRDefault="00372292" w:rsidP="00372292">
      <w:pPr>
        <w:pStyle w:val="Legenda"/>
        <w:contextualSpacing/>
        <w:rPr>
          <w:rFonts w:ascii="Calibri" w:hAnsi="Calibri"/>
          <w:b w:val="0"/>
          <w:sz w:val="24"/>
          <w:szCs w:val="24"/>
        </w:rPr>
      </w:pPr>
      <w:bookmarkStart w:id="24" w:name="_Toc207524053"/>
      <w:r w:rsidRPr="00FE441A">
        <w:rPr>
          <w:rFonts w:ascii="Calibri" w:hAnsi="Calibri"/>
          <w:b w:val="0"/>
          <w:sz w:val="24"/>
          <w:szCs w:val="24"/>
        </w:rPr>
        <w:t xml:space="preserve">CELE ROZWOJU </w:t>
      </w:r>
      <w:bookmarkEnd w:id="24"/>
      <w:r>
        <w:rPr>
          <w:rFonts w:ascii="Calibri" w:hAnsi="Calibri"/>
          <w:b w:val="0"/>
          <w:color w:val="000000"/>
          <w:sz w:val="24"/>
          <w:szCs w:val="24"/>
        </w:rPr>
        <w:t>STAREGO KORCZYNA</w:t>
      </w:r>
      <w:r>
        <w:rPr>
          <w:rFonts w:ascii="Calibri" w:hAnsi="Calibri"/>
          <w:b w:val="0"/>
          <w:sz w:val="24"/>
          <w:szCs w:val="24"/>
        </w:rPr>
        <w:t>:</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Realizacja określonej misji wymaga dokładnego sprecyzowania celów strategicznych, które są gwarancją realizacji zadań zmierzających do spełnienia wyznaczonej dla </w:t>
      </w:r>
      <w:r>
        <w:rPr>
          <w:rFonts w:ascii="Calibri" w:hAnsi="Calibri"/>
          <w:b w:val="0"/>
          <w:sz w:val="24"/>
          <w:szCs w:val="24"/>
        </w:rPr>
        <w:t>Starego Korczyna</w:t>
      </w:r>
      <w:r w:rsidRPr="00FE441A">
        <w:rPr>
          <w:rFonts w:ascii="Calibri" w:hAnsi="Calibri"/>
          <w:b w:val="0"/>
          <w:sz w:val="24"/>
          <w:szCs w:val="24"/>
        </w:rPr>
        <w:t xml:space="preserve"> misji. Biorąc pod uwagę wszystkie zapisy dotyczące analizy bieżących zasobów sołectwa jak również oceny jego słabych, mocnych stron, a także zwracając uwagę na to co może być szansą rozwoju wsi jak również opinie mieszkańców na temat wizji rozwoju ich miejscowości, w niniejszym rozdziale sformułowano cel ogólny i cele szczegółowe odnowy sołectwa </w:t>
      </w:r>
      <w:r>
        <w:rPr>
          <w:rFonts w:ascii="Calibri" w:hAnsi="Calibri"/>
          <w:b w:val="0"/>
          <w:sz w:val="24"/>
          <w:szCs w:val="24"/>
        </w:rPr>
        <w:t>Stary Korczyn</w:t>
      </w:r>
      <w:r w:rsidRPr="00FE441A">
        <w:rPr>
          <w:rFonts w:ascii="Calibri" w:hAnsi="Calibri"/>
          <w:b w:val="0"/>
          <w:sz w:val="24"/>
          <w:szCs w:val="24"/>
        </w:rPr>
        <w:t>.</w:t>
      </w:r>
    </w:p>
    <w:p w:rsidR="00372292" w:rsidRPr="00FE441A" w:rsidRDefault="00372292" w:rsidP="00372292">
      <w:pPr>
        <w:pStyle w:val="Legenda"/>
        <w:contextualSpacing/>
        <w:jc w:val="both"/>
        <w:rPr>
          <w:rFonts w:ascii="Calibri" w:hAnsi="Calibri"/>
          <w:b w:val="0"/>
          <w:sz w:val="24"/>
          <w:szCs w:val="24"/>
        </w:rPr>
      </w:pPr>
    </w:p>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Cel ogólny:</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Zwiększenie atrakcyjności przestrzennej, gospodarczej, społecznej i turystycznej wsi </w:t>
      </w:r>
      <w:r>
        <w:rPr>
          <w:rFonts w:ascii="Calibri" w:hAnsi="Calibri"/>
          <w:b w:val="0"/>
          <w:sz w:val="24"/>
          <w:szCs w:val="24"/>
        </w:rPr>
        <w:t xml:space="preserve">Stary Korczyn </w:t>
      </w:r>
      <w:r w:rsidRPr="00FE441A">
        <w:rPr>
          <w:rFonts w:ascii="Calibri" w:hAnsi="Calibri"/>
          <w:b w:val="0"/>
          <w:sz w:val="24"/>
          <w:szCs w:val="24"/>
        </w:rPr>
        <w:t>poprzez rozwój infrastruktury społecznej i technicznej , wyeksponowanie dziedzictwa kulturowego, osobliwości turystycznych a także działania służące wzmocnieniu zasobów ludzkich wsi.</w:t>
      </w:r>
    </w:p>
    <w:p w:rsidR="00372292" w:rsidRPr="00CB1506" w:rsidRDefault="00372292" w:rsidP="00372292">
      <w:pPr>
        <w:contextualSpacing/>
      </w:pPr>
    </w:p>
    <w:p w:rsidR="00372292" w:rsidRPr="00FE441A" w:rsidRDefault="00372292" w:rsidP="00372292">
      <w:pPr>
        <w:pStyle w:val="Legenda"/>
        <w:contextualSpacing/>
        <w:rPr>
          <w:rFonts w:ascii="Calibri" w:hAnsi="Calibri"/>
          <w:b w:val="0"/>
          <w:i/>
          <w:sz w:val="24"/>
          <w:szCs w:val="24"/>
        </w:rPr>
      </w:pPr>
      <w:r w:rsidRPr="00FE441A">
        <w:rPr>
          <w:rFonts w:ascii="Calibri" w:hAnsi="Calibri"/>
          <w:b w:val="0"/>
          <w:i/>
          <w:sz w:val="24"/>
          <w:szCs w:val="24"/>
        </w:rPr>
        <w:t>Cele strategiczne:</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wzrost atrakcyjności miejscowości poprzez rozwój infrastruktury społecznej i właściwe zagospodarowanie przestrzeni publicznej,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poprawa jakości przestrzeni publicznych i miejsc pamięci,</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rozwój społeczności wsi oraz wzrost bezpieczeństwa wsi,</w:t>
      </w:r>
    </w:p>
    <w:p w:rsidR="00372292" w:rsidRPr="00FE441A" w:rsidRDefault="00372292" w:rsidP="00372292">
      <w:pPr>
        <w:pStyle w:val="Legenda"/>
        <w:contextualSpacing/>
        <w:jc w:val="both"/>
        <w:rPr>
          <w:rFonts w:ascii="Calibri" w:hAnsi="Calibri"/>
          <w:b w:val="0"/>
          <w:sz w:val="24"/>
          <w:szCs w:val="24"/>
        </w:rPr>
      </w:pPr>
      <w:r>
        <w:rPr>
          <w:rFonts w:ascii="Calibri" w:hAnsi="Calibri"/>
          <w:b w:val="0"/>
          <w:sz w:val="24"/>
          <w:szCs w:val="24"/>
        </w:rPr>
        <w:lastRenderedPageBreak/>
        <w:t>-</w:t>
      </w:r>
      <w:r w:rsidRPr="00FE441A">
        <w:rPr>
          <w:rFonts w:ascii="Calibri" w:hAnsi="Calibri"/>
          <w:b w:val="0"/>
          <w:sz w:val="24"/>
          <w:szCs w:val="24"/>
        </w:rPr>
        <w:t>wspieranie rozwoju turystyki (zwłaszcza agroturystyki), kultury fizycznej i zachowanie dziedzictwa kulturowego.</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Określone cele strategiczne wiążą się z realizacją zadań wspierających rozwój obszarów wiejskich, są podstawą do tworzenia warunków do przekształceń w rolnictwie, ponadto zapewniają stałą poprawę warunków życia, bezpieczeństwa mieszkańców. Wpływają także na promocję turystyki wiejskiej i agroturystyki poprzez wykorzystanie potencjału turystycznego, kulturowego i przyrodniczego.</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Proponowane zadania jakie powinny być realizowane w celu pełnej odnowy wsi zarówno w sferze urbanistycznej, społecznej i gospodarczej:</w:t>
      </w:r>
    </w:p>
    <w:p w:rsidR="00372292" w:rsidRDefault="00372292" w:rsidP="00372292">
      <w:pPr>
        <w:pStyle w:val="Legenda"/>
        <w:contextualSpacing/>
        <w:rPr>
          <w:rFonts w:ascii="Calibri" w:hAnsi="Calibri"/>
          <w:b w:val="0"/>
          <w:sz w:val="24"/>
          <w:szCs w:val="24"/>
        </w:rPr>
      </w:pPr>
    </w:p>
    <w:p w:rsidR="00372292" w:rsidRPr="00FA4F2F" w:rsidRDefault="00372292" w:rsidP="00372292"/>
    <w:p w:rsidR="00372292" w:rsidRPr="00A02445" w:rsidRDefault="00372292" w:rsidP="00372292">
      <w:pPr>
        <w:pStyle w:val="Akapitzlist"/>
      </w:pPr>
      <w:r w:rsidRPr="00A02445">
        <w:t xml:space="preserve"> „Zagospodarowanie terenu na plac zabaw”</w:t>
      </w:r>
      <w:r>
        <w:t xml:space="preserve">   </w:t>
      </w:r>
    </w:p>
    <w:p w:rsidR="00372292" w:rsidRPr="00A02445" w:rsidRDefault="00372292" w:rsidP="00372292">
      <w:pPr>
        <w:pStyle w:val="Akapitzlist"/>
        <w:rPr>
          <w:lang w:eastAsia="pl-PL"/>
        </w:rPr>
      </w:pPr>
      <w:r w:rsidRPr="00A02445">
        <w:t>„Remont remizy strażackiej wraz z ogrodzeniem i  chodnikiem ”</w:t>
      </w:r>
    </w:p>
    <w:p w:rsidR="00372292" w:rsidRPr="00A02445" w:rsidRDefault="00372292" w:rsidP="00372292">
      <w:pPr>
        <w:pStyle w:val="Akapitzlist"/>
        <w:rPr>
          <w:lang w:eastAsia="pl-PL"/>
        </w:rPr>
      </w:pPr>
      <w:r w:rsidRPr="00A02445">
        <w:t xml:space="preserve"> „Remont świetlicy wiejskiej jako główne miejsce integracji mieszkańców”</w:t>
      </w:r>
    </w:p>
    <w:p w:rsidR="00372292" w:rsidRPr="00746B0E" w:rsidRDefault="00372292" w:rsidP="00372292">
      <w:pPr>
        <w:pStyle w:val="Akapitzlist"/>
        <w:rPr>
          <w:lang w:eastAsia="pl-PL"/>
        </w:rPr>
      </w:pPr>
    </w:p>
    <w:p w:rsidR="00372292" w:rsidRPr="00FA4F2F" w:rsidRDefault="00372292" w:rsidP="00372292">
      <w:pPr>
        <w:pStyle w:val="Legenda"/>
        <w:contextualSpacing/>
        <w:rPr>
          <w:rFonts w:ascii="Calibri" w:hAnsi="Calibri"/>
          <w:sz w:val="28"/>
          <w:szCs w:val="28"/>
        </w:rPr>
      </w:pPr>
      <w:r w:rsidRPr="00FA4F2F">
        <w:rPr>
          <w:rFonts w:ascii="Calibri" w:hAnsi="Calibri"/>
          <w:color w:val="000000"/>
          <w:kern w:val="32"/>
          <w:sz w:val="28"/>
          <w:szCs w:val="28"/>
        </w:rPr>
        <w:t xml:space="preserve">OPIS PLANOWANYCH DZIAŁAŃ </w:t>
      </w:r>
    </w:p>
    <w:p w:rsidR="00372292" w:rsidRDefault="00372292" w:rsidP="00372292">
      <w:pPr>
        <w:contextualSpacing/>
      </w:pPr>
    </w:p>
    <w:p w:rsidR="00372292" w:rsidRPr="00D44613" w:rsidRDefault="00372292" w:rsidP="00372292">
      <w:pPr>
        <w:pStyle w:val="Legenda"/>
        <w:contextualSpacing/>
        <w:jc w:val="both"/>
        <w:rPr>
          <w:rFonts w:ascii="Calibri" w:hAnsi="Calibri"/>
          <w:b w:val="0"/>
          <w:sz w:val="24"/>
          <w:szCs w:val="24"/>
          <w:u w:val="single"/>
        </w:rPr>
      </w:pPr>
      <w:r>
        <w:rPr>
          <w:rFonts w:ascii="Calibri" w:hAnsi="Calibri"/>
          <w:b w:val="0"/>
          <w:sz w:val="24"/>
          <w:szCs w:val="24"/>
          <w:u w:val="single"/>
        </w:rPr>
        <w:t>1.Zagospodarowanie terenu</w:t>
      </w:r>
      <w:r w:rsidRPr="00D44613">
        <w:rPr>
          <w:rFonts w:ascii="Calibri" w:hAnsi="Calibri"/>
          <w:b w:val="0"/>
          <w:sz w:val="24"/>
          <w:szCs w:val="24"/>
          <w:u w:val="single"/>
        </w:rPr>
        <w:t xml:space="preserve"> na </w:t>
      </w:r>
      <w:r>
        <w:rPr>
          <w:rFonts w:ascii="Calibri" w:hAnsi="Calibri"/>
          <w:b w:val="0"/>
          <w:sz w:val="24"/>
          <w:szCs w:val="24"/>
          <w:u w:val="single"/>
        </w:rPr>
        <w:t>plac zabaw</w:t>
      </w:r>
    </w:p>
    <w:p w:rsidR="00372292" w:rsidRPr="00FE441A" w:rsidRDefault="00372292" w:rsidP="00372292">
      <w:pPr>
        <w:pStyle w:val="Legenda"/>
        <w:contextualSpacing/>
        <w:rPr>
          <w:rFonts w:ascii="Calibri" w:hAnsi="Calibri"/>
          <w:b w:val="0"/>
          <w:sz w:val="24"/>
          <w:szCs w:val="24"/>
        </w:rPr>
      </w:pP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Projekt przewiduje zagospodarowanie </w:t>
      </w:r>
      <w:r>
        <w:rPr>
          <w:rFonts w:ascii="Calibri" w:hAnsi="Calibri"/>
          <w:b w:val="0"/>
          <w:sz w:val="24"/>
          <w:szCs w:val="24"/>
        </w:rPr>
        <w:t xml:space="preserve">terenu na plac zabaw ze wszystkimi elementami do zabawy dla dzieci w centrum miejscowości. </w:t>
      </w:r>
      <w:r w:rsidRPr="00FE441A">
        <w:rPr>
          <w:rFonts w:ascii="Calibri" w:hAnsi="Calibri"/>
          <w:b w:val="0"/>
          <w:sz w:val="24"/>
          <w:szCs w:val="24"/>
        </w:rPr>
        <w:t>Inwestycja korzystnie wpłynie na poprawę bezpieczeństwa oraz poprawę estetyki i wzrost atrakcyjności miejscowości dla potencjalnych turystów. Poprawi także jakość życia mieszkańców i ich zadowolenie ze wspólnie podjętej inicjatywy, co przysłuży się lepszej ich integracji</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 chwili obecnej </w:t>
      </w:r>
      <w:r>
        <w:rPr>
          <w:rFonts w:ascii="Calibri" w:hAnsi="Calibri"/>
          <w:b w:val="0"/>
          <w:sz w:val="24"/>
          <w:szCs w:val="24"/>
        </w:rPr>
        <w:t>brak jest miejsca do zabawy dla dzieci „na powietrzu”, nad czym ubolewają i najmłodsi i rodzice. W związku z tym realizacja przedsięwzięcia jest jak najbardziej słuszna i potrzebna.</w:t>
      </w:r>
    </w:p>
    <w:p w:rsidR="00372292" w:rsidRPr="00FA4F2F" w:rsidRDefault="00372292" w:rsidP="00372292">
      <w:pPr>
        <w:jc w:val="both"/>
      </w:pPr>
    </w:p>
    <w:p w:rsidR="00372292" w:rsidRPr="00FE441A" w:rsidRDefault="00372292" w:rsidP="00372292">
      <w:pPr>
        <w:pStyle w:val="Legenda"/>
        <w:contextualSpacing/>
        <w:rPr>
          <w:rFonts w:ascii="Calibri" w:hAnsi="Calibri"/>
          <w:b w:val="0"/>
          <w:sz w:val="24"/>
          <w:szCs w:val="24"/>
        </w:rPr>
      </w:pPr>
      <w:r>
        <w:rPr>
          <w:rFonts w:ascii="Calibri" w:hAnsi="Calibri"/>
          <w:b w:val="0"/>
          <w:sz w:val="24"/>
          <w:szCs w:val="24"/>
        </w:rPr>
        <w:t>Okres realizacji: 2010</w:t>
      </w:r>
    </w:p>
    <w:p w:rsidR="00372292" w:rsidRDefault="00372292" w:rsidP="00372292">
      <w:pPr>
        <w:pStyle w:val="Legenda"/>
        <w:contextualSpacing/>
        <w:rPr>
          <w:rFonts w:ascii="Calibri" w:hAnsi="Calibri"/>
          <w:b w:val="0"/>
          <w:sz w:val="24"/>
          <w:szCs w:val="24"/>
        </w:rPr>
      </w:pPr>
      <w:r w:rsidRPr="00FE441A">
        <w:rPr>
          <w:rFonts w:ascii="Calibri" w:hAnsi="Calibri"/>
          <w:b w:val="0"/>
          <w:sz w:val="24"/>
          <w:szCs w:val="24"/>
        </w:rPr>
        <w:t>Planowan</w:t>
      </w:r>
      <w:r>
        <w:rPr>
          <w:rFonts w:ascii="Calibri" w:hAnsi="Calibri"/>
          <w:b w:val="0"/>
          <w:sz w:val="24"/>
          <w:szCs w:val="24"/>
        </w:rPr>
        <w:t>y koszt realizacji projektu: 30</w:t>
      </w:r>
      <w:r w:rsidRPr="00FE441A">
        <w:rPr>
          <w:rFonts w:ascii="Calibri" w:hAnsi="Calibri"/>
          <w:b w:val="0"/>
          <w:sz w:val="24"/>
          <w:szCs w:val="24"/>
        </w:rPr>
        <w:t xml:space="preserve"> 000zł, źródło finansowania Program Rozwoju Obszarów Wiejskich na lata 2007- 2013, </w:t>
      </w:r>
      <w:r>
        <w:rPr>
          <w:rFonts w:ascii="Calibri" w:hAnsi="Calibri"/>
          <w:b w:val="0"/>
          <w:sz w:val="24"/>
          <w:szCs w:val="24"/>
        </w:rPr>
        <w:t>Działanie „Odnowa i rozwój wsi</w:t>
      </w:r>
    </w:p>
    <w:p w:rsidR="00372292" w:rsidRPr="00267E9D" w:rsidRDefault="00372292" w:rsidP="00372292"/>
    <w:p w:rsidR="00372292" w:rsidRDefault="00372292" w:rsidP="00372292">
      <w:pPr>
        <w:rPr>
          <w:u w:val="single"/>
        </w:rPr>
      </w:pPr>
      <w:r w:rsidRPr="00FA4F2F">
        <w:rPr>
          <w:u w:val="single"/>
        </w:rPr>
        <w:t>2. Remont remizy strażackiej wraz z ogrodzeniem i chodnikiem</w:t>
      </w:r>
    </w:p>
    <w:p w:rsidR="00372292" w:rsidRDefault="00372292" w:rsidP="00372292">
      <w:pPr>
        <w:rPr>
          <w:u w:val="single"/>
        </w:rPr>
      </w:pPr>
    </w:p>
    <w:p w:rsidR="00372292" w:rsidRDefault="00372292" w:rsidP="00372292">
      <w:r w:rsidRPr="00FA4F2F">
        <w:t>Przedsię</w:t>
      </w:r>
      <w:r>
        <w:t>wzięcie polegać będzie na przeprowadzeniu prac remontowych w siedzibie OSP w Starym Korczynie i adaptację pomieszczeń, aby możliwe było organizowanie większej ilości zebrań , spotkań czy imprez integracyjnych dla mieszkańców miejscowości, których organizacja w chwili obecnej jest ograniczona ze względu na istniejące warunki lokalowe. Projekt obejmować będzie w pierwszej kolejności wymianę okien, przeprowadzenie remontu w środku , na wykonaniu ogrodzenie wokół budynku oraz wykonaniu chodnika , aby społeczność mogła swobodnie się poruszać w stronę remizy. Dzięki tym działaniom nie tylko poprawi się jakość życia mieszkańców ale także zadowolenie ze zrealizowanej inicjatywy oraz nastąpi wzrost integracji mieszkańców.</w:t>
      </w:r>
    </w:p>
    <w:p w:rsidR="00372292" w:rsidRPr="00FE441A" w:rsidRDefault="00372292" w:rsidP="00372292">
      <w:pPr>
        <w:pStyle w:val="Legenda"/>
        <w:contextualSpacing/>
        <w:rPr>
          <w:rFonts w:ascii="Calibri" w:hAnsi="Calibri"/>
          <w:b w:val="0"/>
          <w:sz w:val="24"/>
          <w:szCs w:val="24"/>
        </w:rPr>
      </w:pPr>
      <w:r>
        <w:rPr>
          <w:rFonts w:ascii="Calibri" w:hAnsi="Calibri"/>
          <w:b w:val="0"/>
          <w:sz w:val="24"/>
          <w:szCs w:val="24"/>
        </w:rPr>
        <w:t>Okres realizacji: 2010-2011</w:t>
      </w:r>
    </w:p>
    <w:p w:rsidR="00372292" w:rsidRDefault="00372292" w:rsidP="00372292">
      <w:pPr>
        <w:pStyle w:val="Legenda"/>
        <w:contextualSpacing/>
        <w:rPr>
          <w:rFonts w:ascii="Calibri" w:hAnsi="Calibri"/>
          <w:b w:val="0"/>
          <w:sz w:val="24"/>
          <w:szCs w:val="24"/>
        </w:rPr>
      </w:pPr>
      <w:r w:rsidRPr="00FE441A">
        <w:rPr>
          <w:rFonts w:ascii="Calibri" w:hAnsi="Calibri"/>
          <w:b w:val="0"/>
          <w:sz w:val="24"/>
          <w:szCs w:val="24"/>
        </w:rPr>
        <w:lastRenderedPageBreak/>
        <w:t>Planowan</w:t>
      </w:r>
      <w:r>
        <w:rPr>
          <w:rFonts w:ascii="Calibri" w:hAnsi="Calibri"/>
          <w:b w:val="0"/>
          <w:sz w:val="24"/>
          <w:szCs w:val="24"/>
        </w:rPr>
        <w:t>y koszt realizacji projektu: 35</w:t>
      </w:r>
      <w:r w:rsidRPr="00FE441A">
        <w:rPr>
          <w:rFonts w:ascii="Calibri" w:hAnsi="Calibri"/>
          <w:b w:val="0"/>
          <w:sz w:val="24"/>
          <w:szCs w:val="24"/>
        </w:rPr>
        <w:t xml:space="preserve"> 000zł, źródło finansowania </w:t>
      </w:r>
      <w:r>
        <w:rPr>
          <w:rFonts w:ascii="Calibri" w:hAnsi="Calibri"/>
          <w:b w:val="0"/>
          <w:sz w:val="24"/>
          <w:szCs w:val="24"/>
        </w:rPr>
        <w:t>Świętokrzyski Program Odnowy Wsi w formie konkursu przedsięwzięć Urząd Marszałkowski w Kielcach, inne źródła finansowania.</w:t>
      </w:r>
    </w:p>
    <w:p w:rsidR="00372292" w:rsidRDefault="00372292" w:rsidP="00372292"/>
    <w:p w:rsidR="00372292" w:rsidRDefault="00372292" w:rsidP="00372292">
      <w:pPr>
        <w:pStyle w:val="Legenda"/>
        <w:contextualSpacing/>
        <w:rPr>
          <w:rFonts w:ascii="Calibri" w:hAnsi="Calibri"/>
          <w:b w:val="0"/>
          <w:sz w:val="24"/>
          <w:szCs w:val="24"/>
          <w:u w:val="single"/>
        </w:rPr>
      </w:pPr>
      <w:r>
        <w:rPr>
          <w:rFonts w:ascii="Calibri" w:hAnsi="Calibri"/>
          <w:b w:val="0"/>
          <w:sz w:val="24"/>
          <w:szCs w:val="24"/>
          <w:u w:val="single"/>
        </w:rPr>
        <w:t>3 .</w:t>
      </w:r>
      <w:r w:rsidRPr="00D44613">
        <w:rPr>
          <w:rFonts w:ascii="Calibri" w:hAnsi="Calibri"/>
          <w:b w:val="0"/>
          <w:sz w:val="24"/>
          <w:szCs w:val="24"/>
          <w:u w:val="single"/>
        </w:rPr>
        <w:t>Remont świetlicy wiejskiej jako główne</w:t>
      </w:r>
      <w:r>
        <w:rPr>
          <w:rFonts w:ascii="Calibri" w:hAnsi="Calibri"/>
          <w:b w:val="0"/>
          <w:sz w:val="24"/>
          <w:szCs w:val="24"/>
          <w:u w:val="single"/>
        </w:rPr>
        <w:t xml:space="preserve"> miejsce integracji mieszkańców</w:t>
      </w:r>
    </w:p>
    <w:p w:rsidR="00372292" w:rsidRDefault="00372292" w:rsidP="00372292">
      <w:pPr>
        <w:pStyle w:val="Legenda"/>
        <w:contextualSpacing/>
        <w:jc w:val="both"/>
        <w:rPr>
          <w:rFonts w:ascii="Calibri" w:hAnsi="Calibri"/>
          <w:b w:val="0"/>
          <w:sz w:val="24"/>
          <w:szCs w:val="24"/>
        </w:rPr>
      </w:pPr>
    </w:p>
    <w:p w:rsidR="00372292" w:rsidRDefault="00372292" w:rsidP="00372292">
      <w:pPr>
        <w:pStyle w:val="Legenda"/>
        <w:contextualSpacing/>
        <w:jc w:val="both"/>
        <w:rPr>
          <w:rFonts w:ascii="Calibri" w:hAnsi="Calibri"/>
          <w:b w:val="0"/>
          <w:sz w:val="24"/>
          <w:szCs w:val="24"/>
        </w:rPr>
      </w:pPr>
      <w:r>
        <w:rPr>
          <w:rFonts w:ascii="Calibri" w:hAnsi="Calibri"/>
          <w:b w:val="0"/>
          <w:sz w:val="24"/>
          <w:szCs w:val="24"/>
        </w:rPr>
        <w:t>Celem przedsięwzięcia jest stworzenie atrakcyjnej formy spędzania wolnego czasu we wsi poprzez prace remontowe i</w:t>
      </w:r>
      <w:r w:rsidRPr="000804AA">
        <w:rPr>
          <w:rFonts w:ascii="Calibri" w:hAnsi="Calibri"/>
          <w:b w:val="0"/>
          <w:sz w:val="24"/>
          <w:szCs w:val="24"/>
        </w:rPr>
        <w:t xml:space="preserve"> </w:t>
      </w:r>
      <w:r>
        <w:rPr>
          <w:rFonts w:ascii="Calibri" w:hAnsi="Calibri"/>
          <w:b w:val="0"/>
          <w:sz w:val="24"/>
          <w:szCs w:val="24"/>
        </w:rPr>
        <w:t>adaptacyjne istniejącej świetlicy wiejskiej na potrzeby najmłodszej części społeczności lokalnej oraz stworzenie swoistego „Centrum Wsi” jako atrakcyjnego miejsca do spotkań dzieci i młodzieży ze wsi. I</w:t>
      </w:r>
      <w:r w:rsidRPr="00FE441A">
        <w:rPr>
          <w:rFonts w:ascii="Calibri" w:hAnsi="Calibri"/>
          <w:b w:val="0"/>
          <w:sz w:val="24"/>
          <w:szCs w:val="24"/>
        </w:rPr>
        <w:t>nwestycja korzystnie wpłynie na poprawę estetyki i wzrost atrakcyjności miejscowości. Poprawi także jakość życia mieszkańców i ich zadowolenie ze wspólnie podjętej inicjatywy, co przysłuży się lepszej ich integracji</w:t>
      </w:r>
      <w:r>
        <w:rPr>
          <w:rFonts w:ascii="Calibri" w:hAnsi="Calibri"/>
          <w:b w:val="0"/>
          <w:sz w:val="24"/>
          <w:szCs w:val="24"/>
        </w:rPr>
        <w:t>.</w:t>
      </w:r>
    </w:p>
    <w:p w:rsidR="00372292"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W chwili obecnej</w:t>
      </w:r>
      <w:r>
        <w:rPr>
          <w:rFonts w:ascii="Calibri" w:hAnsi="Calibri"/>
          <w:b w:val="0"/>
          <w:sz w:val="24"/>
          <w:szCs w:val="24"/>
        </w:rPr>
        <w:t xml:space="preserve"> większość dzieci i młodzieży nie ma miejsca odpowiedniego do spędzania wolnego czasu przez dzieci i młodzież, dlatego też realizacja inicjatywy jest jak najbardziej zasadna.</w:t>
      </w:r>
    </w:p>
    <w:p w:rsidR="00372292" w:rsidRPr="00FA4F2F" w:rsidRDefault="00372292" w:rsidP="00372292"/>
    <w:p w:rsidR="00372292" w:rsidRPr="00FE441A" w:rsidRDefault="00372292" w:rsidP="00372292">
      <w:pPr>
        <w:pStyle w:val="Legenda"/>
        <w:contextualSpacing/>
        <w:rPr>
          <w:rFonts w:ascii="Calibri" w:hAnsi="Calibri"/>
          <w:b w:val="0"/>
          <w:sz w:val="24"/>
          <w:szCs w:val="24"/>
        </w:rPr>
      </w:pPr>
      <w:r w:rsidRPr="00FE441A">
        <w:rPr>
          <w:rFonts w:ascii="Calibri" w:hAnsi="Calibri"/>
          <w:b w:val="0"/>
          <w:sz w:val="24"/>
          <w:szCs w:val="24"/>
        </w:rPr>
        <w:t>Okres realizacji: 2010</w:t>
      </w:r>
    </w:p>
    <w:p w:rsidR="00372292" w:rsidRPr="00D0781F" w:rsidRDefault="00372292" w:rsidP="00372292">
      <w:pPr>
        <w:pStyle w:val="Legenda"/>
        <w:contextualSpacing/>
        <w:rPr>
          <w:rFonts w:ascii="Calibri" w:hAnsi="Calibri"/>
          <w:b w:val="0"/>
          <w:sz w:val="24"/>
          <w:szCs w:val="24"/>
        </w:rPr>
      </w:pPr>
      <w:r w:rsidRPr="00D0781F">
        <w:rPr>
          <w:rFonts w:ascii="Calibri" w:hAnsi="Calibri"/>
          <w:b w:val="0"/>
          <w:sz w:val="24"/>
          <w:szCs w:val="24"/>
        </w:rPr>
        <w:t xml:space="preserve">Planowany koszt realizacji projektu: 15 000zł, planowane źródło finansowania </w:t>
      </w:r>
    </w:p>
    <w:p w:rsidR="00372292" w:rsidRPr="00D0781F" w:rsidRDefault="00372292" w:rsidP="00372292">
      <w:pPr>
        <w:pStyle w:val="Legenda"/>
        <w:contextualSpacing/>
        <w:rPr>
          <w:rFonts w:ascii="Calibri" w:hAnsi="Calibri"/>
          <w:b w:val="0"/>
          <w:sz w:val="24"/>
          <w:szCs w:val="24"/>
        </w:rPr>
        <w:sectPr w:rsidR="00372292" w:rsidRPr="00D0781F">
          <w:pgSz w:w="12240" w:h="15840"/>
          <w:pgMar w:top="1418" w:right="1418" w:bottom="1077" w:left="1418" w:header="708" w:footer="708" w:gutter="0"/>
          <w:cols w:space="708"/>
          <w:noEndnote/>
        </w:sectPr>
      </w:pPr>
      <w:r w:rsidRPr="00D0781F">
        <w:rPr>
          <w:rFonts w:ascii="Calibri" w:hAnsi="Calibri"/>
          <w:b w:val="0"/>
          <w:sz w:val="24"/>
          <w:szCs w:val="24"/>
        </w:rPr>
        <w:t>Program Rozwoju Obszarów Wiejskich na lata 2007- 2013</w:t>
      </w:r>
      <w:r>
        <w:rPr>
          <w:rFonts w:ascii="Calibri" w:hAnsi="Calibri"/>
          <w:b w:val="0"/>
          <w:sz w:val="24"/>
          <w:szCs w:val="24"/>
        </w:rPr>
        <w:t xml:space="preserve"> </w:t>
      </w:r>
      <w:r w:rsidRPr="00D0781F">
        <w:rPr>
          <w:b w:val="0"/>
          <w:sz w:val="24"/>
          <w:szCs w:val="24"/>
        </w:rPr>
        <w:t>Działanie Wdrażanie lokalnych strategii rozwoju- małe projekty.</w:t>
      </w:r>
    </w:p>
    <w:p w:rsidR="00372292" w:rsidRPr="00B66630" w:rsidRDefault="00372292" w:rsidP="00372292">
      <w:pPr>
        <w:pStyle w:val="Legenda"/>
        <w:contextualSpacing/>
        <w:rPr>
          <w:rFonts w:ascii="Calibri" w:hAnsi="Calibri"/>
          <w:sz w:val="24"/>
          <w:szCs w:val="24"/>
          <w:u w:val="single"/>
        </w:rPr>
      </w:pPr>
      <w:bookmarkStart w:id="25" w:name="_Toc207524068"/>
      <w:r w:rsidRPr="00B66630">
        <w:rPr>
          <w:rFonts w:ascii="Calibri" w:hAnsi="Calibri"/>
          <w:sz w:val="24"/>
          <w:szCs w:val="24"/>
          <w:u w:val="single"/>
        </w:rPr>
        <w:lastRenderedPageBreak/>
        <w:t xml:space="preserve">DZIAŁANIA WARUNKUJĄCE REALIZACJĘ </w:t>
      </w:r>
      <w:bookmarkEnd w:id="25"/>
      <w:r w:rsidRPr="00B66630">
        <w:rPr>
          <w:rFonts w:ascii="Calibri" w:hAnsi="Calibri"/>
          <w:sz w:val="24"/>
          <w:szCs w:val="24"/>
          <w:u w:val="single"/>
        </w:rPr>
        <w:t xml:space="preserve">PLANU ODNOWY MIEJSCOWOŚCI </w:t>
      </w:r>
    </w:p>
    <w:p w:rsidR="00372292" w:rsidRPr="00B66630" w:rsidRDefault="00372292" w:rsidP="00372292">
      <w:pPr>
        <w:pStyle w:val="Legenda"/>
        <w:contextualSpacing/>
        <w:rPr>
          <w:rFonts w:ascii="Calibri" w:hAnsi="Calibri"/>
          <w:sz w:val="24"/>
          <w:szCs w:val="24"/>
          <w:u w:val="single"/>
        </w:rPr>
      </w:pPr>
    </w:p>
    <w:p w:rsidR="00372292" w:rsidRPr="00FE441A" w:rsidRDefault="00372292" w:rsidP="00372292">
      <w:pPr>
        <w:pStyle w:val="Legenda"/>
        <w:contextualSpacing/>
        <w:rPr>
          <w:rFonts w:ascii="Calibri" w:hAnsi="Calibri"/>
          <w:b w:val="0"/>
          <w:color w:val="000000"/>
          <w:kern w:val="32"/>
          <w:sz w:val="24"/>
          <w:szCs w:val="24"/>
        </w:rPr>
      </w:pPr>
      <w:bookmarkStart w:id="26" w:name="_Toc207524069"/>
      <w:r w:rsidRPr="00FE441A">
        <w:rPr>
          <w:rFonts w:ascii="Calibri" w:hAnsi="Calibri"/>
          <w:b w:val="0"/>
          <w:color w:val="000000"/>
          <w:kern w:val="32"/>
          <w:sz w:val="24"/>
          <w:szCs w:val="24"/>
        </w:rPr>
        <w:t>WDRAŻANIE I MONITORING</w:t>
      </w:r>
      <w:bookmarkEnd w:id="26"/>
      <w:r w:rsidRPr="00FE441A">
        <w:rPr>
          <w:rFonts w:ascii="Calibri" w:hAnsi="Calibri"/>
          <w:b w:val="0"/>
          <w:color w:val="000000"/>
          <w:kern w:val="32"/>
          <w:sz w:val="24"/>
          <w:szCs w:val="24"/>
        </w:rPr>
        <w:t xml:space="preserve"> </w:t>
      </w:r>
    </w:p>
    <w:p w:rsidR="00372292" w:rsidRPr="00FE441A" w:rsidRDefault="00372292" w:rsidP="00372292">
      <w:pPr>
        <w:pStyle w:val="Legenda"/>
        <w:contextualSpacing/>
        <w:rPr>
          <w:rFonts w:ascii="Calibri" w:hAnsi="Calibri"/>
          <w:b w:val="0"/>
          <w:color w:val="000000"/>
          <w:kern w:val="32"/>
          <w:sz w:val="24"/>
          <w:szCs w:val="24"/>
        </w:rPr>
      </w:pP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Ważnym elementem decydującym o początku wdrażania Planu Odnowy Miejscowości </w:t>
      </w:r>
      <w:r>
        <w:rPr>
          <w:rFonts w:ascii="Calibri" w:hAnsi="Calibri"/>
          <w:b w:val="0"/>
          <w:color w:val="000000"/>
          <w:sz w:val="24"/>
          <w:szCs w:val="24"/>
        </w:rPr>
        <w:t xml:space="preserve">Stary Korczyn </w:t>
      </w:r>
      <w:r w:rsidRPr="00FE441A">
        <w:rPr>
          <w:rFonts w:ascii="Calibri" w:hAnsi="Calibri"/>
          <w:b w:val="0"/>
          <w:sz w:val="24"/>
          <w:szCs w:val="24"/>
        </w:rPr>
        <w:t xml:space="preserve">jest przyjęcie jej uchwałą zebrania wiejskiego a następnie uchwałą Rady Gminy Nowy Korczyn. Poszczególne projekty stanowiące składowe Planu Odnowy Miejscowości </w:t>
      </w:r>
      <w:r>
        <w:rPr>
          <w:rFonts w:ascii="Calibri" w:hAnsi="Calibri"/>
          <w:b w:val="0"/>
          <w:color w:val="000000"/>
          <w:sz w:val="24"/>
          <w:szCs w:val="24"/>
        </w:rPr>
        <w:t>Stary Korczyn</w:t>
      </w:r>
      <w:r w:rsidRPr="00FE441A">
        <w:rPr>
          <w:rFonts w:ascii="Calibri" w:hAnsi="Calibri"/>
          <w:b w:val="0"/>
          <w:sz w:val="24"/>
          <w:szCs w:val="24"/>
        </w:rPr>
        <w:t xml:space="preserve"> będą wdrażane w oparciu o zasady wydatkowania środków według źródeł ich pochodzenia:. Zarządzanie Planem Odnowy Miejscowości </w:t>
      </w:r>
      <w:r>
        <w:rPr>
          <w:rFonts w:ascii="Calibri" w:hAnsi="Calibri"/>
          <w:b w:val="0"/>
          <w:color w:val="000000"/>
          <w:sz w:val="24"/>
          <w:szCs w:val="24"/>
        </w:rPr>
        <w:t>Stary Korczyn</w:t>
      </w:r>
      <w:r w:rsidRPr="00FE441A">
        <w:rPr>
          <w:rFonts w:ascii="Calibri" w:hAnsi="Calibri"/>
          <w:b w:val="0"/>
          <w:sz w:val="24"/>
          <w:szCs w:val="24"/>
        </w:rPr>
        <w:t xml:space="preserve"> realizowane będzie przez zespół w składzie: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Wójt Gminy Nowy Korczyn</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Sołtys Sołectwa lub członek Rady Sołectwa, mieszkaniec sołectwa</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pracownik Referatu Realizacji Inwestycji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Skarbnik Gminy</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radny z miejscowości </w:t>
      </w:r>
      <w:r>
        <w:rPr>
          <w:rFonts w:ascii="Calibri" w:hAnsi="Calibri"/>
          <w:b w:val="0"/>
          <w:color w:val="000000"/>
          <w:kern w:val="32"/>
          <w:sz w:val="24"/>
          <w:szCs w:val="24"/>
        </w:rPr>
        <w:t>Stary Korczyn</w:t>
      </w:r>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Do właściwej oceny </w:t>
      </w:r>
      <w:r w:rsidRPr="00FE441A">
        <w:rPr>
          <w:rFonts w:ascii="Calibri" w:hAnsi="Calibri"/>
          <w:b w:val="0"/>
          <w:color w:val="000000"/>
          <w:kern w:val="32"/>
          <w:sz w:val="24"/>
          <w:szCs w:val="24"/>
        </w:rPr>
        <w:t xml:space="preserve">Planu Odnowy Miejscowości </w:t>
      </w:r>
      <w:r w:rsidRPr="00FE441A">
        <w:rPr>
          <w:rFonts w:ascii="Calibri" w:hAnsi="Calibri"/>
          <w:b w:val="0"/>
          <w:sz w:val="24"/>
          <w:szCs w:val="24"/>
        </w:rPr>
        <w:t xml:space="preserve">można tworzyć grupy robocze, korzystać z opinii niezależnych ekspertów lub usług innych instytucji.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Urząd Gminy w Nowym Korczynie jako instytucja wdrażająca </w:t>
      </w:r>
      <w:r w:rsidRPr="00FE441A">
        <w:rPr>
          <w:rFonts w:ascii="Calibri" w:hAnsi="Calibri"/>
          <w:b w:val="0"/>
          <w:color w:val="000000"/>
          <w:kern w:val="32"/>
          <w:sz w:val="24"/>
          <w:szCs w:val="24"/>
        </w:rPr>
        <w:t xml:space="preserve">Planu Odnowy </w:t>
      </w:r>
      <w:r w:rsidRPr="00FE441A">
        <w:rPr>
          <w:rFonts w:ascii="Calibri" w:hAnsi="Calibri"/>
          <w:b w:val="0"/>
          <w:sz w:val="24"/>
          <w:szCs w:val="24"/>
        </w:rPr>
        <w:t xml:space="preserve">jest odpowiedzialny za: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kreowanie, przyjmowanie i składanie wniosków aplikacyjnych od instytucji podległych – beneficjentów pomocy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kontrolę formalną składanych wniosków, ich zgodności z procedurami i z zapisami w </w:t>
      </w:r>
      <w:r w:rsidRPr="00FE441A">
        <w:rPr>
          <w:rFonts w:ascii="Calibri" w:hAnsi="Calibri"/>
          <w:b w:val="0"/>
          <w:color w:val="000000"/>
          <w:kern w:val="32"/>
          <w:sz w:val="24"/>
          <w:szCs w:val="24"/>
        </w:rPr>
        <w:t xml:space="preserve">Planu Odnowy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monitorowanie wdrażania poszczególnych projektów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 zapewnienie informacji, zgodnej z wymogami darczyńców, na temat źródeł finansowania poszczególnych projektów realizowanych w ramach Planu.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Monitoring postępów wdrażania </w:t>
      </w:r>
      <w:r w:rsidRPr="00FE441A">
        <w:rPr>
          <w:rFonts w:ascii="Calibri" w:hAnsi="Calibri"/>
          <w:b w:val="0"/>
          <w:color w:val="000000"/>
          <w:kern w:val="32"/>
          <w:sz w:val="24"/>
          <w:szCs w:val="24"/>
        </w:rPr>
        <w:t xml:space="preserve">Planu Odnowy Miejscowości </w:t>
      </w:r>
      <w:r>
        <w:rPr>
          <w:rFonts w:ascii="Calibri" w:hAnsi="Calibri"/>
          <w:b w:val="0"/>
          <w:color w:val="000000"/>
          <w:kern w:val="32"/>
          <w:sz w:val="24"/>
          <w:szCs w:val="24"/>
        </w:rPr>
        <w:t>Stary Korczyn</w:t>
      </w:r>
      <w:r w:rsidRPr="00FE441A">
        <w:rPr>
          <w:rFonts w:ascii="Calibri" w:hAnsi="Calibri"/>
          <w:b w:val="0"/>
          <w:sz w:val="24"/>
          <w:szCs w:val="24"/>
        </w:rPr>
        <w:t xml:space="preserve"> odbywać się będzie z udziałem przedstawicieli Urzędu Gminy, mieszkańców sołectwa i przedstawicieli organizacji społecznych działających na terenie sołectwa.  Monitorowanie odbywać się będzie w formie bezpośredniej poprzez dokonywanie wizji w terenie, sprawdzanie rzeczywistego stanu realizacji działań oraz pośredniej sprawozdawczej, polegającej na analizowaniu materiałów wskaźników i statystyk.</w:t>
      </w:r>
    </w:p>
    <w:p w:rsidR="00372292" w:rsidRPr="00FE441A" w:rsidRDefault="00372292" w:rsidP="00372292">
      <w:pPr>
        <w:pStyle w:val="Legenda"/>
        <w:contextualSpacing/>
        <w:rPr>
          <w:rFonts w:ascii="Calibri" w:hAnsi="Calibri"/>
          <w:b w:val="0"/>
          <w:sz w:val="24"/>
          <w:szCs w:val="24"/>
        </w:rPr>
      </w:pPr>
    </w:p>
    <w:p w:rsidR="00372292" w:rsidRPr="00B66630" w:rsidRDefault="00372292" w:rsidP="00372292">
      <w:pPr>
        <w:pStyle w:val="Legenda"/>
        <w:contextualSpacing/>
        <w:rPr>
          <w:rFonts w:ascii="Calibri" w:hAnsi="Calibri"/>
          <w:color w:val="000000"/>
          <w:kern w:val="32"/>
          <w:sz w:val="24"/>
          <w:szCs w:val="24"/>
          <w:u w:val="single"/>
        </w:rPr>
      </w:pPr>
      <w:bookmarkStart w:id="27" w:name="_Toc207524071"/>
      <w:r w:rsidRPr="00B66630">
        <w:rPr>
          <w:rFonts w:ascii="Calibri" w:hAnsi="Calibri"/>
          <w:color w:val="000000"/>
          <w:kern w:val="32"/>
          <w:sz w:val="24"/>
          <w:szCs w:val="24"/>
          <w:u w:val="single"/>
        </w:rPr>
        <w:t xml:space="preserve">PROMOCJA PLANU ODNOWY MIEJSCOWOŚCI </w:t>
      </w:r>
      <w:r>
        <w:rPr>
          <w:rFonts w:ascii="Calibri" w:hAnsi="Calibri"/>
          <w:color w:val="000000"/>
          <w:kern w:val="32"/>
          <w:sz w:val="24"/>
          <w:szCs w:val="24"/>
          <w:u w:val="single"/>
        </w:rPr>
        <w:t>STARY KORCZYN</w:t>
      </w:r>
      <w:r w:rsidRPr="00B66630">
        <w:rPr>
          <w:rFonts w:ascii="Calibri" w:hAnsi="Calibri"/>
          <w:color w:val="000000"/>
          <w:kern w:val="32"/>
          <w:sz w:val="24"/>
          <w:szCs w:val="24"/>
          <w:u w:val="single"/>
        </w:rPr>
        <w:t xml:space="preserve"> I KOMUNIKACJA SPOŁECZNA</w:t>
      </w:r>
      <w:bookmarkEnd w:id="27"/>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Za właściwą promocję i informację na temat realizacji </w:t>
      </w:r>
      <w:r w:rsidRPr="00FE441A">
        <w:rPr>
          <w:rFonts w:ascii="Calibri" w:hAnsi="Calibri"/>
          <w:b w:val="0"/>
          <w:color w:val="000000"/>
          <w:kern w:val="32"/>
          <w:sz w:val="24"/>
          <w:szCs w:val="24"/>
        </w:rPr>
        <w:t xml:space="preserve">Planu Odnowy Miejscowości </w:t>
      </w:r>
      <w:r>
        <w:rPr>
          <w:rFonts w:ascii="Calibri" w:hAnsi="Calibri"/>
          <w:b w:val="0"/>
          <w:color w:val="000000"/>
          <w:kern w:val="32"/>
          <w:sz w:val="24"/>
          <w:szCs w:val="24"/>
        </w:rPr>
        <w:t>Stary Korczyn</w:t>
      </w:r>
      <w:r w:rsidRPr="00FE441A">
        <w:rPr>
          <w:rFonts w:ascii="Calibri" w:hAnsi="Calibri"/>
          <w:b w:val="0"/>
          <w:sz w:val="24"/>
          <w:szCs w:val="24"/>
        </w:rPr>
        <w:t xml:space="preserve"> odpowiada Gmina.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Ponadto, Gmina ma za zadanie zapewnienie powszechnego dostępu do informacji o źródłach finansowania poszczególnych projektów realizowanych w ramach </w:t>
      </w:r>
      <w:r w:rsidRPr="00FE441A">
        <w:rPr>
          <w:rFonts w:ascii="Calibri" w:hAnsi="Calibri"/>
          <w:b w:val="0"/>
          <w:color w:val="000000"/>
          <w:kern w:val="32"/>
          <w:sz w:val="24"/>
          <w:szCs w:val="24"/>
        </w:rPr>
        <w:t>Planu Odnowy</w:t>
      </w:r>
      <w:r w:rsidRPr="00FE441A">
        <w:rPr>
          <w:rFonts w:ascii="Calibri" w:hAnsi="Calibri"/>
          <w:b w:val="0"/>
          <w:sz w:val="24"/>
          <w:szCs w:val="24"/>
        </w:rPr>
        <w:t xml:space="preserve">, inicjowanie dodatkowych działań promocyjnych i zapewnienie współpracy z zakresu promocji wszystkich podmiotów chcących się włączyć w realizację </w:t>
      </w:r>
      <w:r w:rsidRPr="00FE441A">
        <w:rPr>
          <w:rFonts w:ascii="Calibri" w:hAnsi="Calibri"/>
          <w:b w:val="0"/>
          <w:color w:val="000000"/>
          <w:kern w:val="32"/>
          <w:sz w:val="24"/>
          <w:szCs w:val="24"/>
        </w:rPr>
        <w:t>Planu Odnowy</w:t>
      </w:r>
      <w:r w:rsidRPr="00FE441A">
        <w:rPr>
          <w:rFonts w:ascii="Calibri" w:hAnsi="Calibri"/>
          <w:b w:val="0"/>
          <w:sz w:val="24"/>
          <w:szCs w:val="24"/>
        </w:rPr>
        <w:t xml:space="preserve">, wykorzystanie narzędzi multimedialnych do zapewnienia właściwej promocji i informacji na temat postępów realizacji </w:t>
      </w:r>
      <w:r w:rsidRPr="00FE441A">
        <w:rPr>
          <w:rFonts w:ascii="Calibri" w:hAnsi="Calibri"/>
          <w:b w:val="0"/>
          <w:color w:val="000000"/>
          <w:kern w:val="32"/>
          <w:sz w:val="24"/>
          <w:szCs w:val="24"/>
        </w:rPr>
        <w:t>Planu</w:t>
      </w:r>
      <w:r w:rsidRPr="00FE441A">
        <w:rPr>
          <w:rFonts w:ascii="Calibri" w:hAnsi="Calibri"/>
          <w:b w:val="0"/>
          <w:sz w:val="24"/>
          <w:szCs w:val="24"/>
        </w:rPr>
        <w:t xml:space="preserve">.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t xml:space="preserve">W celu zapewnienia właściwej komunikacji społecznej przy wdrażaniu </w:t>
      </w:r>
      <w:r w:rsidRPr="00FE441A">
        <w:rPr>
          <w:rFonts w:ascii="Calibri" w:hAnsi="Calibri"/>
          <w:b w:val="0"/>
          <w:color w:val="000000"/>
          <w:kern w:val="32"/>
          <w:sz w:val="24"/>
          <w:szCs w:val="24"/>
        </w:rPr>
        <w:t xml:space="preserve">Planu Odnowy Miejscowości </w:t>
      </w:r>
      <w:r>
        <w:rPr>
          <w:rFonts w:ascii="Calibri" w:hAnsi="Calibri"/>
          <w:b w:val="0"/>
          <w:color w:val="000000"/>
          <w:kern w:val="32"/>
          <w:sz w:val="24"/>
          <w:szCs w:val="24"/>
        </w:rPr>
        <w:t>Stary Korczyn</w:t>
      </w:r>
      <w:r w:rsidRPr="00FE441A">
        <w:rPr>
          <w:rFonts w:ascii="Calibri" w:hAnsi="Calibri"/>
          <w:b w:val="0"/>
          <w:sz w:val="24"/>
          <w:szCs w:val="24"/>
        </w:rPr>
        <w:t xml:space="preserve"> stosowane będą następujące środki: </w:t>
      </w:r>
    </w:p>
    <w:p w:rsidR="00372292" w:rsidRPr="00FE441A" w:rsidRDefault="00372292" w:rsidP="00372292">
      <w:pPr>
        <w:pStyle w:val="Legenda"/>
        <w:contextualSpacing/>
        <w:jc w:val="both"/>
        <w:rPr>
          <w:rFonts w:ascii="Calibri" w:hAnsi="Calibri"/>
          <w:b w:val="0"/>
          <w:sz w:val="24"/>
          <w:szCs w:val="24"/>
        </w:rPr>
      </w:pPr>
      <w:r w:rsidRPr="00FE441A">
        <w:rPr>
          <w:rFonts w:ascii="Calibri" w:hAnsi="Calibri"/>
          <w:b w:val="0"/>
          <w:sz w:val="24"/>
          <w:szCs w:val="24"/>
        </w:rPr>
        <w:lastRenderedPageBreak/>
        <w:t xml:space="preserve">zebrania i warsztaty nt. postępów realizacji </w:t>
      </w:r>
      <w:r w:rsidRPr="00FE441A">
        <w:rPr>
          <w:rFonts w:ascii="Calibri" w:hAnsi="Calibri"/>
          <w:b w:val="0"/>
          <w:color w:val="000000"/>
          <w:kern w:val="32"/>
          <w:sz w:val="24"/>
          <w:szCs w:val="24"/>
        </w:rPr>
        <w:t>Planu Odnowy ,</w:t>
      </w:r>
      <w:r w:rsidRPr="00FE441A">
        <w:rPr>
          <w:rFonts w:ascii="Calibri" w:hAnsi="Calibri"/>
          <w:b w:val="0"/>
          <w:sz w:val="24"/>
          <w:szCs w:val="24"/>
        </w:rPr>
        <w:t>ekspozycje projektów i ich wizytacje,</w:t>
      </w:r>
      <w:r>
        <w:rPr>
          <w:rFonts w:ascii="Calibri" w:hAnsi="Calibri"/>
          <w:b w:val="0"/>
          <w:sz w:val="24"/>
          <w:szCs w:val="24"/>
        </w:rPr>
        <w:t xml:space="preserve"> </w:t>
      </w:r>
      <w:r w:rsidRPr="00FE441A">
        <w:rPr>
          <w:rFonts w:ascii="Calibri" w:hAnsi="Calibri"/>
          <w:b w:val="0"/>
          <w:sz w:val="24"/>
          <w:szCs w:val="24"/>
        </w:rPr>
        <w:t>współpraca z lokalnymi mediami zapewniająca dostarczenie lokalnej społeczności informacji nt. realizacji Planu.</w:t>
      </w:r>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rPr>
          <w:rFonts w:ascii="Calibri" w:hAnsi="Calibri"/>
          <w:b w:val="0"/>
          <w:sz w:val="24"/>
          <w:szCs w:val="24"/>
        </w:rPr>
      </w:pPr>
    </w:p>
    <w:p w:rsidR="00372292" w:rsidRPr="00FE441A" w:rsidRDefault="00372292" w:rsidP="00372292">
      <w:pPr>
        <w:pStyle w:val="Legenda"/>
        <w:contextualSpacing/>
        <w:rPr>
          <w:rFonts w:ascii="Calibri" w:hAnsi="Calibri"/>
          <w:b w:val="0"/>
          <w:sz w:val="24"/>
          <w:szCs w:val="24"/>
        </w:rPr>
      </w:pPr>
    </w:p>
    <w:p w:rsidR="00372292" w:rsidRDefault="00372292" w:rsidP="00372292">
      <w:pPr>
        <w:contextualSpacing/>
      </w:pPr>
    </w:p>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Default="00372292" w:rsidP="00372292"/>
    <w:p w:rsidR="00372292" w:rsidRPr="00FE441A" w:rsidRDefault="00372292" w:rsidP="00372292">
      <w:pPr>
        <w:pStyle w:val="Legenda"/>
        <w:rPr>
          <w:rFonts w:ascii="Calibri" w:hAnsi="Calibri"/>
          <w:b w:val="0"/>
          <w:sz w:val="24"/>
          <w:szCs w:val="24"/>
        </w:rPr>
      </w:pPr>
      <w:r w:rsidRPr="00FE441A">
        <w:rPr>
          <w:rFonts w:ascii="Calibri" w:hAnsi="Calibri"/>
          <w:b w:val="0"/>
          <w:sz w:val="24"/>
          <w:szCs w:val="24"/>
        </w:rPr>
        <w:t>ZAŁĄCZNIK</w:t>
      </w:r>
      <w:r>
        <w:rPr>
          <w:rFonts w:ascii="Calibri" w:hAnsi="Calibri"/>
          <w:b w:val="0"/>
          <w:sz w:val="24"/>
          <w:szCs w:val="24"/>
        </w:rPr>
        <w:t xml:space="preserve"> 1</w:t>
      </w:r>
      <w:r w:rsidRPr="00FE441A">
        <w:rPr>
          <w:rFonts w:ascii="Calibri" w:hAnsi="Calibri"/>
          <w:b w:val="0"/>
          <w:sz w:val="24"/>
          <w:szCs w:val="24"/>
        </w:rPr>
        <w:t xml:space="preserve"> DOKUMENTACJA FOTOGRAFICZNA</w:t>
      </w:r>
    </w:p>
    <w:p w:rsidR="00372292" w:rsidRDefault="00372292" w:rsidP="00372292"/>
    <w:p w:rsidR="00372292" w:rsidRDefault="00372292" w:rsidP="00372292">
      <w:pPr>
        <w:ind w:firstLine="708"/>
      </w:pPr>
      <w:r>
        <w:rPr>
          <w:noProof/>
        </w:rPr>
        <w:lastRenderedPageBreak/>
        <w:drawing>
          <wp:inline distT="0" distB="0" distL="0" distR="0">
            <wp:extent cx="3317240" cy="4040505"/>
            <wp:effectExtent l="19050" t="0" r="0" b="0"/>
            <wp:docPr id="2" name="Obraz 1" descr="E:\23[2]. S .Korczy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23[2]. S .Korczyn .jpg"/>
                    <pic:cNvPicPr>
                      <a:picLocks noChangeAspect="1" noChangeArrowheads="1"/>
                    </pic:cNvPicPr>
                  </pic:nvPicPr>
                  <pic:blipFill>
                    <a:blip r:embed="rId14"/>
                    <a:srcRect/>
                    <a:stretch>
                      <a:fillRect/>
                    </a:stretch>
                  </pic:blipFill>
                  <pic:spPr bwMode="auto">
                    <a:xfrm>
                      <a:off x="0" y="0"/>
                      <a:ext cx="3317240" cy="4040505"/>
                    </a:xfrm>
                    <a:prstGeom prst="rect">
                      <a:avLst/>
                    </a:prstGeom>
                    <a:noFill/>
                    <a:ln w="9525">
                      <a:noFill/>
                      <a:miter lim="800000"/>
                      <a:headEnd/>
                      <a:tailEnd/>
                    </a:ln>
                  </pic:spPr>
                </pic:pic>
              </a:graphicData>
            </a:graphic>
          </wp:inline>
        </w:drawing>
      </w:r>
    </w:p>
    <w:p w:rsidR="00372292" w:rsidRPr="00294545" w:rsidRDefault="00372292" w:rsidP="00372292">
      <w:pPr>
        <w:ind w:left="708" w:firstLine="708"/>
        <w:rPr>
          <w:i/>
        </w:rPr>
      </w:pPr>
      <w:r w:rsidRPr="00294545">
        <w:rPr>
          <w:i/>
        </w:rPr>
        <w:t xml:space="preserve">Kościół p. w. św. Mikołaja  w Starym Korczynie </w:t>
      </w:r>
    </w:p>
    <w:p w:rsidR="00372292" w:rsidRDefault="00372292"/>
    <w:sectPr w:rsidR="00372292" w:rsidSect="004824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A9A0F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427" w:rsidRDefault="0037229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55427" w:rsidRDefault="0037229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427" w:rsidRDefault="00372292">
    <w:pPr>
      <w:pStyle w:val="Stopka"/>
      <w:jc w:val="right"/>
    </w:pPr>
    <w:r>
      <w:fldChar w:fldCharType="begin"/>
    </w:r>
    <w:r>
      <w:instrText xml:space="preserve"> PAGE   \* MERGEFORMAT </w:instrText>
    </w:r>
    <w:r>
      <w:fldChar w:fldCharType="separate"/>
    </w:r>
    <w:r>
      <w:rPr>
        <w:noProof/>
      </w:rPr>
      <w:t>19</w:t>
    </w:r>
    <w:r>
      <w:fldChar w:fldCharType="end"/>
    </w:r>
  </w:p>
  <w:p w:rsidR="00D55427" w:rsidRDefault="00372292">
    <w:pPr>
      <w:pStyle w:val="Stopka"/>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427" w:rsidRDefault="00372292">
    <w:pPr>
      <w:pStyle w:val="Nagwek"/>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PLAN ODNOWY MIEJSCOWOŚCI STARY KORCZYN</w:t>
    </w:r>
  </w:p>
  <w:p w:rsidR="00D55427" w:rsidRDefault="0037229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B6A"/>
    <w:multiLevelType w:val="hybridMultilevel"/>
    <w:tmpl w:val="03C4E94A"/>
    <w:lvl w:ilvl="0" w:tplc="754A2754">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29036E"/>
    <w:multiLevelType w:val="hybridMultilevel"/>
    <w:tmpl w:val="D7BCED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093347"/>
    <w:multiLevelType w:val="hybridMultilevel"/>
    <w:tmpl w:val="39B064C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6E37B64"/>
    <w:multiLevelType w:val="hybridMultilevel"/>
    <w:tmpl w:val="6E308872"/>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nsid w:val="2F4A65CB"/>
    <w:multiLevelType w:val="hybridMultilevel"/>
    <w:tmpl w:val="DADE08B8"/>
    <w:lvl w:ilvl="0" w:tplc="04150013">
      <w:start w:val="1"/>
      <w:numFmt w:val="upperRoman"/>
      <w:lvlText w:val="%1."/>
      <w:lvlJc w:val="right"/>
      <w:pPr>
        <w:tabs>
          <w:tab w:val="num" w:pos="322"/>
        </w:tabs>
        <w:ind w:left="322" w:hanging="180"/>
      </w:pPr>
    </w:lvl>
    <w:lvl w:ilvl="1" w:tplc="52D2A0BC">
      <w:start w:val="1"/>
      <w:numFmt w:val="decimal"/>
      <w:lvlText w:val="%2."/>
      <w:lvlJc w:val="left"/>
      <w:pPr>
        <w:tabs>
          <w:tab w:val="num" w:pos="1021"/>
        </w:tabs>
        <w:ind w:left="1134"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B737C5B"/>
    <w:multiLevelType w:val="hybridMultilevel"/>
    <w:tmpl w:val="B1D859B6"/>
    <w:lvl w:ilvl="0" w:tplc="173E1C8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compat/>
  <w:rsids>
    <w:rsidRoot w:val="00A21986"/>
    <w:rsid w:val="00372292"/>
    <w:rsid w:val="00406FB3"/>
    <w:rsid w:val="0048243E"/>
    <w:rsid w:val="006019AC"/>
    <w:rsid w:val="00833C82"/>
    <w:rsid w:val="00843B58"/>
    <w:rsid w:val="00A21986"/>
    <w:rsid w:val="00F122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19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1986"/>
    <w:pPr>
      <w:keepNext/>
      <w:autoSpaceDE w:val="0"/>
      <w:autoSpaceDN w:val="0"/>
      <w:adjustRightInd w:val="0"/>
      <w:ind w:left="2124" w:firstLine="708"/>
      <w:outlineLvl w:val="0"/>
    </w:pPr>
    <w:rPr>
      <w:rFonts w:ascii="TimesNewRomanPSMT" w:hAnsi="TimesNewRomanPSMT"/>
      <w:b/>
      <w:bCs/>
      <w:sz w:val="28"/>
    </w:rPr>
  </w:style>
  <w:style w:type="paragraph" w:styleId="Nagwek2">
    <w:name w:val="heading 2"/>
    <w:basedOn w:val="Normalny"/>
    <w:next w:val="Normalny"/>
    <w:link w:val="Nagwek2Znak"/>
    <w:semiHidden/>
    <w:unhideWhenUsed/>
    <w:qFormat/>
    <w:rsid w:val="00A21986"/>
    <w:pPr>
      <w:keepNex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21986"/>
    <w:rPr>
      <w:rFonts w:ascii="TimesNewRomanPSMT" w:eastAsia="Times New Roman" w:hAnsi="TimesNewRomanPSMT" w:cs="Times New Roman"/>
      <w:b/>
      <w:bCs/>
      <w:sz w:val="28"/>
      <w:szCs w:val="24"/>
      <w:lang w:eastAsia="pl-PL"/>
    </w:rPr>
  </w:style>
  <w:style w:type="character" w:customStyle="1" w:styleId="Nagwek2Znak">
    <w:name w:val="Nagłówek 2 Znak"/>
    <w:basedOn w:val="Domylnaczcionkaakapitu"/>
    <w:link w:val="Nagwek2"/>
    <w:semiHidden/>
    <w:rsid w:val="00A21986"/>
    <w:rPr>
      <w:rFonts w:ascii="Times New Roman" w:eastAsia="Times New Roman" w:hAnsi="Times New Roman" w:cs="Times New Roman"/>
      <w:sz w:val="28"/>
      <w:szCs w:val="24"/>
      <w:lang w:eastAsia="pl-PL"/>
    </w:rPr>
  </w:style>
  <w:style w:type="paragraph" w:styleId="Tekstpodstawowy">
    <w:name w:val="Body Text"/>
    <w:basedOn w:val="Normalny"/>
    <w:link w:val="TekstpodstawowyZnak"/>
    <w:semiHidden/>
    <w:unhideWhenUsed/>
    <w:rsid w:val="00A21986"/>
    <w:pPr>
      <w:autoSpaceDE w:val="0"/>
      <w:autoSpaceDN w:val="0"/>
      <w:adjustRightInd w:val="0"/>
    </w:pPr>
    <w:rPr>
      <w:b/>
      <w:bCs/>
      <w:i/>
      <w:iCs/>
      <w:sz w:val="28"/>
    </w:rPr>
  </w:style>
  <w:style w:type="character" w:customStyle="1" w:styleId="TekstpodstawowyZnak">
    <w:name w:val="Tekst podstawowy Znak"/>
    <w:basedOn w:val="Domylnaczcionkaakapitu"/>
    <w:link w:val="Tekstpodstawowy"/>
    <w:semiHidden/>
    <w:rsid w:val="00A21986"/>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unhideWhenUsed/>
    <w:rsid w:val="00A21986"/>
    <w:pPr>
      <w:autoSpaceDE w:val="0"/>
      <w:autoSpaceDN w:val="0"/>
      <w:adjustRightInd w:val="0"/>
      <w:jc w:val="both"/>
    </w:pPr>
    <w:rPr>
      <w:sz w:val="28"/>
    </w:rPr>
  </w:style>
  <w:style w:type="character" w:customStyle="1" w:styleId="Tekstpodstawowy2Znak">
    <w:name w:val="Tekst podstawowy 2 Znak"/>
    <w:basedOn w:val="Domylnaczcionkaakapitu"/>
    <w:link w:val="Tekstpodstawowy2"/>
    <w:semiHidden/>
    <w:rsid w:val="00A21986"/>
    <w:rPr>
      <w:rFonts w:ascii="Times New Roman" w:eastAsia="Times New Roman" w:hAnsi="Times New Roman" w:cs="Times New Roman"/>
      <w:sz w:val="28"/>
      <w:szCs w:val="24"/>
      <w:lang w:eastAsia="pl-PL"/>
    </w:rPr>
  </w:style>
  <w:style w:type="paragraph" w:styleId="Nagwek">
    <w:name w:val="header"/>
    <w:basedOn w:val="Normalny"/>
    <w:link w:val="NagwekZnak"/>
    <w:uiPriority w:val="99"/>
    <w:unhideWhenUsed/>
    <w:rsid w:val="00372292"/>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372292"/>
    <w:rPr>
      <w:rFonts w:ascii="Calibri" w:eastAsia="Calibri" w:hAnsi="Calibri" w:cs="Times New Roman"/>
    </w:rPr>
  </w:style>
  <w:style w:type="paragraph" w:styleId="Stopka">
    <w:name w:val="footer"/>
    <w:basedOn w:val="Normalny"/>
    <w:link w:val="StopkaZnak"/>
    <w:uiPriority w:val="99"/>
    <w:unhideWhenUsed/>
    <w:rsid w:val="00372292"/>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372292"/>
    <w:rPr>
      <w:rFonts w:ascii="Calibri" w:eastAsia="Calibri" w:hAnsi="Calibri" w:cs="Times New Roman"/>
    </w:rPr>
  </w:style>
  <w:style w:type="character" w:styleId="Hipercze">
    <w:name w:val="Hyperlink"/>
    <w:basedOn w:val="Domylnaczcionkaakapitu"/>
    <w:semiHidden/>
    <w:rsid w:val="00372292"/>
    <w:rPr>
      <w:color w:val="2939B5"/>
      <w:u w:val="single"/>
    </w:rPr>
  </w:style>
  <w:style w:type="paragraph" w:styleId="Legenda">
    <w:name w:val="caption"/>
    <w:basedOn w:val="Normalny"/>
    <w:next w:val="Normalny"/>
    <w:qFormat/>
    <w:rsid w:val="00372292"/>
    <w:rPr>
      <w:b/>
      <w:bCs/>
      <w:sz w:val="20"/>
      <w:szCs w:val="20"/>
    </w:rPr>
  </w:style>
  <w:style w:type="paragraph" w:styleId="Spistreci1">
    <w:name w:val="toc 1"/>
    <w:basedOn w:val="Normalny"/>
    <w:next w:val="Normalny"/>
    <w:autoRedefine/>
    <w:semiHidden/>
    <w:rsid w:val="00372292"/>
    <w:pPr>
      <w:tabs>
        <w:tab w:val="left" w:pos="480"/>
        <w:tab w:val="right" w:leader="dot" w:pos="9360"/>
      </w:tabs>
      <w:ind w:left="540" w:hanging="540"/>
    </w:pPr>
    <w:rPr>
      <w:rFonts w:ascii="Arial" w:hAnsi="Arial" w:cs="Arial"/>
      <w:bCs/>
      <w:noProof/>
      <w:kern w:val="32"/>
    </w:rPr>
  </w:style>
  <w:style w:type="paragraph" w:styleId="Spistreci2">
    <w:name w:val="toc 2"/>
    <w:basedOn w:val="Normalny"/>
    <w:next w:val="Normalny"/>
    <w:autoRedefine/>
    <w:semiHidden/>
    <w:rsid w:val="00372292"/>
    <w:pPr>
      <w:ind w:left="240"/>
    </w:pPr>
  </w:style>
  <w:style w:type="paragraph" w:styleId="Akapitzlist">
    <w:name w:val="List Paragraph"/>
    <w:basedOn w:val="Normalny"/>
    <w:qFormat/>
    <w:rsid w:val="00372292"/>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semiHidden/>
    <w:rsid w:val="00372292"/>
  </w:style>
  <w:style w:type="paragraph" w:styleId="Tekstdymka">
    <w:name w:val="Balloon Text"/>
    <w:basedOn w:val="Normalny"/>
    <w:link w:val="TekstdymkaZnak"/>
    <w:uiPriority w:val="99"/>
    <w:semiHidden/>
    <w:unhideWhenUsed/>
    <w:rsid w:val="00372292"/>
    <w:rPr>
      <w:rFonts w:ascii="Tahoma" w:hAnsi="Tahoma" w:cs="Tahoma"/>
      <w:sz w:val="16"/>
      <w:szCs w:val="16"/>
    </w:rPr>
  </w:style>
  <w:style w:type="character" w:customStyle="1" w:styleId="TekstdymkaZnak">
    <w:name w:val="Tekst dymka Znak"/>
    <w:basedOn w:val="Domylnaczcionkaakapitu"/>
    <w:link w:val="Tekstdymka"/>
    <w:uiPriority w:val="99"/>
    <w:semiHidden/>
    <w:rsid w:val="00372292"/>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8364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Kiel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l.wikipedia.org/wiki/Nadnidzia%C5%84ski_Park_Krajobrazowy"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l.wikipedia.org/wiki/Otulina_%28ochrona_przyrody%29" TargetMode="External"/><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pl.wikipedia.org/wiki/Grafika:Mapa_lokalizacyjna_v6.svg" TargetMode="External"/><Relationship Id="rId4" Type="http://schemas.openxmlformats.org/officeDocument/2006/relationships/webSettings" Target="webSettings.xml"/><Relationship Id="rId9" Type="http://schemas.openxmlformats.org/officeDocument/2006/relationships/hyperlink" Target="http://pl.wikipedia.org/wiki/Solec-Zdr%C3%B3j" TargetMode="External"/><Relationship Id="rId14"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5394</Words>
  <Characters>32365</Characters>
  <Application>Microsoft Office Word</Application>
  <DocSecurity>0</DocSecurity>
  <Lines>269</Lines>
  <Paragraphs>75</Paragraphs>
  <ScaleCrop>false</ScaleCrop>
  <Company/>
  <LinksUpToDate>false</LinksUpToDate>
  <CharactersWithSpaces>37684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 </cp:lastModifiedBy>
  <cp:revision>3</cp:revision>
  <cp:lastPrinted>2010-05-25T11:15:00Z</cp:lastPrinted>
  <dcterms:created xsi:type="dcterms:W3CDTF">2010-05-25T11:14:00Z</dcterms:created>
  <dcterms:modified xsi:type="dcterms:W3CDTF">2010-08-20T07:30:00Z</dcterms:modified>
</cp:coreProperties>
</file>