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35" w:rsidRDefault="004C3F35" w:rsidP="004C3F35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nr   </w:t>
      </w:r>
      <w:r w:rsidR="0021316E">
        <w:rPr>
          <w:b/>
          <w:bCs/>
        </w:rPr>
        <w:t>XLVI/230</w:t>
      </w:r>
      <w:r>
        <w:rPr>
          <w:b/>
          <w:bCs/>
        </w:rPr>
        <w:t>/2010</w:t>
      </w:r>
    </w:p>
    <w:p w:rsidR="004C3F35" w:rsidRDefault="004C3F35" w:rsidP="004C3F35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Rady Gminy Nowy Korczyn</w:t>
      </w:r>
    </w:p>
    <w:p w:rsidR="004C3F35" w:rsidRDefault="004C3F35" w:rsidP="004C3F35">
      <w:pPr>
        <w:spacing w:after="480" w:line="360" w:lineRule="atLeas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6F2B24">
        <w:rPr>
          <w:b/>
          <w:bCs/>
        </w:rPr>
        <w:t>31</w:t>
      </w:r>
      <w:r>
        <w:rPr>
          <w:b/>
          <w:bCs/>
        </w:rPr>
        <w:t xml:space="preserve"> maja 2010 r.</w:t>
      </w:r>
    </w:p>
    <w:p w:rsidR="004C3F35" w:rsidRDefault="004C3F35" w:rsidP="004C3F35">
      <w:pPr>
        <w:spacing w:before="480" w:after="480"/>
        <w:jc w:val="center"/>
        <w:rPr>
          <w:b/>
          <w:bCs/>
        </w:rPr>
      </w:pPr>
      <w:r>
        <w:rPr>
          <w:b/>
          <w:bCs/>
        </w:rPr>
        <w:t>w sprawie zaciągnięcia kredytu długoterminowego</w:t>
      </w:r>
    </w:p>
    <w:p w:rsidR="004C3F35" w:rsidRPr="00F44ED9" w:rsidRDefault="004C3F35" w:rsidP="004C3F35">
      <w:pPr>
        <w:spacing w:before="480" w:after="480"/>
        <w:jc w:val="both"/>
        <w:rPr>
          <w:bCs/>
        </w:rPr>
      </w:pPr>
      <w:r w:rsidRPr="0046432C">
        <w:rPr>
          <w:bCs/>
        </w:rPr>
        <w:t xml:space="preserve">Na podstawie art.18 ust.2 </w:t>
      </w:r>
      <w:proofErr w:type="spellStart"/>
      <w:r w:rsidRPr="0046432C">
        <w:rPr>
          <w:bCs/>
        </w:rPr>
        <w:t>pkt</w:t>
      </w:r>
      <w:proofErr w:type="spellEnd"/>
      <w:r w:rsidRPr="0046432C">
        <w:rPr>
          <w:bCs/>
        </w:rPr>
        <w:t xml:space="preserve"> 4. </w:t>
      </w:r>
      <w:proofErr w:type="spellStart"/>
      <w:r w:rsidRPr="0046432C">
        <w:rPr>
          <w:bCs/>
        </w:rPr>
        <w:t>pkt</w:t>
      </w:r>
      <w:proofErr w:type="spellEnd"/>
      <w:r w:rsidRPr="0046432C">
        <w:rPr>
          <w:bCs/>
        </w:rPr>
        <w:t xml:space="preserve"> 9 lit. c i art. 58 ust.1 ustawy z dnia 8 marca 1990 r. o samorządzie gminnym (</w:t>
      </w:r>
      <w:proofErr w:type="spellStart"/>
      <w:r w:rsidRPr="0046432C">
        <w:rPr>
          <w:bCs/>
        </w:rPr>
        <w:t>Dz.U</w:t>
      </w:r>
      <w:proofErr w:type="spellEnd"/>
      <w:r w:rsidRPr="0046432C">
        <w:rPr>
          <w:bCs/>
        </w:rPr>
        <w:t xml:space="preserve">. z 2001 r. Nr 142, poz. 1591 z </w:t>
      </w:r>
      <w:proofErr w:type="spellStart"/>
      <w:r w:rsidRPr="0046432C">
        <w:rPr>
          <w:bCs/>
        </w:rPr>
        <w:t>późn</w:t>
      </w:r>
      <w:proofErr w:type="spellEnd"/>
      <w:r w:rsidRPr="0046432C">
        <w:rPr>
          <w:bCs/>
        </w:rPr>
        <w:t>. zm.) oraz art. 89 ust. 1 pkt.2 ustawy z dnia 27 sierpnia 2009 roku o finansach publicznych (</w:t>
      </w:r>
      <w:proofErr w:type="spellStart"/>
      <w:r w:rsidRPr="0046432C">
        <w:rPr>
          <w:bCs/>
        </w:rPr>
        <w:t>Dz.U</w:t>
      </w:r>
      <w:proofErr w:type="spellEnd"/>
      <w:r w:rsidRPr="0046432C">
        <w:rPr>
          <w:bCs/>
        </w:rPr>
        <w:t>. Nr 157 poz. 1240) w związku z § 10 uchwały Rady Gminy nr XXXXII/211/2010 z dnia 31 stycznia 2010 roku w sprawie uchwalenia budżetu Gminy Nowy Korczyn na 2010 rok.</w:t>
      </w:r>
    </w:p>
    <w:p w:rsidR="004C3F35" w:rsidRPr="007715B1" w:rsidRDefault="004C3F35" w:rsidP="004C3F35">
      <w:pPr>
        <w:spacing w:before="480"/>
        <w:jc w:val="both"/>
        <w:rPr>
          <w:b/>
        </w:rPr>
      </w:pPr>
      <w:r w:rsidRPr="007715B1">
        <w:rPr>
          <w:b/>
        </w:rPr>
        <w:t>Rada Gminy Nowy Korczyn uchwala, co następuje:</w:t>
      </w:r>
    </w:p>
    <w:p w:rsidR="004C3F35" w:rsidRDefault="004C3F35" w:rsidP="004C3F35">
      <w:pPr>
        <w:spacing w:before="480" w:after="240"/>
        <w:jc w:val="center"/>
        <w:rPr>
          <w:b/>
          <w:bCs/>
        </w:rPr>
      </w:pPr>
      <w:r>
        <w:rPr>
          <w:b/>
          <w:bCs/>
        </w:rPr>
        <w:t>§ 1</w:t>
      </w:r>
    </w:p>
    <w:p w:rsidR="004C3F35" w:rsidRDefault="004C3F35" w:rsidP="004C3F35">
      <w:pPr>
        <w:jc w:val="both"/>
      </w:pPr>
      <w:r>
        <w:t xml:space="preserve">Postanawia się zaciągnąć kredyt długoterminowy na kwotę </w:t>
      </w:r>
      <w:r w:rsidR="00B15715">
        <w:t>1</w:t>
      </w:r>
      <w:r>
        <w:t> 2</w:t>
      </w:r>
      <w:r w:rsidR="00B15715">
        <w:t>00</w:t>
      </w:r>
      <w:r>
        <w:t xml:space="preserve"> </w:t>
      </w:r>
      <w:r w:rsidR="00B15715">
        <w:t>000</w:t>
      </w:r>
      <w:r>
        <w:t>,00 zł (słownie:</w:t>
      </w:r>
    </w:p>
    <w:p w:rsidR="004C3F35" w:rsidRDefault="00B15715" w:rsidP="004C3F35">
      <w:pPr>
        <w:jc w:val="both"/>
      </w:pPr>
      <w:r>
        <w:t xml:space="preserve">jeden milion </w:t>
      </w:r>
      <w:r w:rsidR="004C3F35">
        <w:t xml:space="preserve">dwieście </w:t>
      </w:r>
      <w:r>
        <w:t xml:space="preserve">tysięcy </w:t>
      </w:r>
      <w:r w:rsidR="004C3F35">
        <w:t>złotych)</w:t>
      </w:r>
    </w:p>
    <w:p w:rsidR="004C3F35" w:rsidRDefault="004C3F35" w:rsidP="0018724E">
      <w:pPr>
        <w:jc w:val="both"/>
      </w:pPr>
      <w:r>
        <w:t xml:space="preserve">z przeznaczeniem na sfinansowanie deficytu budżetu gminy na 2010 rok </w:t>
      </w:r>
      <w:r w:rsidR="0018724E">
        <w:t>.</w:t>
      </w:r>
    </w:p>
    <w:p w:rsidR="00E44C20" w:rsidRDefault="00E44C20" w:rsidP="0018724E">
      <w:pPr>
        <w:jc w:val="both"/>
      </w:pPr>
    </w:p>
    <w:p w:rsidR="004C3F35" w:rsidRDefault="00E44C20" w:rsidP="0021316E">
      <w:pPr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4C3F35">
        <w:rPr>
          <w:b/>
          <w:bCs/>
        </w:rPr>
        <w:t>2</w:t>
      </w:r>
    </w:p>
    <w:p w:rsidR="004C3F35" w:rsidRDefault="004C3F35" w:rsidP="004C3F35">
      <w:pPr>
        <w:spacing w:before="240" w:after="240"/>
        <w:jc w:val="center"/>
        <w:rPr>
          <w:b/>
          <w:bCs/>
        </w:rPr>
      </w:pPr>
    </w:p>
    <w:p w:rsidR="004C3F35" w:rsidRPr="007715B1" w:rsidRDefault="004C3F35" w:rsidP="004C3F35">
      <w:pPr>
        <w:numPr>
          <w:ilvl w:val="0"/>
          <w:numId w:val="1"/>
        </w:numPr>
        <w:spacing w:before="240" w:after="240"/>
        <w:rPr>
          <w:bCs/>
        </w:rPr>
      </w:pPr>
      <w:r w:rsidRPr="007715B1">
        <w:rPr>
          <w:bCs/>
        </w:rPr>
        <w:t xml:space="preserve">Źródłem spłaty kredytu, o którym mowa w § 1 będą wpływy z </w:t>
      </w:r>
      <w:r w:rsidR="00E37D56">
        <w:rPr>
          <w:bCs/>
        </w:rPr>
        <w:t>dochodów własnych gminy</w:t>
      </w:r>
      <w:r w:rsidRPr="007715B1">
        <w:rPr>
          <w:bCs/>
        </w:rPr>
        <w:t>.</w:t>
      </w:r>
    </w:p>
    <w:p w:rsidR="004C3F35" w:rsidRPr="007715B1" w:rsidRDefault="004C3F35" w:rsidP="004C3F35">
      <w:pPr>
        <w:numPr>
          <w:ilvl w:val="0"/>
          <w:numId w:val="1"/>
        </w:numPr>
        <w:spacing w:before="240" w:after="240"/>
        <w:rPr>
          <w:bCs/>
        </w:rPr>
      </w:pPr>
      <w:r w:rsidRPr="007715B1">
        <w:rPr>
          <w:bCs/>
        </w:rPr>
        <w:t>Całkowita spłata kredytu nastąpi w roku 2016.</w:t>
      </w:r>
    </w:p>
    <w:p w:rsidR="004C3F35" w:rsidRDefault="004C3F35" w:rsidP="004C3F35">
      <w:pPr>
        <w:numPr>
          <w:ilvl w:val="0"/>
          <w:numId w:val="1"/>
        </w:numPr>
        <w:spacing w:before="240" w:after="240"/>
        <w:rPr>
          <w:bCs/>
        </w:rPr>
      </w:pPr>
      <w:r w:rsidRPr="007715B1">
        <w:rPr>
          <w:bCs/>
        </w:rPr>
        <w:t>Zabezpieczeniem spłaty kredytu będzie weksel In blanco.</w:t>
      </w:r>
    </w:p>
    <w:p w:rsidR="004C3F35" w:rsidRDefault="004C3F35" w:rsidP="0021316E">
      <w:pPr>
        <w:spacing w:before="240" w:after="240"/>
        <w:jc w:val="center"/>
        <w:rPr>
          <w:b/>
          <w:bCs/>
        </w:rPr>
      </w:pPr>
      <w:r>
        <w:rPr>
          <w:b/>
          <w:bCs/>
        </w:rPr>
        <w:t>§ 3</w:t>
      </w:r>
    </w:p>
    <w:p w:rsidR="004C3F35" w:rsidRDefault="004C3F35" w:rsidP="004C3F35">
      <w:pPr>
        <w:jc w:val="both"/>
      </w:pPr>
      <w:r>
        <w:t>Wykonanie uchwały powierza się Wójtowi.</w:t>
      </w:r>
    </w:p>
    <w:p w:rsidR="004C3F35" w:rsidRDefault="004C3F35" w:rsidP="004C3F35">
      <w:pPr>
        <w:jc w:val="both"/>
      </w:pPr>
    </w:p>
    <w:p w:rsidR="004C3F35" w:rsidRPr="00140698" w:rsidRDefault="004C3F35" w:rsidP="004C3F35">
      <w:pPr>
        <w:spacing w:before="240" w:after="240"/>
        <w:jc w:val="center"/>
        <w:rPr>
          <w:b/>
          <w:bCs/>
        </w:rPr>
      </w:pPr>
      <w:r w:rsidRPr="00140698">
        <w:rPr>
          <w:b/>
          <w:bCs/>
        </w:rPr>
        <w:t xml:space="preserve">§ </w:t>
      </w:r>
      <w:r>
        <w:rPr>
          <w:b/>
          <w:bCs/>
        </w:rPr>
        <w:t>4</w:t>
      </w:r>
    </w:p>
    <w:p w:rsidR="004C3F35" w:rsidRPr="00EC5D38" w:rsidRDefault="004C3F35" w:rsidP="004C3F35">
      <w:pPr>
        <w:jc w:val="both"/>
      </w:pPr>
      <w:r>
        <w:t>Uchwała wchodzi w życie z dniem podjęcia i podlega publikacji w Dzienniku Urzędowym Województwa Świętokrzyskiego oraz na tablicy ogłoszeń Urzędu Gminy.</w:t>
      </w:r>
    </w:p>
    <w:p w:rsidR="00862C5C" w:rsidRDefault="00862C5C"/>
    <w:p w:rsidR="00917F4B" w:rsidRDefault="00917F4B"/>
    <w:p w:rsidR="0021316E" w:rsidRPr="0021316E" w:rsidRDefault="0021316E" w:rsidP="0021316E">
      <w:pPr>
        <w:autoSpaceDE w:val="0"/>
        <w:autoSpaceDN w:val="0"/>
        <w:adjustRightInd w:val="0"/>
        <w:ind w:left="5664"/>
      </w:pPr>
      <w:r w:rsidRPr="0021316E">
        <w:t>Przewodniczący Rady Gminy</w:t>
      </w:r>
    </w:p>
    <w:p w:rsidR="0021316E" w:rsidRPr="0021316E" w:rsidRDefault="0021316E" w:rsidP="0021316E">
      <w:pPr>
        <w:autoSpaceDE w:val="0"/>
        <w:autoSpaceDN w:val="0"/>
        <w:adjustRightInd w:val="0"/>
        <w:ind w:left="5664"/>
      </w:pPr>
      <w:r w:rsidRPr="0021316E">
        <w:t xml:space="preserve">     w Nowym Korczynie </w:t>
      </w:r>
    </w:p>
    <w:p w:rsidR="0021316E" w:rsidRPr="0021316E" w:rsidRDefault="0021316E" w:rsidP="0021316E">
      <w:pPr>
        <w:autoSpaceDE w:val="0"/>
        <w:autoSpaceDN w:val="0"/>
        <w:adjustRightInd w:val="0"/>
        <w:ind w:left="5664"/>
      </w:pPr>
    </w:p>
    <w:p w:rsidR="0021316E" w:rsidRPr="0021316E" w:rsidRDefault="0021316E" w:rsidP="0021316E">
      <w:pPr>
        <w:autoSpaceDE w:val="0"/>
        <w:autoSpaceDN w:val="0"/>
        <w:adjustRightInd w:val="0"/>
        <w:ind w:left="5664"/>
      </w:pPr>
    </w:p>
    <w:p w:rsidR="0021316E" w:rsidRPr="0021316E" w:rsidRDefault="0021316E" w:rsidP="0021316E">
      <w:pPr>
        <w:autoSpaceDE w:val="0"/>
        <w:autoSpaceDN w:val="0"/>
        <w:adjustRightInd w:val="0"/>
        <w:ind w:left="5664"/>
      </w:pPr>
      <w:r w:rsidRPr="0021316E">
        <w:t xml:space="preserve">         Tadeusz Pasternak </w:t>
      </w:r>
    </w:p>
    <w:p w:rsidR="00917F4B" w:rsidRPr="0021316E" w:rsidRDefault="00917F4B"/>
    <w:p w:rsidR="00917F4B" w:rsidRDefault="00917F4B"/>
    <w:p w:rsidR="00917F4B" w:rsidRDefault="00917F4B">
      <w:r>
        <w:tab/>
      </w:r>
      <w:r>
        <w:tab/>
      </w:r>
      <w:r>
        <w:tab/>
      </w:r>
      <w:r>
        <w:tab/>
      </w:r>
      <w:r>
        <w:tab/>
        <w:t>UZASADNIENIE</w:t>
      </w:r>
    </w:p>
    <w:p w:rsidR="00FC08BA" w:rsidRDefault="00FC08BA"/>
    <w:p w:rsidR="00FC08BA" w:rsidRPr="00545CDE" w:rsidRDefault="00FC08BA" w:rsidP="00FC08BA">
      <w:pPr>
        <w:jc w:val="both"/>
      </w:pPr>
    </w:p>
    <w:p w:rsidR="00FC08BA" w:rsidRDefault="0021316E" w:rsidP="00FC08BA">
      <w:pPr>
        <w:spacing w:before="480" w:after="480"/>
        <w:jc w:val="both"/>
      </w:pPr>
      <w:r>
        <w:t>Do uchwały nr XLVI/230</w:t>
      </w:r>
      <w:r w:rsidR="00FC08BA" w:rsidRPr="00545CDE">
        <w:t xml:space="preserve">/2010 z dnia  </w:t>
      </w:r>
      <w:r w:rsidR="00FC08BA">
        <w:t>31 maja</w:t>
      </w:r>
      <w:r w:rsidR="00FC08BA" w:rsidRPr="00545CDE">
        <w:t xml:space="preserve"> </w:t>
      </w:r>
      <w:r w:rsidR="00FC08BA">
        <w:t>2</w:t>
      </w:r>
      <w:r w:rsidR="00FC08BA" w:rsidRPr="00545CDE">
        <w:t>010 roku</w:t>
      </w:r>
      <w:r w:rsidR="00FC08BA">
        <w:t xml:space="preserve"> Rady Gminy w Nowym Korczynie </w:t>
      </w:r>
      <w:r w:rsidR="00FC08BA" w:rsidRPr="00545CDE">
        <w:t xml:space="preserve">sprawie </w:t>
      </w:r>
      <w:r w:rsidR="00FC08BA" w:rsidRPr="008C15C9">
        <w:rPr>
          <w:bCs/>
        </w:rPr>
        <w:t xml:space="preserve">w </w:t>
      </w:r>
      <w:r w:rsidR="00FC08BA">
        <w:rPr>
          <w:bCs/>
        </w:rPr>
        <w:t xml:space="preserve">zaciągnięcia kredytu długoterminowego </w:t>
      </w:r>
      <w:r w:rsidR="00FC08BA">
        <w:t>.</w:t>
      </w:r>
    </w:p>
    <w:p w:rsidR="00FC08BA" w:rsidRDefault="00C70610" w:rsidP="00FC08BA">
      <w:pPr>
        <w:spacing w:before="480" w:after="480"/>
        <w:jc w:val="both"/>
      </w:pPr>
      <w:r>
        <w:t xml:space="preserve">Gmina Nowy Korczyn na </w:t>
      </w:r>
      <w:r w:rsidR="00FC08BA">
        <w:t>2010 rok postanawia zaciągnąć</w:t>
      </w:r>
      <w:r>
        <w:t xml:space="preserve"> dodatkowy </w:t>
      </w:r>
      <w:r w:rsidR="00FC08BA">
        <w:t xml:space="preserve"> kredyt długoterminowy w kwocie </w:t>
      </w:r>
      <w:r w:rsidR="005A3F40">
        <w:t>1</w:t>
      </w:r>
      <w:r w:rsidR="00FC08BA">
        <w:t> 2</w:t>
      </w:r>
      <w:r w:rsidR="005A3F40">
        <w:t>00</w:t>
      </w:r>
      <w:r w:rsidR="00FC08BA">
        <w:t> </w:t>
      </w:r>
      <w:r w:rsidR="005A3F40">
        <w:t>000</w:t>
      </w:r>
      <w:r w:rsidR="00FC08BA">
        <w:t xml:space="preserve">,00 zł .  </w:t>
      </w:r>
      <w:r>
        <w:t>Powodem zaciągnięcia w/w kredytu jest bardzo zła sytuacja techniczna dróg gminnych po ciężkiej i długiej zimie oraz dodatkowo uszkodzeniu uległo także wiele dróg na terenie gminy po powodzi.</w:t>
      </w:r>
    </w:p>
    <w:p w:rsidR="00C70610" w:rsidRDefault="00C70610" w:rsidP="00FC08BA">
      <w:pPr>
        <w:spacing w:before="480" w:after="480"/>
        <w:jc w:val="both"/>
      </w:pPr>
      <w:r>
        <w:t>Gmina po przeliczeniu wskaźnika kwoty długu może zaciągnąć ten kredyt</w:t>
      </w:r>
      <w:r w:rsidR="002E271A">
        <w:t>, gdyż</w:t>
      </w:r>
      <w:r>
        <w:t xml:space="preserve"> nie wpłynie </w:t>
      </w:r>
      <w:r w:rsidR="002E271A">
        <w:t xml:space="preserve">to </w:t>
      </w:r>
      <w:r>
        <w:t>na pogorszenie sytuacji finansowej Gminy Nowy Korczyn.</w:t>
      </w:r>
    </w:p>
    <w:p w:rsidR="00C70610" w:rsidRDefault="00C70610" w:rsidP="00FC08BA">
      <w:pPr>
        <w:spacing w:before="480" w:after="480"/>
        <w:jc w:val="both"/>
      </w:pPr>
      <w:r>
        <w:t>Kredyt ten będzie spłacany w latach 2013-2016 i zostanie przeznaczony na remonty dróg gminnych.</w:t>
      </w:r>
    </w:p>
    <w:p w:rsidR="00FC08BA" w:rsidRDefault="00FC08BA"/>
    <w:p w:rsidR="0021316E" w:rsidRPr="0021316E" w:rsidRDefault="0021316E" w:rsidP="0021316E">
      <w:pPr>
        <w:autoSpaceDE w:val="0"/>
        <w:autoSpaceDN w:val="0"/>
        <w:adjustRightInd w:val="0"/>
        <w:ind w:left="4956"/>
      </w:pPr>
      <w:r w:rsidRPr="0021316E">
        <w:t>Przewodniczący Rady Gminy</w:t>
      </w:r>
    </w:p>
    <w:p w:rsidR="0021316E" w:rsidRPr="0021316E" w:rsidRDefault="0021316E" w:rsidP="0021316E">
      <w:pPr>
        <w:autoSpaceDE w:val="0"/>
        <w:autoSpaceDN w:val="0"/>
        <w:adjustRightInd w:val="0"/>
        <w:ind w:left="4956"/>
      </w:pPr>
      <w:r w:rsidRPr="0021316E">
        <w:t xml:space="preserve">     w Nowym Korczynie </w:t>
      </w:r>
    </w:p>
    <w:p w:rsidR="0021316E" w:rsidRPr="0021316E" w:rsidRDefault="0021316E" w:rsidP="0021316E">
      <w:pPr>
        <w:autoSpaceDE w:val="0"/>
        <w:autoSpaceDN w:val="0"/>
        <w:adjustRightInd w:val="0"/>
        <w:ind w:left="4956"/>
      </w:pPr>
    </w:p>
    <w:p w:rsidR="0021316E" w:rsidRPr="0021316E" w:rsidRDefault="0021316E" w:rsidP="0021316E">
      <w:pPr>
        <w:autoSpaceDE w:val="0"/>
        <w:autoSpaceDN w:val="0"/>
        <w:adjustRightInd w:val="0"/>
        <w:ind w:left="4956"/>
      </w:pPr>
    </w:p>
    <w:p w:rsidR="0021316E" w:rsidRPr="0021316E" w:rsidRDefault="0021316E" w:rsidP="0021316E">
      <w:pPr>
        <w:autoSpaceDE w:val="0"/>
        <w:autoSpaceDN w:val="0"/>
        <w:adjustRightInd w:val="0"/>
        <w:ind w:left="4956"/>
      </w:pPr>
      <w:r w:rsidRPr="0021316E">
        <w:t xml:space="preserve">         Tadeusz Pasternak </w:t>
      </w:r>
    </w:p>
    <w:p w:rsidR="00917F4B" w:rsidRPr="0021316E" w:rsidRDefault="00917F4B"/>
    <w:sectPr w:rsidR="00917F4B" w:rsidRPr="0021316E" w:rsidSect="0021316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4D5"/>
    <w:multiLevelType w:val="hybridMultilevel"/>
    <w:tmpl w:val="49689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3F35"/>
    <w:rsid w:val="0018724E"/>
    <w:rsid w:val="001C72FA"/>
    <w:rsid w:val="0021316E"/>
    <w:rsid w:val="002E271A"/>
    <w:rsid w:val="004C3F35"/>
    <w:rsid w:val="005A3F40"/>
    <w:rsid w:val="006F2B24"/>
    <w:rsid w:val="00862C5C"/>
    <w:rsid w:val="00917F4B"/>
    <w:rsid w:val="009F423E"/>
    <w:rsid w:val="00B15715"/>
    <w:rsid w:val="00C00E92"/>
    <w:rsid w:val="00C70610"/>
    <w:rsid w:val="00DF557A"/>
    <w:rsid w:val="00E37D56"/>
    <w:rsid w:val="00E44C20"/>
    <w:rsid w:val="00FC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1780</Characters>
  <Application>Microsoft Office Word</Application>
  <DocSecurity>0</DocSecurity>
  <Lines>48</Lines>
  <Paragraphs>27</Paragraphs>
  <ScaleCrop>false</ScaleCrop>
  <Company>Nowy Korczyn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UGNK</cp:lastModifiedBy>
  <cp:revision>2</cp:revision>
  <cp:lastPrinted>2010-06-07T11:01:00Z</cp:lastPrinted>
  <dcterms:created xsi:type="dcterms:W3CDTF">2010-06-07T11:01:00Z</dcterms:created>
  <dcterms:modified xsi:type="dcterms:W3CDTF">2010-06-07T11:01:00Z</dcterms:modified>
</cp:coreProperties>
</file>