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47" w:rsidRPr="00155B47" w:rsidRDefault="00155B47" w:rsidP="00155B47">
      <w:pPr>
        <w:widowControl w:val="0"/>
        <w:spacing w:after="274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………………………………………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`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Miejscowość, data………..</w:t>
      </w:r>
    </w:p>
    <w:p w:rsidR="00155B47" w:rsidRPr="00155B47" w:rsidRDefault="00155B47" w:rsidP="00155B47">
      <w:pPr>
        <w:widowControl w:val="0"/>
        <w:spacing w:after="274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/pieczęć Wykonawcy/</w:t>
      </w:r>
    </w:p>
    <w:p w:rsidR="00155B47" w:rsidRPr="00155B47" w:rsidRDefault="00155B47" w:rsidP="00155B47">
      <w:pPr>
        <w:widowControl w:val="0"/>
        <w:spacing w:after="274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155B47" w:rsidRPr="00155B47" w:rsidRDefault="00155B47" w:rsidP="00155B47">
      <w:pPr>
        <w:keepNext/>
        <w:keepLines/>
        <w:widowControl w:val="0"/>
        <w:spacing w:after="0" w:line="274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0" w:name="bookmark8"/>
      <w:r w:rsidRPr="00155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OFERTA</w:t>
      </w:r>
      <w:bookmarkEnd w:id="0"/>
    </w:p>
    <w:p w:rsidR="00155B47" w:rsidRPr="00155B47" w:rsidRDefault="00155B47" w:rsidP="00155B47">
      <w:pPr>
        <w:keepNext/>
        <w:keepLines/>
        <w:widowControl w:val="0"/>
        <w:spacing w:after="0" w:line="274" w:lineRule="exact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:rsidR="00155B47" w:rsidRPr="00155B47" w:rsidRDefault="00155B47" w:rsidP="00155B47">
      <w:pPr>
        <w:widowControl w:val="0"/>
        <w:spacing w:after="0" w:line="274" w:lineRule="exact"/>
        <w:ind w:right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</w:t>
      </w:r>
    </w:p>
    <w:p w:rsidR="00155B47" w:rsidRDefault="00155B47" w:rsidP="00155B47">
      <w:pPr>
        <w:widowControl w:val="0"/>
        <w:spacing w:after="0" w:line="274" w:lineRule="exact"/>
        <w:ind w:right="69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Gminy </w:t>
      </w:r>
      <w:bookmarkStart w:id="1" w:name="_GoBack"/>
      <w:bookmarkEnd w:id="1"/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Nowy Korczyn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  <w:t>ul. Krakowska 1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  <w:t>28- 136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owy Korczyn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  <w:t xml:space="preserve">Fax: 41 234 54 01 </w:t>
      </w:r>
    </w:p>
    <w:p w:rsidR="00155B47" w:rsidRDefault="00155B47" w:rsidP="00155B47">
      <w:pPr>
        <w:widowControl w:val="0"/>
        <w:spacing w:after="0" w:line="274" w:lineRule="exact"/>
        <w:ind w:right="69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-mail: </w:t>
      </w:r>
      <w:hyperlink r:id="rId5" w:history="1">
        <w:r w:rsidRPr="00155B4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bidi="en-US"/>
          </w:rPr>
          <w:t>gmina@nowvkorczyn.pl</w:t>
        </w:r>
      </w:hyperlink>
    </w:p>
    <w:p w:rsidR="00155B47" w:rsidRDefault="00155B47" w:rsidP="00155B47">
      <w:pPr>
        <w:widowControl w:val="0"/>
        <w:spacing w:after="0" w:line="274" w:lineRule="exact"/>
        <w:ind w:right="69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bidi="en-US"/>
        </w:rPr>
      </w:pPr>
    </w:p>
    <w:p w:rsidR="00155B47" w:rsidRPr="00155B47" w:rsidRDefault="00155B47" w:rsidP="00155B47">
      <w:pPr>
        <w:widowControl w:val="0"/>
        <w:spacing w:after="0" w:line="274" w:lineRule="exact"/>
        <w:ind w:right="69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155B47" w:rsidRPr="00155B47" w:rsidRDefault="00155B47" w:rsidP="00155B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Odpowiadając na skierowane do nas zapytanie ofertowe nr ZITŚ.271.Z18.2016 dotyczące zamówienia</w:t>
      </w:r>
    </w:p>
    <w:p w:rsidR="00155B47" w:rsidRPr="00155B47" w:rsidRDefault="00155B47" w:rsidP="00155B47">
      <w:pPr>
        <w:widowControl w:val="0"/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Prowadzenie bieżącej obsługi prawnej Gminy Nowy Korczyn, co obejmuje:</w:t>
      </w:r>
    </w:p>
    <w:p w:rsidR="00155B47" w:rsidRPr="00155B47" w:rsidRDefault="00155B47" w:rsidP="00155B47">
      <w:pPr>
        <w:widowControl w:val="0"/>
        <w:numPr>
          <w:ilvl w:val="0"/>
          <w:numId w:val="1"/>
        </w:numPr>
        <w:tabs>
          <w:tab w:val="left" w:pos="42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Udzielanie porad prawnych w sprawach bieżących działalności Gminy Nowy Korczyn, opiniowanie projektów umów, aktów wewnętrznych, spraw pracowniczych i innych zleconych spraw.</w:t>
      </w:r>
    </w:p>
    <w:p w:rsidR="00155B47" w:rsidRPr="00155B47" w:rsidRDefault="00155B47" w:rsidP="00155B47">
      <w:pPr>
        <w:widowControl w:val="0"/>
        <w:numPr>
          <w:ilvl w:val="0"/>
          <w:numId w:val="1"/>
        </w:numPr>
        <w:tabs>
          <w:tab w:val="left" w:pos="42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Reprezentowanie Gminy Nowy Korczyn w sprawach sądowych.</w:t>
      </w:r>
    </w:p>
    <w:p w:rsidR="00155B47" w:rsidRPr="00155B47" w:rsidRDefault="00155B47" w:rsidP="00155B47">
      <w:pPr>
        <w:widowControl w:val="0"/>
        <w:numPr>
          <w:ilvl w:val="0"/>
          <w:numId w:val="1"/>
        </w:numPr>
        <w:tabs>
          <w:tab w:val="left" w:pos="42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Zapewnienie dyżurów w uzgodnionym dniu oraz godzinach w siedzibie Urzędu Gminy.</w:t>
      </w:r>
    </w:p>
    <w:p w:rsidR="00155B47" w:rsidRPr="00155B47" w:rsidRDefault="00155B47" w:rsidP="00155B47">
      <w:pPr>
        <w:widowControl w:val="0"/>
        <w:numPr>
          <w:ilvl w:val="0"/>
          <w:numId w:val="1"/>
        </w:numPr>
        <w:tabs>
          <w:tab w:val="left" w:pos="42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Udzielanie pracownikom Urzędu Gminy konsultacji telefonicznych oraz przez pocztę e -mail.</w:t>
      </w:r>
    </w:p>
    <w:p w:rsidR="00155B47" w:rsidRPr="00155B47" w:rsidRDefault="00155B47" w:rsidP="00155B47">
      <w:pPr>
        <w:widowControl w:val="0"/>
        <w:numPr>
          <w:ilvl w:val="0"/>
          <w:numId w:val="1"/>
        </w:numPr>
        <w:tabs>
          <w:tab w:val="left" w:pos="426"/>
          <w:tab w:val="left" w:leader="underscore" w:pos="9003"/>
        </w:tabs>
        <w:spacing w:after="56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Pełna obsługa w zakresie zamówień publicznych – w szczególności prowadzenie postępowań, przygotowywanie dokumentacji przetargowej (za wyjątkiem opisu przedmiotu zamówienia), udział w pracach komisji przetargowych.</w:t>
      </w:r>
    </w:p>
    <w:p w:rsidR="00155B47" w:rsidRPr="00155B47" w:rsidRDefault="00155B47" w:rsidP="00155B47">
      <w:pPr>
        <w:widowControl w:val="0"/>
        <w:numPr>
          <w:ilvl w:val="0"/>
          <w:numId w:val="1"/>
        </w:numPr>
        <w:tabs>
          <w:tab w:val="left" w:pos="426"/>
          <w:tab w:val="left" w:leader="underscore" w:pos="8982"/>
        </w:tabs>
        <w:spacing w:after="28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składamy ofertę następującej treści:</w:t>
      </w:r>
    </w:p>
    <w:p w:rsidR="00155B47" w:rsidRPr="00155B47" w:rsidRDefault="00155B47" w:rsidP="00155B47">
      <w:pPr>
        <w:widowControl w:val="0"/>
        <w:tabs>
          <w:tab w:val="left" w:leader="dot" w:pos="5306"/>
        </w:tabs>
        <w:spacing w:after="0" w:line="277" w:lineRule="exact"/>
        <w:ind w:left="380" w:hanging="3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1. Oferujemy wykonanie zamówienia za zryczałtowane wynagrodzenie miesięczne w kwocie netto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zł.</w:t>
      </w:r>
    </w:p>
    <w:p w:rsidR="00155B47" w:rsidRPr="00155B47" w:rsidRDefault="00155B47" w:rsidP="00155B47">
      <w:pPr>
        <w:widowControl w:val="0"/>
        <w:tabs>
          <w:tab w:val="left" w:leader="dot" w:pos="3764"/>
          <w:tab w:val="left" w:pos="4408"/>
          <w:tab w:val="left" w:leader="dot" w:pos="8597"/>
        </w:tabs>
        <w:spacing w:after="0" w:line="277" w:lineRule="exact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Obowiązujący podatek VAT 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155B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 w:bidi="pl-PL"/>
        </w:rPr>
        <w:t>%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155B47" w:rsidRPr="00155B47" w:rsidRDefault="00155B47" w:rsidP="00155B47">
      <w:pPr>
        <w:widowControl w:val="0"/>
        <w:tabs>
          <w:tab w:val="left" w:leader="dot" w:pos="8484"/>
        </w:tabs>
        <w:spacing w:after="0" w:line="277" w:lineRule="exact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Cena brutto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zł.</w:t>
      </w:r>
    </w:p>
    <w:p w:rsidR="00155B47" w:rsidRPr="00155B47" w:rsidRDefault="00155B47" w:rsidP="00155B47">
      <w:pPr>
        <w:widowControl w:val="0"/>
        <w:spacing w:after="280" w:line="277" w:lineRule="exact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Słownie: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………………………………………………………………………………</w:t>
      </w: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:rsidR="00155B47" w:rsidRPr="00155B47" w:rsidRDefault="00155B47" w:rsidP="00155B47">
      <w:pPr>
        <w:widowControl w:val="0"/>
        <w:numPr>
          <w:ilvl w:val="0"/>
          <w:numId w:val="2"/>
        </w:numPr>
        <w:tabs>
          <w:tab w:val="left" w:pos="353"/>
        </w:tabs>
        <w:spacing w:after="0" w:line="27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Przyjmujemy do realizacji postawione przez zamawiającego, w zapytaniu ofertowym, warunki.</w:t>
      </w:r>
    </w:p>
    <w:p w:rsidR="00155B47" w:rsidRPr="00155B47" w:rsidRDefault="00155B47" w:rsidP="00155B47">
      <w:pPr>
        <w:widowControl w:val="0"/>
        <w:numPr>
          <w:ilvl w:val="0"/>
          <w:numId w:val="2"/>
        </w:numPr>
        <w:tabs>
          <w:tab w:val="left" w:pos="353"/>
        </w:tabs>
        <w:spacing w:after="36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Oświadczamy, że firma jest płatnikiem podatku VAT o numerze identyfikacyjnym NIP</w:t>
      </w:r>
      <w:r w:rsidR="00560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………………. .</w:t>
      </w:r>
    </w:p>
    <w:p w:rsidR="00155B47" w:rsidRDefault="00155B47" w:rsidP="00155B47">
      <w:pPr>
        <w:widowControl w:val="0"/>
        <w:spacing w:after="0" w:line="277" w:lineRule="exact"/>
        <w:ind w:left="439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155B47" w:rsidRDefault="00155B47" w:rsidP="00155B47">
      <w:pPr>
        <w:widowControl w:val="0"/>
        <w:spacing w:after="0" w:line="277" w:lineRule="exact"/>
        <w:ind w:left="439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155B47" w:rsidRPr="00155B47" w:rsidRDefault="00155B47" w:rsidP="00155B47">
      <w:pPr>
        <w:widowControl w:val="0"/>
        <w:spacing w:after="0" w:line="277" w:lineRule="exact"/>
        <w:ind w:left="439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.........................................................</w:t>
      </w:r>
    </w:p>
    <w:p w:rsidR="00155B47" w:rsidRPr="00155B47" w:rsidRDefault="00155B47" w:rsidP="00155B47">
      <w:pPr>
        <w:widowControl w:val="0"/>
        <w:spacing w:after="0" w:line="277" w:lineRule="exact"/>
        <w:ind w:left="4248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5B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podpis osoby upoważnionej</w:t>
      </w:r>
      <w:r w:rsidRPr="00155B4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7E0CC6A" wp14:editId="160EEA42">
                <wp:simplePos x="0" y="0"/>
                <wp:positionH relativeFrom="margin">
                  <wp:posOffset>5030470</wp:posOffset>
                </wp:positionH>
                <wp:positionV relativeFrom="paragraph">
                  <wp:posOffset>-25400</wp:posOffset>
                </wp:positionV>
                <wp:extent cx="377190" cy="168910"/>
                <wp:effectExtent l="1270" t="3175" r="2540" b="127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B47" w:rsidRDefault="00155B47" w:rsidP="00155B47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(data)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0CC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.1pt;margin-top:-2pt;width:29.7pt;height:13.3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vbrQIAAKg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" filled="f" stroked="f">
                <v:textbox style="mso-fit-shape-to-text:t" inset="0,0,0,0">
                  <w:txbxContent>
                    <w:p w:rsidR="00155B47" w:rsidRDefault="00155B47" w:rsidP="00155B47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(data)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155B4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361315" distR="63500" simplePos="0" relativeHeight="251660288" behindDoc="1" locked="0" layoutInCell="1" allowOverlap="1" wp14:anchorId="553DA118" wp14:editId="3859FB9F">
                <wp:simplePos x="0" y="0"/>
                <wp:positionH relativeFrom="margin">
                  <wp:posOffset>358140</wp:posOffset>
                </wp:positionH>
                <wp:positionV relativeFrom="paragraph">
                  <wp:posOffset>-8485505</wp:posOffset>
                </wp:positionV>
                <wp:extent cx="1147445" cy="168910"/>
                <wp:effectExtent l="0" t="0" r="14605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B47" w:rsidRDefault="00155B47" w:rsidP="00155B47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DA118" id="Text Box 4" o:spid="_x0000_s1027" type="#_x0000_t202" style="position:absolute;left:0;text-align:left;margin-left:28.2pt;margin-top:-668.15pt;width:90.35pt;height:13.3pt;z-index:-251656192;visibility:visible;mso-wrap-style:square;mso-width-percent:0;mso-height-percent:0;mso-wrap-distance-left:28.4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T/sAIAALA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" filled="f" stroked="f">
                <v:textbox style="mso-fit-shape-to-text:t" inset="0,0,0,0">
                  <w:txbxContent>
                    <w:p w:rsidR="00155B47" w:rsidRDefault="00155B47" w:rsidP="00155B47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0989" w:rsidRPr="00155B47" w:rsidRDefault="00480989" w:rsidP="00155B4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sectPr w:rsidR="00480989" w:rsidRPr="00155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92484"/>
    <w:multiLevelType w:val="multilevel"/>
    <w:tmpl w:val="22A0B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1A7598"/>
    <w:multiLevelType w:val="multilevel"/>
    <w:tmpl w:val="30BE34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47"/>
    <w:rsid w:val="00155B47"/>
    <w:rsid w:val="00480989"/>
    <w:rsid w:val="0056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9E31D-79EC-4A3F-B16A-A69F688E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155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155B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55B47"/>
    <w:pPr>
      <w:widowControl w:val="0"/>
      <w:shd w:val="clear" w:color="auto" w:fill="FFFFFF"/>
      <w:spacing w:after="2760" w:line="266" w:lineRule="exact"/>
      <w:ind w:hanging="380"/>
      <w:jc w:val="righ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v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2</cp:revision>
  <cp:lastPrinted>2016-12-30T08:50:00Z</cp:lastPrinted>
  <dcterms:created xsi:type="dcterms:W3CDTF">2016-12-30T08:32:00Z</dcterms:created>
  <dcterms:modified xsi:type="dcterms:W3CDTF">2016-12-30T08:51:00Z</dcterms:modified>
</cp:coreProperties>
</file>