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37" w:rsidRDefault="00CA0D18">
      <w:pPr>
        <w:spacing w:after="105"/>
        <w:ind w:left="1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13537" w:rsidRDefault="00CA0D18">
      <w:pPr>
        <w:spacing w:after="0"/>
        <w:ind w:left="14"/>
      </w:pPr>
      <w:r>
        <w:rPr>
          <w:rFonts w:ascii="Times New Roman" w:eastAsia="Times New Roman" w:hAnsi="Times New Roman" w:cs="Times New Roman"/>
          <w:sz w:val="16"/>
        </w:rPr>
        <w:t>(Pieczęć wnioskodawcy)</w:t>
      </w:r>
    </w:p>
    <w:p w:rsidR="00513537" w:rsidRDefault="00CA0D18">
      <w:pPr>
        <w:spacing w:after="0"/>
        <w:ind w:left="16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10" w:line="325" w:lineRule="auto"/>
        <w:ind w:left="5681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(Miejscowość i data)</w:t>
      </w:r>
    </w:p>
    <w:p w:rsidR="00513537" w:rsidRDefault="00CA0D18">
      <w:pPr>
        <w:spacing w:after="0"/>
        <w:ind w:left="36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5" w:line="270" w:lineRule="auto"/>
        <w:ind w:left="5964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Burmistrz Miasta i Gminy Nowy Korczyn  ul. Krakowska 1 </w:t>
      </w:r>
    </w:p>
    <w:p w:rsidR="00513537" w:rsidRDefault="00CA0D18">
      <w:pPr>
        <w:spacing w:after="5" w:line="270" w:lineRule="auto"/>
        <w:ind w:left="5964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28-136 Nowy Korczyn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13537" w:rsidRDefault="00CA0D18">
      <w:pPr>
        <w:spacing w:after="5" w:line="270" w:lineRule="auto"/>
        <w:ind w:left="-5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WNIOSEK  </w:t>
      </w:r>
    </w:p>
    <w:p w:rsidR="00513537" w:rsidRDefault="00CA0D18">
      <w:pPr>
        <w:spacing w:after="254" w:line="270" w:lineRule="auto"/>
        <w:ind w:left="-5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 UDZIELENIE ZEZWOLENIA NA PROWADZENIE DZIAŁALNOŚCI W ZAKRESIE:   </w:t>
      </w:r>
    </w:p>
    <w:p w:rsidR="00513537" w:rsidRDefault="00CA0D18" w:rsidP="00167F06">
      <w:pPr>
        <w:numPr>
          <w:ilvl w:val="0"/>
          <w:numId w:val="1"/>
        </w:numPr>
        <w:spacing w:after="254" w:line="270" w:lineRule="auto"/>
        <w:ind w:right="1348" w:hanging="13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OCHRONY PRZED BEZDOMNYMI ZWIERZĘTAMI    </w:t>
      </w:r>
    </w:p>
    <w:p w:rsidR="00513537" w:rsidRDefault="00CA0D18">
      <w:pPr>
        <w:spacing w:after="5" w:line="270" w:lineRule="auto"/>
        <w:ind w:left="-5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1.Dane przedsiębiorcy </w:t>
      </w:r>
    </w:p>
    <w:p w:rsidR="00513537" w:rsidRDefault="00CA0D18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Imię i nazwisko:                                   ……………………………………………………………....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Nazwa firmy:                                         ………………………………………………………………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………………………………………………………………. </w:t>
      </w:r>
    </w:p>
    <w:p w:rsidR="00513537" w:rsidRDefault="00CA0D18">
      <w:pPr>
        <w:spacing w:after="36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……………………………………………………………….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Adres siedziby przedsiębiorcy:              ………………………………………………………………. Numer Identyfikacji Podatkowe</w:t>
      </w:r>
      <w:r>
        <w:rPr>
          <w:rFonts w:ascii="Times New Roman" w:eastAsia="Times New Roman" w:hAnsi="Times New Roman" w:cs="Times New Roman"/>
          <w:sz w:val="24"/>
        </w:rPr>
        <w:t xml:space="preserve">j NIP:  ……………………………………………………………….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Tel.                                                         ………………………………………………………………. e-mail:                                                    ……………………………………………………………….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13537" w:rsidRDefault="00CA0D18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13537" w:rsidRDefault="00CA0D18">
      <w:pPr>
        <w:numPr>
          <w:ilvl w:val="0"/>
          <w:numId w:val="2"/>
        </w:numPr>
        <w:spacing w:after="5" w:line="270" w:lineRule="auto"/>
        <w:ind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Określenie przedmiotowe (np. wyłapywanie, przetrzymywanie, transport) i obszar działalności ( w granicach administracyjnych Gminy Nowy Korczyn):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Miejsce przetrzymywania wyłapanych zwierząt (nr działki, obręb, tytuł prawny, jeśli dotyczy) ………………………………………………………………………………………………………… </w:t>
      </w:r>
    </w:p>
    <w:p w:rsidR="00513537" w:rsidRDefault="00CA0D18">
      <w:pPr>
        <w:spacing w:after="39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numPr>
          <w:ilvl w:val="0"/>
          <w:numId w:val="2"/>
        </w:numPr>
        <w:spacing w:after="5" w:line="270" w:lineRule="auto"/>
        <w:ind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Określenie środkó</w:t>
      </w:r>
      <w:r>
        <w:rPr>
          <w:rFonts w:ascii="Times New Roman" w:eastAsia="Times New Roman" w:hAnsi="Times New Roman" w:cs="Times New Roman"/>
          <w:b/>
          <w:sz w:val="24"/>
        </w:rPr>
        <w:t xml:space="preserve">w technicznych, jakimi dysponuje ubiegający się o zezwolenie na prowadzenie działalności objętej wnioskiem: </w:t>
      </w:r>
    </w:p>
    <w:p w:rsidR="00513537" w:rsidRDefault="00CA0D18">
      <w:pPr>
        <w:numPr>
          <w:ilvl w:val="0"/>
          <w:numId w:val="3"/>
        </w:numPr>
        <w:spacing w:after="10" w:line="249" w:lineRule="auto"/>
        <w:ind w:right="828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sprzęt specjalistyczny przeznaczony do wyłapywania i obezwładniania zwierząt </w:t>
      </w:r>
    </w:p>
    <w:tbl>
      <w:tblPr>
        <w:tblStyle w:val="TableGrid"/>
        <w:tblW w:w="9852" w:type="dxa"/>
        <w:tblInd w:w="-108" w:type="dxa"/>
        <w:tblCellMar>
          <w:top w:w="53" w:type="dxa"/>
          <w:left w:w="106" w:type="dxa"/>
          <w:right w:w="7" w:type="dxa"/>
        </w:tblCellMar>
        <w:tblLook w:val="04A0"/>
      </w:tblPr>
      <w:tblGrid>
        <w:gridCol w:w="607"/>
        <w:gridCol w:w="2064"/>
        <w:gridCol w:w="1594"/>
        <w:gridCol w:w="1670"/>
        <w:gridCol w:w="2549"/>
        <w:gridCol w:w="1368"/>
      </w:tblGrid>
      <w:tr w:rsidR="00513537">
        <w:trPr>
          <w:trHeight w:val="8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pojazdu/marka i typ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</w:t>
            </w:r>
          </w:p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rejestracyjny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Przeznaczenie pojazdu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Ładowność/Pojemność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produkcji </w:t>
            </w:r>
          </w:p>
        </w:tc>
      </w:tr>
      <w:tr w:rsidR="00513537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13537" w:rsidRDefault="00CA0D18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numPr>
          <w:ilvl w:val="0"/>
          <w:numId w:val="3"/>
        </w:numPr>
        <w:spacing w:after="10" w:line="249" w:lineRule="auto"/>
        <w:ind w:right="828" w:hanging="245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Inne urządzenia techniczne (np. chłodnia przystosowana do przechowywania zwłok zwierzęcych i ich części, urządzenie do spalania zwłok zwierzęcych i ich części), a także sprzęt specjalistyczny do wyłapywania i obezwładniania zwierząt (np. klatki):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92" w:type="dxa"/>
        <w:tblInd w:w="-108" w:type="dxa"/>
        <w:tblCellMar>
          <w:top w:w="43" w:type="dxa"/>
          <w:right w:w="50" w:type="dxa"/>
        </w:tblCellMar>
        <w:tblLook w:val="04A0"/>
      </w:tblPr>
      <w:tblGrid>
        <w:gridCol w:w="1153"/>
        <w:gridCol w:w="1301"/>
        <w:gridCol w:w="2446"/>
        <w:gridCol w:w="2446"/>
        <w:gridCol w:w="2446"/>
      </w:tblGrid>
      <w:tr w:rsidR="00513537">
        <w:trPr>
          <w:trHeight w:val="56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Nazwa </w:t>
            </w:r>
          </w:p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sprzętu 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urządzenia,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Ilość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Przeznaczenie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Rok produkcji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13537">
        <w:trPr>
          <w:trHeight w:val="28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537" w:rsidRDefault="00513537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7" w:rsidRDefault="00CA0D1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numPr>
          <w:ilvl w:val="0"/>
          <w:numId w:val="4"/>
        </w:numPr>
        <w:spacing w:after="5" w:line="270" w:lineRule="auto"/>
        <w:ind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o technologiach stosowanych lub przewidzianych do stosowania przy świadczeniu usług w zakresie działalności objętej wnioskiem: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>……………</w:t>
      </w:r>
    </w:p>
    <w:p w:rsidR="00513537" w:rsidRDefault="00CA0D18">
      <w:pPr>
        <w:spacing w:after="4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numPr>
          <w:ilvl w:val="0"/>
          <w:numId w:val="4"/>
        </w:numPr>
        <w:spacing w:after="5" w:line="270" w:lineRule="auto"/>
        <w:ind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Proponowane zabiegi z zakresu ochrony środowiska i ochrony sanitarnej planowane po zakończeniu działalności (przykłady):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spacing w:after="39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numPr>
          <w:ilvl w:val="0"/>
          <w:numId w:val="4"/>
        </w:numPr>
        <w:spacing w:after="5" w:line="270" w:lineRule="auto"/>
        <w:ind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Określenie terminu podjęcia działalności objętej wnioskiem oraz zamierzonego czasu jej p</w:t>
      </w:r>
      <w:r>
        <w:rPr>
          <w:rFonts w:ascii="Times New Roman" w:eastAsia="Times New Roman" w:hAnsi="Times New Roman" w:cs="Times New Roman"/>
          <w:b/>
          <w:sz w:val="24"/>
        </w:rPr>
        <w:t xml:space="preserve">rowadzenia: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10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513537" w:rsidRDefault="00CA0D18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5" w:line="270" w:lineRule="auto"/>
        <w:ind w:left="-5" w:right="8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Wnioskuję o wydanie zezwolenia na prowadzenie działalności w zakresie ochrony przed bezdomnymi zwierzętami. Świadomy odpowiedzialności karnej za podanie nieprawdziwych danych, prawdziwość danych za</w:t>
      </w:r>
      <w:r>
        <w:rPr>
          <w:rFonts w:ascii="Times New Roman" w:eastAsia="Times New Roman" w:hAnsi="Times New Roman" w:cs="Times New Roman"/>
          <w:b/>
          <w:sz w:val="24"/>
        </w:rPr>
        <w:t xml:space="preserve">wartych we wniosku potwierdzam poniższym podpisem.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10" w:line="249" w:lineRule="auto"/>
        <w:ind w:left="4536" w:right="-23" w:firstLine="254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13537" w:rsidRDefault="00CA0D18">
      <w:pPr>
        <w:spacing w:after="0"/>
        <w:ind w:left="3689"/>
        <w:jc w:val="center"/>
      </w:pPr>
      <w:r>
        <w:rPr>
          <w:rFonts w:ascii="Times New Roman" w:eastAsia="Times New Roman" w:hAnsi="Times New Roman" w:cs="Times New Roman"/>
          <w:sz w:val="16"/>
        </w:rPr>
        <w:t>(podpis</w:t>
      </w:r>
      <w:r>
        <w:rPr>
          <w:rFonts w:ascii="Times New Roman" w:eastAsia="Times New Roman" w:hAnsi="Times New Roman" w:cs="Times New Roman"/>
          <w:sz w:val="16"/>
        </w:rPr>
        <w:t xml:space="preserve"> i pieczęć wnioskodawcy)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</w:p>
    <w:p w:rsidR="00513537" w:rsidRDefault="00CA0D18">
      <w:pPr>
        <w:spacing w:after="0" w:line="230" w:lineRule="auto"/>
        <w:ind w:right="104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19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24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8" w:line="271" w:lineRule="auto"/>
        <w:ind w:left="-5" w:right="501" w:hanging="1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 xml:space="preserve">Załączniki: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>Zaświadczenie albo oświadczenie o braku zaległości podatkowych i zaległości w płaceniu składek na ubezpieczenie zdro</w:t>
      </w:r>
      <w:r>
        <w:rPr>
          <w:rFonts w:ascii="Times New Roman" w:eastAsia="Times New Roman" w:hAnsi="Times New Roman" w:cs="Times New Roman"/>
          <w:sz w:val="20"/>
        </w:rPr>
        <w:t>wotne lub społeczne*.</w:t>
      </w:r>
      <w:r>
        <w:rPr>
          <w:sz w:val="20"/>
        </w:rPr>
        <w:t xml:space="preserve">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>Tytuł prawny do dysponowania środkami transportu do przewozu zwierząt, dopuszczonymi decyzją powiatowego lekarza weterynarii do użytku w transporcie zwierząt, oznakowanego nazwą i adresem przedsiębiorcy.</w:t>
      </w:r>
      <w:r>
        <w:rPr>
          <w:sz w:val="20"/>
        </w:rPr>
        <w:t xml:space="preserve">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o posiadanych  </w:t>
      </w:r>
      <w:r>
        <w:rPr>
          <w:rFonts w:ascii="Times New Roman" w:eastAsia="Times New Roman" w:hAnsi="Times New Roman" w:cs="Times New Roman"/>
          <w:sz w:val="20"/>
        </w:rPr>
        <w:t>urządzeniach  i środkach służących do wyłapywania zwierząt, nie stwarzających zagrożenia dla ich życia i zdrowia ani nie zadających im cierpienia.</w:t>
      </w:r>
      <w:r>
        <w:rPr>
          <w:sz w:val="20"/>
        </w:rPr>
        <w:t xml:space="preserve">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>Oświadczenie o posiadanych możliwościach odbioru zwierząt przez schronisko dla zwierząt (np. umowa ze schron</w:t>
      </w:r>
      <w:r>
        <w:rPr>
          <w:rFonts w:ascii="Times New Roman" w:eastAsia="Times New Roman" w:hAnsi="Times New Roman" w:cs="Times New Roman"/>
          <w:sz w:val="20"/>
        </w:rPr>
        <w:t xml:space="preserve">iskiem lub tytuł prawny do schroniska)*.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>Oświadczenie o posiadanych możliwościach niezwłocznego przewiezienia zwierzęcia po wyłapaniu do schroniska dla zwierząt lub posiadaniu miejsca do przetrzymywania wyłapanych zwierząt przed przewiezieniem ich do schr</w:t>
      </w:r>
      <w:r>
        <w:rPr>
          <w:rFonts w:ascii="Times New Roman" w:eastAsia="Times New Roman" w:hAnsi="Times New Roman" w:cs="Times New Roman"/>
          <w:sz w:val="20"/>
        </w:rPr>
        <w:t xml:space="preserve">oniska dla zwierząt*.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Tytuł prawny do korzystania z nieruchomości, na której zlokalizowane jest miejsce do przetrzymywania wyłapanych zwierząt, o ile ubiegający się o zezwolenie zamierza korzystać z takiego miejsca.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>Dokument potwierdzający stałą współpra</w:t>
      </w:r>
      <w:r>
        <w:rPr>
          <w:rFonts w:ascii="Times New Roman" w:eastAsia="Times New Roman" w:hAnsi="Times New Roman" w:cs="Times New Roman"/>
          <w:sz w:val="20"/>
        </w:rPr>
        <w:t xml:space="preserve">cę z lekarzem weterynarii. </w:t>
      </w:r>
    </w:p>
    <w:p w:rsidR="00513537" w:rsidRDefault="00CA0D18">
      <w:pPr>
        <w:numPr>
          <w:ilvl w:val="0"/>
          <w:numId w:val="5"/>
        </w:numPr>
        <w:spacing w:after="5" w:line="270" w:lineRule="auto"/>
        <w:ind w:right="829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dokonania opłaty skarbowej za wydanie zezwolenia - 616 zł. </w:t>
      </w:r>
    </w:p>
    <w:p w:rsidR="00513537" w:rsidRDefault="00CA0D18">
      <w:pPr>
        <w:spacing w:after="5" w:line="270" w:lineRule="auto"/>
        <w:ind w:left="502" w:right="829"/>
        <w:jc w:val="both"/>
      </w:pPr>
      <w:r>
        <w:rPr>
          <w:rFonts w:ascii="Times New Roman" w:eastAsia="Times New Roman" w:hAnsi="Times New Roman" w:cs="Times New Roman"/>
          <w:sz w:val="20"/>
        </w:rPr>
        <w:t>Zapłaty opłaty skarbowej należy dokonać przelewem na rachunek Gminy Nowy Korczyn : Bank Spółdzielczy w Nowym Korczynie, nr rachunku : 11 84930004 0130 020</w:t>
      </w:r>
      <w:r>
        <w:rPr>
          <w:rFonts w:ascii="Times New Roman" w:eastAsia="Times New Roman" w:hAnsi="Times New Roman" w:cs="Times New Roman"/>
          <w:sz w:val="20"/>
        </w:rPr>
        <w:t xml:space="preserve">0 0231 0005.Obowiązek wniesienia opłaty skarbowej powstaje z chwilą złożenia wniosku o wydanie zezwolenia. </w:t>
      </w:r>
    </w:p>
    <w:p w:rsidR="00513537" w:rsidRDefault="00CA0D18">
      <w:pPr>
        <w:spacing w:after="0"/>
        <w:ind w:left="5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19"/>
        <w:ind w:left="5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5" w:line="270" w:lineRule="auto"/>
        <w:ind w:left="502" w:right="829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*Uwaga: </w:t>
      </w:r>
      <w:r>
        <w:rPr>
          <w:rFonts w:ascii="Times New Roman" w:eastAsia="Times New Roman" w:hAnsi="Times New Roman" w:cs="Times New Roman"/>
          <w:sz w:val="20"/>
        </w:rPr>
        <w:t>Oświadczenia składa się pod rygorem odpowiedzialności karnej za składanie fałszywych zeznań. Składający oświadczenie jest  obowiązany do</w:t>
      </w:r>
      <w:r>
        <w:rPr>
          <w:rFonts w:ascii="Times New Roman" w:eastAsia="Times New Roman" w:hAnsi="Times New Roman" w:cs="Times New Roman"/>
          <w:sz w:val="20"/>
        </w:rPr>
        <w:t xml:space="preserve"> zawarcia w nim klauzuli następującej treści: ,,Jestem świadomy odpowiedzialności karnej za złożenie fałszywego oświadczenia”. </w:t>
      </w:r>
    </w:p>
    <w:p w:rsidR="00513537" w:rsidRDefault="00CA0D18">
      <w:pPr>
        <w:spacing w:after="26"/>
        <w:ind w:left="5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13537" w:rsidRDefault="00CA0D18">
      <w:pPr>
        <w:spacing w:after="8" w:line="271" w:lineRule="auto"/>
        <w:ind w:left="512" w:right="501" w:hanging="10"/>
      </w:pPr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Dokumenty składane w postaci kserokopii powinny być potwierdzone za zgodność z oryginałem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przez Wnioskodawcę. </w:t>
      </w:r>
    </w:p>
    <w:p w:rsidR="00513537" w:rsidRDefault="00CA0D18">
      <w:pPr>
        <w:spacing w:after="0"/>
        <w:ind w:left="37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3537" w:rsidRDefault="00CA0D1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3537" w:rsidSect="00443EF0">
      <w:footnotePr>
        <w:numRestart w:val="eachPage"/>
      </w:footnotePr>
      <w:pgSz w:w="11900" w:h="16840"/>
      <w:pgMar w:top="848" w:right="0" w:bottom="60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18" w:rsidRDefault="00CA0D18">
      <w:pPr>
        <w:spacing w:after="0" w:line="240" w:lineRule="auto"/>
      </w:pPr>
      <w:r>
        <w:separator/>
      </w:r>
    </w:p>
  </w:endnote>
  <w:endnote w:type="continuationSeparator" w:id="0">
    <w:p w:rsidR="00CA0D18" w:rsidRDefault="00CA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18" w:rsidRDefault="00CA0D18">
      <w:pPr>
        <w:spacing w:after="0"/>
      </w:pPr>
      <w:r>
        <w:separator/>
      </w:r>
    </w:p>
  </w:footnote>
  <w:footnote w:type="continuationSeparator" w:id="0">
    <w:p w:rsidR="00CA0D18" w:rsidRDefault="00CA0D1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8AD"/>
    <w:multiLevelType w:val="hybridMultilevel"/>
    <w:tmpl w:val="E540702C"/>
    <w:lvl w:ilvl="0" w:tplc="AE7A0AA8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8C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8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AA1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62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AA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21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8B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A0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8E0A99"/>
    <w:multiLevelType w:val="hybridMultilevel"/>
    <w:tmpl w:val="9BB29736"/>
    <w:lvl w:ilvl="0" w:tplc="575CD52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887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69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4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E2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60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3C5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B0C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27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1D5F47"/>
    <w:multiLevelType w:val="hybridMultilevel"/>
    <w:tmpl w:val="D87499FC"/>
    <w:lvl w:ilvl="0" w:tplc="CF1632E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ACE1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EFF3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39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20C96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A2FC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C44B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EE5C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CAE4C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625A35"/>
    <w:multiLevelType w:val="hybridMultilevel"/>
    <w:tmpl w:val="E5266CA0"/>
    <w:lvl w:ilvl="0" w:tplc="D0D031B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2C47C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45F1C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E29E8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A356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ED5C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6E812">
      <w:start w:val="1"/>
      <w:numFmt w:val="bullet"/>
      <w:lvlText w:val="•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A9680">
      <w:start w:val="1"/>
      <w:numFmt w:val="bullet"/>
      <w:lvlText w:val="o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23F3E">
      <w:start w:val="1"/>
      <w:numFmt w:val="bullet"/>
      <w:lvlText w:val="▪"/>
      <w:lvlJc w:val="left"/>
      <w:pPr>
        <w:ind w:left="7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A02D16"/>
    <w:multiLevelType w:val="hybridMultilevel"/>
    <w:tmpl w:val="E6389F22"/>
    <w:lvl w:ilvl="0" w:tplc="41DE60DE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A2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44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605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CCA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6D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8A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89C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D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513537"/>
    <w:rsid w:val="00167F06"/>
    <w:rsid w:val="00443EF0"/>
    <w:rsid w:val="00513537"/>
    <w:rsid w:val="00884B20"/>
    <w:rsid w:val="00B164D5"/>
    <w:rsid w:val="00CA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F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443EF0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443EF0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443EF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43E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wniosek_o_udzielenie_zezwolenia_bezdomne_zwierzeta</dc:title>
  <dc:subject/>
  <dc:creator>a.piotrowski</dc:creator>
  <cp:keywords/>
  <cp:lastModifiedBy>A-Piotrowski</cp:lastModifiedBy>
  <cp:revision>3</cp:revision>
  <dcterms:created xsi:type="dcterms:W3CDTF">2023-04-27T07:49:00Z</dcterms:created>
  <dcterms:modified xsi:type="dcterms:W3CDTF">2023-04-27T08:12:00Z</dcterms:modified>
</cp:coreProperties>
</file>