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AFE" w:rsidRPr="00E26AFE" w:rsidRDefault="00E26AFE" w:rsidP="006173F0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AFE">
        <w:rPr>
          <w:rFonts w:ascii="Times New Roman" w:eastAsia="Times New Roman" w:hAnsi="Times New Roman" w:cs="Times New Roman"/>
          <w:sz w:val="24"/>
          <w:szCs w:val="24"/>
          <w:lang w:eastAsia="pl-PL"/>
        </w:rPr>
        <w:t>Nowy Korczyn, dn.</w:t>
      </w:r>
      <w:r w:rsidR="00617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956CF">
        <w:rPr>
          <w:rFonts w:ascii="Times New Roman" w:eastAsia="Times New Roman" w:hAnsi="Times New Roman" w:cs="Times New Roman"/>
          <w:sz w:val="24"/>
          <w:szCs w:val="24"/>
          <w:lang w:eastAsia="pl-PL"/>
        </w:rPr>
        <w:t>03</w:t>
      </w:r>
      <w:r w:rsidR="00520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-08-2017r. </w:t>
      </w:r>
    </w:p>
    <w:p w:rsidR="00E26AFE" w:rsidRPr="00E26AFE" w:rsidRDefault="00E26AFE" w:rsidP="00E26A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6AFE" w:rsidRPr="00E26AFE" w:rsidRDefault="00E26AFE" w:rsidP="00E26AF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AF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26AF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26AF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26AF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26AF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26AF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665F4D" w:rsidRPr="002650FE" w:rsidRDefault="00665F4D" w:rsidP="002650FE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26AFE" w:rsidRPr="00E26AFE" w:rsidRDefault="00E26AFE" w:rsidP="00E26AF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6A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ZAPYTANIE – SONDAŻ RYNKU NR </w:t>
      </w:r>
      <w:r w:rsidR="002650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ZITŚ.271.Z16.2017</w:t>
      </w:r>
    </w:p>
    <w:p w:rsidR="00E26AFE" w:rsidRPr="00E26AFE" w:rsidRDefault="00E26AFE" w:rsidP="00E26A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6AFE" w:rsidRPr="00E26AFE" w:rsidRDefault="00E26AFE" w:rsidP="00520BEC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6A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Zamawiający:</w:t>
      </w:r>
    </w:p>
    <w:p w:rsidR="00E26AFE" w:rsidRPr="00E26AFE" w:rsidRDefault="008A06A1" w:rsidP="00520BEC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Nowy Korczyn, ul. Krakowska 1, 28-136 Nowy Korczyn </w:t>
      </w:r>
    </w:p>
    <w:p w:rsidR="00E26AFE" w:rsidRPr="00E26AFE" w:rsidRDefault="00E26AFE" w:rsidP="00520BEC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6AFE" w:rsidRPr="00E26AFE" w:rsidRDefault="00E26AFE" w:rsidP="00520BEC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6A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Przedmiot zamówienia:</w:t>
      </w:r>
    </w:p>
    <w:p w:rsidR="00E26AFE" w:rsidRPr="00E26AFE" w:rsidRDefault="00E26AFE" w:rsidP="00520BEC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26AFE" w:rsidRPr="00E26AFE" w:rsidTr="00B540BC">
        <w:tc>
          <w:tcPr>
            <w:tcW w:w="9062" w:type="dxa"/>
          </w:tcPr>
          <w:p w:rsidR="0025611B" w:rsidRPr="00B540BC" w:rsidRDefault="00B540BC" w:rsidP="00B540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40BC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Przedmiotem zamówienia jest </w:t>
            </w:r>
            <w:r w:rsidRPr="00B540BC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dostawa</w:t>
            </w:r>
            <w:r w:rsidRPr="00B540BC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r w:rsidRPr="00B540BC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sprzętu multimedialnego </w:t>
            </w:r>
            <w:r w:rsidRPr="00B540BC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dla pracowni w Zespole Szkół w Nowym Korczynie oraz Publicznej Szkole Podstawowej w Starym Korczynie, realizowana w ramach Regionalnego Programu Operacyjnego Województwa Świętokrzyskiego na lata 2014-2020 dotycząca projektu pn. „Kompleksowa poprawa bazy dydaktycznej i sportowej w placówkach oświatowych na terenie Gminy Nowy Korczyn”.</w:t>
            </w:r>
          </w:p>
        </w:tc>
      </w:tr>
    </w:tbl>
    <w:p w:rsidR="00E26AFE" w:rsidRPr="00E26AFE" w:rsidRDefault="00E26AFE" w:rsidP="00E26A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6AFE" w:rsidRPr="008A06A1" w:rsidRDefault="00E26AFE" w:rsidP="007C4E01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A06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realizacji zamówienia</w:t>
      </w:r>
      <w:r w:rsidR="008A06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8A06A1" w:rsidRPr="008A06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 września 2017r. </w:t>
      </w:r>
    </w:p>
    <w:p w:rsidR="008A06A1" w:rsidRPr="008A06A1" w:rsidRDefault="008A06A1" w:rsidP="008A06A1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6AFE" w:rsidRPr="00E26AFE" w:rsidRDefault="00E26AFE" w:rsidP="00E26AFE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A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Kryteria wyboru oferty:</w:t>
      </w:r>
      <w:r w:rsidRPr="00E26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100 %. cena. </w:t>
      </w:r>
    </w:p>
    <w:p w:rsidR="00E26AFE" w:rsidRPr="00E26AFE" w:rsidRDefault="00E26AFE" w:rsidP="00E26AF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6AFE" w:rsidRPr="00E26AFE" w:rsidRDefault="00E26AFE" w:rsidP="00E26AFE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6A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Inne istotne warunki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26AFE" w:rsidRPr="00E26AFE" w:rsidTr="00283B49">
        <w:tc>
          <w:tcPr>
            <w:tcW w:w="9212" w:type="dxa"/>
          </w:tcPr>
          <w:p w:rsidR="00E26AFE" w:rsidRDefault="00B540BC" w:rsidP="00E8425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Szczegółową </w:t>
            </w:r>
            <w:r w:rsidR="00812C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opis przedmiotu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zamówienia określa załącznik Nr 1 do niniejszego zapytania.</w:t>
            </w:r>
            <w:r w:rsidR="00812C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812CE2" w:rsidRPr="00812CE2" w:rsidRDefault="00812CE2" w:rsidP="00812CE2">
            <w:pPr>
              <w:spacing w:after="0" w:line="240" w:lineRule="auto"/>
              <w:ind w:left="29" w:hanging="29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12CE2">
              <w:rPr>
                <w:rFonts w:ascii="Times New Roman" w:eastAsia="Cambria" w:hAnsi="Times New Roman" w:cs="Times New Roman"/>
                <w:sz w:val="24"/>
                <w:szCs w:val="24"/>
                <w:shd w:val="clear" w:color="auto" w:fill="FFFFFF"/>
              </w:rPr>
              <w:t>Zamawiający informuje, że użyte w zapytaniu oraz w załącznikach do zapytania określenia, które mogą wskazywać na producentów produktów lub źródła ich pochodzenia mają na celu wskazanie wymaganych przez Zamawiającego minima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shd w:val="clear" w:color="auto" w:fill="FFFFFF"/>
              </w:rPr>
              <w:t>lnych oczekiwań co do jakości i </w:t>
            </w:r>
            <w:r w:rsidRPr="00812CE2">
              <w:rPr>
                <w:rFonts w:ascii="Times New Roman" w:eastAsia="Cambria" w:hAnsi="Times New Roman" w:cs="Times New Roman"/>
                <w:sz w:val="24"/>
                <w:szCs w:val="24"/>
                <w:shd w:val="clear" w:color="auto" w:fill="FFFFFF"/>
              </w:rPr>
              <w:t>celowości produktów, które mają być dostarczon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shd w:val="clear" w:color="auto" w:fill="FFFFFF"/>
              </w:rPr>
              <w:t>e. Wykonawca jest uprawniony do </w:t>
            </w:r>
            <w:r w:rsidRPr="00812CE2">
              <w:rPr>
                <w:rFonts w:ascii="Times New Roman" w:eastAsia="Cambria" w:hAnsi="Times New Roman" w:cs="Times New Roman"/>
                <w:sz w:val="24"/>
                <w:szCs w:val="24"/>
                <w:shd w:val="clear" w:color="auto" w:fill="FFFFFF"/>
              </w:rPr>
              <w:t xml:space="preserve">stosowania rozwiązań równoważnych, przez które rozumie się takie, </w:t>
            </w:r>
            <w:r w:rsidRPr="00812CE2">
              <w:rPr>
                <w:rFonts w:ascii="Times New Roman" w:eastAsia="Cambria" w:hAnsi="Times New Roman" w:cs="Times New Roman"/>
                <w:sz w:val="24"/>
                <w:szCs w:val="24"/>
              </w:rPr>
              <w:t>które  pozwolą osiągnąć w 100% cel wskazany w Zaproszeniu i w załącznikach do Zaproszenia.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shd w:val="clear" w:color="auto" w:fill="FFFFFF"/>
              </w:rPr>
              <w:t xml:space="preserve"> Na </w:t>
            </w:r>
            <w:r w:rsidRPr="00812CE2">
              <w:rPr>
                <w:rFonts w:ascii="Times New Roman" w:eastAsia="Cambria" w:hAnsi="Times New Roman" w:cs="Times New Roman"/>
                <w:sz w:val="24"/>
                <w:szCs w:val="24"/>
                <w:shd w:val="clear" w:color="auto" w:fill="FFFFFF"/>
              </w:rPr>
              <w:t>Wykonawcy spoczywa ciężar wskazania „równoważności”.</w:t>
            </w:r>
          </w:p>
          <w:p w:rsidR="00812CE2" w:rsidRPr="00E26AFE" w:rsidRDefault="00812CE2" w:rsidP="00E8425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26AFE" w:rsidRPr="00E26AFE" w:rsidRDefault="00E26AFE" w:rsidP="00E26AF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6AFE" w:rsidRPr="00E26AFE" w:rsidRDefault="00E26AFE" w:rsidP="00E26AFE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6A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Sposób przygotowania oferty.</w:t>
      </w:r>
    </w:p>
    <w:p w:rsidR="00E26AFE" w:rsidRPr="00E26AFE" w:rsidRDefault="00E26AFE" w:rsidP="00E26A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Prosimy o przesłanie oferty wg załącznika – Wzór oferty.</w:t>
      </w:r>
    </w:p>
    <w:p w:rsidR="00E26AFE" w:rsidRPr="00E26AFE" w:rsidRDefault="00E26AFE" w:rsidP="00E26A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6AFE" w:rsidRPr="00E26AFE" w:rsidRDefault="00E26AFE" w:rsidP="00E26AFE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6A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Miejsce i termin złożenia ofert.</w:t>
      </w:r>
      <w:bookmarkStart w:id="0" w:name="_GoBack"/>
      <w:bookmarkEnd w:id="0"/>
    </w:p>
    <w:p w:rsidR="00E26AFE" w:rsidRPr="00E26AFE" w:rsidRDefault="00E26AFE" w:rsidP="00E26A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Oferty można składać w następujący sposób:</w:t>
      </w:r>
    </w:p>
    <w:p w:rsidR="00E26AFE" w:rsidRPr="00E26AFE" w:rsidRDefault="00E26AFE" w:rsidP="00E26AFE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26AFE">
        <w:rPr>
          <w:rFonts w:ascii="Times New Roman" w:eastAsia="Times New Roman" w:hAnsi="Times New Roman" w:cs="Times New Roman"/>
          <w:sz w:val="24"/>
          <w:szCs w:val="24"/>
          <w:lang w:eastAsia="pl-PL"/>
        </w:rPr>
        <w:t>drogą elektroniczną na adres e-mail</w:t>
      </w:r>
      <w:r w:rsidRPr="00E26A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  <w:hyperlink r:id="rId7" w:history="1">
        <w:r w:rsidRPr="00E26A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gmina@nowykorczyn.pl</w:t>
        </w:r>
      </w:hyperlink>
      <w:r w:rsidRPr="00E26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E26A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lub</w:t>
      </w:r>
    </w:p>
    <w:p w:rsidR="00E26AFE" w:rsidRPr="00E26AFE" w:rsidRDefault="00E26AFE" w:rsidP="00E26AFE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26A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faxem: 41/ </w:t>
      </w:r>
      <w:r w:rsidR="002650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234 54 01</w:t>
      </w:r>
      <w:r w:rsidRPr="00E26A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lub</w:t>
      </w:r>
    </w:p>
    <w:p w:rsidR="00E26AFE" w:rsidRPr="00E26AFE" w:rsidRDefault="00E26AFE" w:rsidP="00E26AFE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AFE">
        <w:rPr>
          <w:rFonts w:ascii="Times New Roman" w:eastAsia="Times New Roman" w:hAnsi="Times New Roman" w:cs="Times New Roman"/>
          <w:sz w:val="24"/>
          <w:szCs w:val="24"/>
          <w:lang w:eastAsia="pl-PL"/>
        </w:rPr>
        <w:t>drogą pocztową na adres:</w:t>
      </w:r>
    </w:p>
    <w:p w:rsidR="00E26AFE" w:rsidRPr="00E26AFE" w:rsidRDefault="00E26AFE" w:rsidP="00E26AFE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w Nowym Korczynie, ul. Krakowska 1, 28-136 Nowy Korczyn </w:t>
      </w:r>
    </w:p>
    <w:p w:rsidR="00E26AFE" w:rsidRPr="00E26AFE" w:rsidRDefault="00E26AFE" w:rsidP="00E26AFE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składać do: </w:t>
      </w:r>
      <w:r w:rsidR="00511398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="008A06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sierpnia 2017r.</w:t>
      </w:r>
      <w:r w:rsidRPr="00E26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godz. </w:t>
      </w:r>
      <w:r w:rsidR="008A06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12:00. </w:t>
      </w:r>
    </w:p>
    <w:p w:rsidR="00E26AFE" w:rsidRPr="00E26AFE" w:rsidRDefault="00E26AFE" w:rsidP="00E26A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26AFE" w:rsidRPr="00E26AFE" w:rsidRDefault="00E26AFE" w:rsidP="00E26A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26AFE" w:rsidRPr="00E26AFE" w:rsidRDefault="00E26AFE" w:rsidP="00E26AFE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6A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Osoba do kontaktu w przedmiotowej sprawie.</w:t>
      </w:r>
    </w:p>
    <w:p w:rsidR="00E26AFE" w:rsidRPr="00E26AFE" w:rsidRDefault="00E26AFE" w:rsidP="00E26A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6AFE" w:rsidRPr="00E26AFE" w:rsidRDefault="00E26AFE" w:rsidP="00E26A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nazwisko: </w:t>
      </w:r>
      <w:r w:rsidR="00E8425A">
        <w:rPr>
          <w:rFonts w:ascii="Times New Roman" w:eastAsia="Times New Roman" w:hAnsi="Times New Roman" w:cs="Times New Roman"/>
          <w:sz w:val="24"/>
          <w:szCs w:val="24"/>
          <w:lang w:eastAsia="pl-PL"/>
        </w:rPr>
        <w:t>Monika Kulczyk</w:t>
      </w:r>
    </w:p>
    <w:p w:rsidR="00E26AFE" w:rsidRPr="00E46008" w:rsidRDefault="00E26AFE" w:rsidP="00E26A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0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r w:rsidR="00E8425A" w:rsidRPr="00E46008">
        <w:rPr>
          <w:rFonts w:ascii="Times New Roman" w:eastAsia="Times New Roman" w:hAnsi="Times New Roman" w:cs="Times New Roman"/>
          <w:sz w:val="24"/>
          <w:szCs w:val="24"/>
          <w:lang w:eastAsia="pl-PL"/>
        </w:rPr>
        <w:t>41 377 10 03 wew. 33</w:t>
      </w:r>
    </w:p>
    <w:p w:rsidR="00E26AFE" w:rsidRPr="009B5141" w:rsidRDefault="00E26AFE" w:rsidP="00E26A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B514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E-mail: </w:t>
      </w:r>
      <w:r w:rsidR="00E8425A" w:rsidRPr="009B514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m.kulczyk@nowykorczyn.pl</w:t>
      </w:r>
    </w:p>
    <w:p w:rsidR="00E26AFE" w:rsidRPr="009B5141" w:rsidRDefault="00E26AFE" w:rsidP="00E26AF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E26AFE" w:rsidRPr="009B5141" w:rsidRDefault="00E26AFE" w:rsidP="00E26A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E26AFE" w:rsidRPr="009B5141" w:rsidRDefault="00E26AFE" w:rsidP="00E26A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E26AFE" w:rsidRPr="00E26AFE" w:rsidRDefault="00E26AFE" w:rsidP="00E26AFE">
      <w:pPr>
        <w:autoSpaceDE w:val="0"/>
        <w:autoSpaceDN w:val="0"/>
        <w:spacing w:after="0" w:line="240" w:lineRule="auto"/>
        <w:ind w:left="4608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AF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E26AFE" w:rsidRPr="00E26AFE" w:rsidRDefault="00E26AFE" w:rsidP="00E26AFE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(data, podpis kierownika jednostki ) </w:t>
      </w:r>
    </w:p>
    <w:p w:rsidR="00E26AFE" w:rsidRPr="00E26AFE" w:rsidRDefault="00E26AFE" w:rsidP="00E26A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40BC" w:rsidRDefault="00B540BC">
      <w:r>
        <w:br w:type="page"/>
      </w:r>
    </w:p>
    <w:p w:rsidR="00B540BC" w:rsidRDefault="00B540BC" w:rsidP="00B540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Załącznik Nr 1. </w:t>
      </w:r>
    </w:p>
    <w:p w:rsidR="00812CE2" w:rsidRPr="00812CE2" w:rsidRDefault="00812CE2" w:rsidP="00812CE2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  <w:r w:rsidRPr="00812CE2">
        <w:rPr>
          <w:rFonts w:ascii="Times New Roman" w:eastAsia="Cambria" w:hAnsi="Times New Roman" w:cs="Times New Roman"/>
          <w:b/>
          <w:sz w:val="24"/>
          <w:szCs w:val="24"/>
          <w:u w:val="single"/>
        </w:rPr>
        <w:t>Szczegółowy Opis Przedmiotu Zamówienia</w:t>
      </w:r>
    </w:p>
    <w:p w:rsidR="00812CE2" w:rsidRDefault="00812CE2" w:rsidP="00B540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540BC" w:rsidRPr="00812CE2" w:rsidRDefault="00B540BC" w:rsidP="00812CE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12C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Laptop </w:t>
      </w:r>
      <w:r w:rsidR="00812CE2" w:rsidRPr="00812C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– 2szt. </w:t>
      </w:r>
    </w:p>
    <w:p w:rsidR="00B540BC" w:rsidRPr="00812CE2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540BC" w:rsidRPr="000C5C52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5C52">
        <w:rPr>
          <w:rFonts w:ascii="Times New Roman" w:hAnsi="Times New Roman" w:cs="Times New Roman"/>
          <w:b/>
          <w:bCs/>
          <w:sz w:val="24"/>
          <w:szCs w:val="24"/>
        </w:rPr>
        <w:t>Procesor</w:t>
      </w:r>
    </w:p>
    <w:p w:rsidR="00B540BC" w:rsidRPr="000C5C52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45E">
        <w:rPr>
          <w:rFonts w:ascii="Times New Roman" w:hAnsi="Times New Roman" w:cs="Times New Roman"/>
          <w:b/>
          <w:sz w:val="24"/>
          <w:szCs w:val="24"/>
        </w:rPr>
        <w:t>Klasa procesora</w:t>
      </w:r>
      <w:r w:rsidRPr="000C5C52">
        <w:rPr>
          <w:rFonts w:ascii="Times New Roman" w:hAnsi="Times New Roman" w:cs="Times New Roman"/>
          <w:sz w:val="24"/>
          <w:szCs w:val="24"/>
        </w:rPr>
        <w:t xml:space="preserve"> -Intel </w:t>
      </w:r>
      <w:proofErr w:type="spellStart"/>
      <w:r w:rsidRPr="000C5C52">
        <w:rPr>
          <w:rFonts w:ascii="Times New Roman" w:hAnsi="Times New Roman" w:cs="Times New Roman"/>
          <w:sz w:val="24"/>
          <w:szCs w:val="24"/>
        </w:rPr>
        <w:t>Core</w:t>
      </w:r>
      <w:proofErr w:type="spellEnd"/>
      <w:r w:rsidRPr="000C5C52">
        <w:rPr>
          <w:rFonts w:ascii="Times New Roman" w:hAnsi="Times New Roman" w:cs="Times New Roman"/>
          <w:sz w:val="24"/>
          <w:szCs w:val="24"/>
        </w:rPr>
        <w:t xml:space="preserve"> i5 Mobile</w:t>
      </w:r>
    </w:p>
    <w:p w:rsidR="00B540BC" w:rsidRPr="000C5C52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45E">
        <w:rPr>
          <w:rFonts w:ascii="Times New Roman" w:hAnsi="Times New Roman" w:cs="Times New Roman"/>
          <w:b/>
          <w:sz w:val="24"/>
          <w:szCs w:val="24"/>
        </w:rPr>
        <w:t>Kod procesora</w:t>
      </w:r>
      <w:r w:rsidRPr="000C5C52">
        <w:rPr>
          <w:rFonts w:ascii="Times New Roman" w:hAnsi="Times New Roman" w:cs="Times New Roman"/>
          <w:sz w:val="24"/>
          <w:szCs w:val="24"/>
        </w:rPr>
        <w:t>- i5-7200U</w:t>
      </w:r>
    </w:p>
    <w:p w:rsidR="00B540BC" w:rsidRPr="000C5C52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45E">
        <w:rPr>
          <w:rFonts w:ascii="Times New Roman" w:hAnsi="Times New Roman" w:cs="Times New Roman"/>
          <w:b/>
          <w:sz w:val="24"/>
          <w:szCs w:val="24"/>
        </w:rPr>
        <w:t>Prędkość procesora</w:t>
      </w:r>
      <w:r w:rsidRPr="000C5C52">
        <w:rPr>
          <w:rFonts w:ascii="Times New Roman" w:hAnsi="Times New Roman" w:cs="Times New Roman"/>
          <w:sz w:val="24"/>
          <w:szCs w:val="24"/>
        </w:rPr>
        <w:t xml:space="preserve"> - 2,5 GHz- 3,1 GHz</w:t>
      </w:r>
    </w:p>
    <w:p w:rsidR="00B540BC" w:rsidRPr="000C5C52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45E">
        <w:rPr>
          <w:rFonts w:ascii="Times New Roman" w:hAnsi="Times New Roman" w:cs="Times New Roman"/>
          <w:b/>
          <w:sz w:val="24"/>
          <w:szCs w:val="24"/>
        </w:rPr>
        <w:t>Częstotliwość szyny QPI/DMI</w:t>
      </w:r>
      <w:r w:rsidRPr="000C5C52">
        <w:rPr>
          <w:rFonts w:ascii="Times New Roman" w:hAnsi="Times New Roman" w:cs="Times New Roman"/>
          <w:sz w:val="24"/>
          <w:szCs w:val="24"/>
        </w:rPr>
        <w:t xml:space="preserve"> - 4 GT/s</w:t>
      </w:r>
    </w:p>
    <w:p w:rsidR="00B540BC" w:rsidRPr="000C5C52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45E">
        <w:rPr>
          <w:rFonts w:ascii="Times New Roman" w:hAnsi="Times New Roman" w:cs="Times New Roman"/>
          <w:b/>
          <w:sz w:val="24"/>
          <w:szCs w:val="24"/>
        </w:rPr>
        <w:t>Pojemność pamięci podręcznej</w:t>
      </w:r>
      <w:r w:rsidRPr="000C5C52">
        <w:rPr>
          <w:rFonts w:ascii="Times New Roman" w:hAnsi="Times New Roman" w:cs="Times New Roman"/>
          <w:sz w:val="24"/>
          <w:szCs w:val="24"/>
        </w:rPr>
        <w:t xml:space="preserve"> - 3 MB</w:t>
      </w:r>
    </w:p>
    <w:p w:rsidR="00B540BC" w:rsidRPr="000C5C52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45E">
        <w:rPr>
          <w:rFonts w:ascii="Times New Roman" w:hAnsi="Times New Roman" w:cs="Times New Roman"/>
          <w:b/>
          <w:sz w:val="24"/>
          <w:szCs w:val="24"/>
        </w:rPr>
        <w:t xml:space="preserve">Technologia </w:t>
      </w:r>
      <w:proofErr w:type="spellStart"/>
      <w:r w:rsidRPr="0096745E">
        <w:rPr>
          <w:rFonts w:ascii="Times New Roman" w:hAnsi="Times New Roman" w:cs="Times New Roman"/>
          <w:b/>
          <w:sz w:val="24"/>
          <w:szCs w:val="24"/>
        </w:rPr>
        <w:t>Hyperthreading</w:t>
      </w:r>
      <w:proofErr w:type="spellEnd"/>
      <w:r w:rsidRPr="000C5C52">
        <w:rPr>
          <w:rFonts w:ascii="Times New Roman" w:hAnsi="Times New Roman" w:cs="Times New Roman"/>
          <w:sz w:val="24"/>
          <w:szCs w:val="24"/>
        </w:rPr>
        <w:t xml:space="preserve"> - Tak</w:t>
      </w:r>
    </w:p>
    <w:p w:rsidR="00B540BC" w:rsidRPr="000C5C52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45E">
        <w:rPr>
          <w:rFonts w:ascii="Times New Roman" w:hAnsi="Times New Roman" w:cs="Times New Roman"/>
          <w:b/>
          <w:sz w:val="24"/>
          <w:szCs w:val="24"/>
        </w:rPr>
        <w:t xml:space="preserve">Technologia Intel </w:t>
      </w:r>
      <w:proofErr w:type="spellStart"/>
      <w:r w:rsidRPr="0096745E">
        <w:rPr>
          <w:rFonts w:ascii="Times New Roman" w:hAnsi="Times New Roman" w:cs="Times New Roman"/>
          <w:b/>
          <w:sz w:val="24"/>
          <w:szCs w:val="24"/>
        </w:rPr>
        <w:t>vPro</w:t>
      </w:r>
      <w:proofErr w:type="spellEnd"/>
      <w:r w:rsidRPr="000C5C52">
        <w:rPr>
          <w:rFonts w:ascii="Times New Roman" w:hAnsi="Times New Roman" w:cs="Times New Roman"/>
          <w:sz w:val="24"/>
          <w:szCs w:val="24"/>
        </w:rPr>
        <w:t xml:space="preserve"> - Nie</w:t>
      </w:r>
    </w:p>
    <w:p w:rsidR="00B540BC" w:rsidRPr="000C5C52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45E">
        <w:rPr>
          <w:rFonts w:ascii="Times New Roman" w:hAnsi="Times New Roman" w:cs="Times New Roman"/>
          <w:b/>
          <w:sz w:val="24"/>
          <w:szCs w:val="24"/>
        </w:rPr>
        <w:t>Technologia Intel Wireless Display (</w:t>
      </w:r>
      <w:proofErr w:type="spellStart"/>
      <w:r w:rsidRPr="0096745E">
        <w:rPr>
          <w:rFonts w:ascii="Times New Roman" w:hAnsi="Times New Roman" w:cs="Times New Roman"/>
          <w:b/>
          <w:sz w:val="24"/>
          <w:szCs w:val="24"/>
        </w:rPr>
        <w:t>WiDi</w:t>
      </w:r>
      <w:proofErr w:type="spellEnd"/>
      <w:r w:rsidRPr="0096745E">
        <w:rPr>
          <w:rFonts w:ascii="Times New Roman" w:hAnsi="Times New Roman" w:cs="Times New Roman"/>
          <w:b/>
          <w:sz w:val="24"/>
          <w:szCs w:val="24"/>
        </w:rPr>
        <w:t>)</w:t>
      </w:r>
      <w:r w:rsidRPr="000C5C52">
        <w:rPr>
          <w:rFonts w:ascii="Times New Roman" w:hAnsi="Times New Roman" w:cs="Times New Roman"/>
          <w:sz w:val="24"/>
          <w:szCs w:val="24"/>
        </w:rPr>
        <w:t xml:space="preserve"> -brak danych</w:t>
      </w:r>
    </w:p>
    <w:p w:rsidR="00B540BC" w:rsidRPr="000C5C52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540BC" w:rsidRPr="000C5C52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5C52">
        <w:rPr>
          <w:rFonts w:ascii="Times New Roman" w:hAnsi="Times New Roman" w:cs="Times New Roman"/>
          <w:b/>
          <w:bCs/>
          <w:sz w:val="24"/>
          <w:szCs w:val="24"/>
        </w:rPr>
        <w:t>Obsługa pamięci masowych</w:t>
      </w:r>
    </w:p>
    <w:p w:rsidR="00B540BC" w:rsidRPr="000C5C52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6745E">
        <w:rPr>
          <w:rFonts w:ascii="Times New Roman" w:hAnsi="Times New Roman" w:cs="Times New Roman"/>
          <w:b/>
          <w:sz w:val="24"/>
          <w:szCs w:val="24"/>
          <w:lang w:val="en-US"/>
        </w:rPr>
        <w:t>Rodzaj</w:t>
      </w:r>
      <w:proofErr w:type="spellEnd"/>
      <w:r w:rsidRPr="0096745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6745E">
        <w:rPr>
          <w:rFonts w:ascii="Times New Roman" w:hAnsi="Times New Roman" w:cs="Times New Roman"/>
          <w:b/>
          <w:sz w:val="24"/>
          <w:szCs w:val="24"/>
          <w:lang w:val="en-US"/>
        </w:rPr>
        <w:t>dysku</w:t>
      </w:r>
      <w:proofErr w:type="spellEnd"/>
      <w:r w:rsidRPr="000C5C52">
        <w:rPr>
          <w:rFonts w:ascii="Times New Roman" w:hAnsi="Times New Roman" w:cs="Times New Roman"/>
          <w:sz w:val="24"/>
          <w:szCs w:val="24"/>
          <w:lang w:val="en-US"/>
        </w:rPr>
        <w:t xml:space="preserve"> - SSD |Solid State Disc| (FLASH memory)</w:t>
      </w:r>
    </w:p>
    <w:p w:rsidR="00B540BC" w:rsidRPr="000C5C52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45E">
        <w:rPr>
          <w:rFonts w:ascii="Times New Roman" w:hAnsi="Times New Roman" w:cs="Times New Roman"/>
          <w:b/>
          <w:sz w:val="24"/>
          <w:szCs w:val="24"/>
        </w:rPr>
        <w:t>Pojemność pamięci FLASH</w:t>
      </w:r>
      <w:r w:rsidRPr="000C5C52">
        <w:rPr>
          <w:rFonts w:ascii="Times New Roman" w:hAnsi="Times New Roman" w:cs="Times New Roman"/>
          <w:sz w:val="24"/>
          <w:szCs w:val="24"/>
        </w:rPr>
        <w:t>- 256 GB</w:t>
      </w:r>
    </w:p>
    <w:p w:rsidR="00B540BC" w:rsidRPr="000C5C52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45E">
        <w:rPr>
          <w:rFonts w:ascii="Times New Roman" w:hAnsi="Times New Roman" w:cs="Times New Roman"/>
          <w:b/>
          <w:sz w:val="24"/>
          <w:szCs w:val="24"/>
        </w:rPr>
        <w:t>Napędy wbudowane (zainstalowane)</w:t>
      </w:r>
      <w:r w:rsidRPr="000C5C52">
        <w:rPr>
          <w:rFonts w:ascii="Times New Roman" w:hAnsi="Times New Roman" w:cs="Times New Roman"/>
          <w:sz w:val="24"/>
          <w:szCs w:val="24"/>
        </w:rPr>
        <w:t xml:space="preserve"> -DVD+/-RW </w:t>
      </w:r>
      <w:proofErr w:type="spellStart"/>
      <w:r w:rsidRPr="000C5C52">
        <w:rPr>
          <w:rFonts w:ascii="Times New Roman" w:hAnsi="Times New Roman" w:cs="Times New Roman"/>
          <w:sz w:val="24"/>
          <w:szCs w:val="24"/>
        </w:rPr>
        <w:t>Tray</w:t>
      </w:r>
      <w:proofErr w:type="spellEnd"/>
      <w:r w:rsidRPr="000C5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C52">
        <w:rPr>
          <w:rFonts w:ascii="Times New Roman" w:hAnsi="Times New Roman" w:cs="Times New Roman"/>
          <w:sz w:val="24"/>
          <w:szCs w:val="24"/>
        </w:rPr>
        <w:t>load</w:t>
      </w:r>
      <w:proofErr w:type="spellEnd"/>
    </w:p>
    <w:p w:rsidR="00B540BC" w:rsidRPr="000C5C52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540BC" w:rsidRPr="000C5C52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5C52">
        <w:rPr>
          <w:rFonts w:ascii="Times New Roman" w:hAnsi="Times New Roman" w:cs="Times New Roman"/>
          <w:b/>
          <w:bCs/>
          <w:sz w:val="24"/>
          <w:szCs w:val="24"/>
        </w:rPr>
        <w:t>Pamięć</w:t>
      </w:r>
    </w:p>
    <w:p w:rsidR="00B540BC" w:rsidRPr="000C5C52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45E">
        <w:rPr>
          <w:rFonts w:ascii="Times New Roman" w:hAnsi="Times New Roman" w:cs="Times New Roman"/>
          <w:b/>
          <w:sz w:val="24"/>
          <w:szCs w:val="24"/>
        </w:rPr>
        <w:t>Zainstalowana pamięć</w:t>
      </w:r>
      <w:r w:rsidRPr="000C5C52">
        <w:rPr>
          <w:rFonts w:ascii="Times New Roman" w:hAnsi="Times New Roman" w:cs="Times New Roman"/>
          <w:sz w:val="24"/>
          <w:szCs w:val="24"/>
        </w:rPr>
        <w:t xml:space="preserve"> - 8192 MB</w:t>
      </w:r>
    </w:p>
    <w:p w:rsidR="00B540BC" w:rsidRPr="000C5C52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45E">
        <w:rPr>
          <w:rFonts w:ascii="Times New Roman" w:hAnsi="Times New Roman" w:cs="Times New Roman"/>
          <w:b/>
          <w:sz w:val="24"/>
          <w:szCs w:val="24"/>
        </w:rPr>
        <w:t>Rodzaj pamięci</w:t>
      </w:r>
      <w:r w:rsidRPr="000C5C52">
        <w:rPr>
          <w:rFonts w:ascii="Times New Roman" w:hAnsi="Times New Roman" w:cs="Times New Roman"/>
          <w:sz w:val="24"/>
          <w:szCs w:val="24"/>
        </w:rPr>
        <w:t xml:space="preserve"> - SODIMM DDR4</w:t>
      </w:r>
    </w:p>
    <w:p w:rsidR="00B540BC" w:rsidRPr="000C5C52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45E">
        <w:rPr>
          <w:rFonts w:ascii="Times New Roman" w:hAnsi="Times New Roman" w:cs="Times New Roman"/>
          <w:b/>
          <w:sz w:val="24"/>
          <w:szCs w:val="24"/>
        </w:rPr>
        <w:t>Częstotliwość szyny pamięci</w:t>
      </w:r>
      <w:r w:rsidRPr="000C5C52">
        <w:rPr>
          <w:rFonts w:ascii="Times New Roman" w:hAnsi="Times New Roman" w:cs="Times New Roman"/>
          <w:sz w:val="24"/>
          <w:szCs w:val="24"/>
        </w:rPr>
        <w:t xml:space="preserve"> - 2400 MHz</w:t>
      </w:r>
    </w:p>
    <w:p w:rsidR="00B540BC" w:rsidRPr="000C5C52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45E">
        <w:rPr>
          <w:rFonts w:ascii="Times New Roman" w:hAnsi="Times New Roman" w:cs="Times New Roman"/>
          <w:b/>
          <w:sz w:val="24"/>
          <w:szCs w:val="24"/>
        </w:rPr>
        <w:t>Maksymalna wielkość pamięci</w:t>
      </w:r>
      <w:r w:rsidRPr="000C5C52">
        <w:rPr>
          <w:rFonts w:ascii="Times New Roman" w:hAnsi="Times New Roman" w:cs="Times New Roman"/>
          <w:sz w:val="24"/>
          <w:szCs w:val="24"/>
        </w:rPr>
        <w:t xml:space="preserve"> - 16384 MB</w:t>
      </w:r>
    </w:p>
    <w:p w:rsidR="00B540BC" w:rsidRPr="0096745E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45E">
        <w:rPr>
          <w:rFonts w:ascii="Times New Roman" w:hAnsi="Times New Roman" w:cs="Times New Roman"/>
          <w:b/>
          <w:sz w:val="24"/>
          <w:szCs w:val="24"/>
        </w:rPr>
        <w:t xml:space="preserve">Ilość banków pamięci - </w:t>
      </w:r>
      <w:r w:rsidRPr="0096745E">
        <w:rPr>
          <w:rFonts w:ascii="Times New Roman" w:hAnsi="Times New Roman" w:cs="Times New Roman"/>
          <w:sz w:val="24"/>
          <w:szCs w:val="24"/>
        </w:rPr>
        <w:t>2 szt.</w:t>
      </w:r>
    </w:p>
    <w:p w:rsidR="00B540BC" w:rsidRDefault="00B540BC" w:rsidP="00B540BC">
      <w:pPr>
        <w:rPr>
          <w:rFonts w:ascii="Times New Roman" w:hAnsi="Times New Roman" w:cs="Times New Roman"/>
          <w:sz w:val="24"/>
          <w:szCs w:val="24"/>
        </w:rPr>
      </w:pPr>
      <w:r w:rsidRPr="0096745E">
        <w:rPr>
          <w:rFonts w:ascii="Times New Roman" w:hAnsi="Times New Roman" w:cs="Times New Roman"/>
          <w:b/>
          <w:sz w:val="24"/>
          <w:szCs w:val="24"/>
        </w:rPr>
        <w:t>Ilość wolnych banków pamięci</w:t>
      </w:r>
      <w:r w:rsidRPr="000C5C52">
        <w:rPr>
          <w:rFonts w:ascii="Times New Roman" w:hAnsi="Times New Roman" w:cs="Times New Roman"/>
          <w:sz w:val="24"/>
          <w:szCs w:val="24"/>
        </w:rPr>
        <w:t xml:space="preserve"> -  1 szt. </w:t>
      </w:r>
    </w:p>
    <w:p w:rsidR="00B540BC" w:rsidRPr="0096745E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6745E">
        <w:rPr>
          <w:rFonts w:ascii="Times New Roman" w:hAnsi="Times New Roman" w:cs="Times New Roman"/>
          <w:b/>
          <w:bCs/>
          <w:sz w:val="24"/>
          <w:szCs w:val="24"/>
        </w:rPr>
        <w:t>Wyświetlacz LCD</w:t>
      </w:r>
    </w:p>
    <w:p w:rsidR="00B540BC" w:rsidRPr="0096745E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45E">
        <w:rPr>
          <w:rFonts w:ascii="Times New Roman" w:hAnsi="Times New Roman" w:cs="Times New Roman"/>
          <w:b/>
          <w:sz w:val="24"/>
          <w:szCs w:val="24"/>
        </w:rPr>
        <w:t>Przekątna ekranu LCD</w:t>
      </w:r>
      <w:r w:rsidRPr="0096745E">
        <w:rPr>
          <w:rFonts w:ascii="Times New Roman" w:hAnsi="Times New Roman" w:cs="Times New Roman"/>
          <w:sz w:val="24"/>
          <w:szCs w:val="24"/>
        </w:rPr>
        <w:t xml:space="preserve"> 15,6 cali</w:t>
      </w:r>
    </w:p>
    <w:p w:rsidR="00B540BC" w:rsidRPr="00812CE2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6745E">
        <w:rPr>
          <w:rFonts w:ascii="Times New Roman" w:hAnsi="Times New Roman" w:cs="Times New Roman"/>
          <w:b/>
          <w:sz w:val="24"/>
          <w:szCs w:val="24"/>
          <w:lang w:val="en-US"/>
        </w:rPr>
        <w:t>Typ</w:t>
      </w:r>
      <w:proofErr w:type="spellEnd"/>
      <w:r w:rsidRPr="0096745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6745E">
        <w:rPr>
          <w:rFonts w:ascii="Times New Roman" w:hAnsi="Times New Roman" w:cs="Times New Roman"/>
          <w:b/>
          <w:sz w:val="24"/>
          <w:szCs w:val="24"/>
          <w:lang w:val="en-US"/>
        </w:rPr>
        <w:t>ekranu</w:t>
      </w:r>
      <w:proofErr w:type="spellEnd"/>
      <w:r w:rsidRPr="0096745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TFT Full-HD [LED]</w:t>
      </w:r>
      <w:r w:rsidRPr="0096745E">
        <w:rPr>
          <w:rFonts w:ascii="Times New Roman" w:hAnsi="Times New Roman" w:cs="Times New Roman"/>
          <w:sz w:val="24"/>
          <w:szCs w:val="24"/>
          <w:lang w:val="en-US"/>
        </w:rPr>
        <w:t xml:space="preserve"> anti-glare</w:t>
      </w:r>
    </w:p>
    <w:p w:rsidR="00B540BC" w:rsidRPr="0096745E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45E">
        <w:rPr>
          <w:rFonts w:ascii="Times New Roman" w:hAnsi="Times New Roman" w:cs="Times New Roman"/>
          <w:b/>
          <w:sz w:val="24"/>
          <w:szCs w:val="24"/>
        </w:rPr>
        <w:t>Maksymalna rozdzielczość LCD</w:t>
      </w:r>
      <w:r w:rsidRPr="0096745E">
        <w:rPr>
          <w:rFonts w:ascii="Times New Roman" w:hAnsi="Times New Roman" w:cs="Times New Roman"/>
          <w:sz w:val="24"/>
          <w:szCs w:val="24"/>
        </w:rPr>
        <w:t xml:space="preserve"> 1920 x 1080</w:t>
      </w:r>
    </w:p>
    <w:p w:rsidR="00B540BC" w:rsidRPr="0096745E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6745E">
        <w:rPr>
          <w:rFonts w:ascii="Times New Roman" w:hAnsi="Times New Roman" w:cs="Times New Roman"/>
          <w:b/>
          <w:bCs/>
          <w:sz w:val="24"/>
          <w:szCs w:val="24"/>
        </w:rPr>
        <w:t>Wbudowane układy</w:t>
      </w:r>
    </w:p>
    <w:p w:rsidR="00B540BC" w:rsidRPr="0096745E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45E">
        <w:rPr>
          <w:rFonts w:ascii="Times New Roman" w:hAnsi="Times New Roman" w:cs="Times New Roman"/>
          <w:b/>
          <w:sz w:val="24"/>
          <w:szCs w:val="24"/>
        </w:rPr>
        <w:t>Typ karty graficznej</w:t>
      </w:r>
      <w:r w:rsidRPr="0096745E">
        <w:rPr>
          <w:rFonts w:ascii="Times New Roman" w:hAnsi="Times New Roman" w:cs="Times New Roman"/>
          <w:sz w:val="24"/>
          <w:szCs w:val="24"/>
        </w:rPr>
        <w:t xml:space="preserve"> Intel HD Graphics 620</w:t>
      </w:r>
    </w:p>
    <w:p w:rsidR="00B540BC" w:rsidRPr="0096745E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45E">
        <w:rPr>
          <w:rFonts w:ascii="Times New Roman" w:hAnsi="Times New Roman" w:cs="Times New Roman"/>
          <w:b/>
          <w:sz w:val="24"/>
          <w:szCs w:val="24"/>
        </w:rPr>
        <w:t xml:space="preserve">Dodatkowe informacje n/t </w:t>
      </w:r>
      <w:proofErr w:type="spellStart"/>
      <w:r w:rsidRPr="0096745E">
        <w:rPr>
          <w:rFonts w:ascii="Times New Roman" w:hAnsi="Times New Roman" w:cs="Times New Roman"/>
          <w:b/>
          <w:sz w:val="24"/>
          <w:szCs w:val="24"/>
        </w:rPr>
        <w:t>zainst</w:t>
      </w:r>
      <w:proofErr w:type="spellEnd"/>
      <w:r w:rsidRPr="0096745E">
        <w:rPr>
          <w:rFonts w:ascii="Times New Roman" w:hAnsi="Times New Roman" w:cs="Times New Roman"/>
          <w:b/>
          <w:sz w:val="24"/>
          <w:szCs w:val="24"/>
        </w:rPr>
        <w:t>. pamięci</w:t>
      </w:r>
      <w:r w:rsidRPr="0096745E">
        <w:rPr>
          <w:rFonts w:ascii="Times New Roman" w:hAnsi="Times New Roman" w:cs="Times New Roman"/>
          <w:sz w:val="24"/>
          <w:szCs w:val="24"/>
        </w:rPr>
        <w:t xml:space="preserve"> Przydzielana dynamicznie</w:t>
      </w:r>
    </w:p>
    <w:p w:rsidR="00B540BC" w:rsidRPr="0096745E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45E">
        <w:rPr>
          <w:rFonts w:ascii="Times New Roman" w:hAnsi="Times New Roman" w:cs="Times New Roman"/>
          <w:b/>
          <w:sz w:val="24"/>
          <w:szCs w:val="24"/>
        </w:rPr>
        <w:t>Karta dźwiękowa</w:t>
      </w:r>
      <w:r w:rsidRPr="0096745E">
        <w:rPr>
          <w:rFonts w:ascii="Times New Roman" w:hAnsi="Times New Roman" w:cs="Times New Roman"/>
          <w:sz w:val="24"/>
          <w:szCs w:val="24"/>
        </w:rPr>
        <w:t xml:space="preserve"> Zintegrowany</w:t>
      </w:r>
    </w:p>
    <w:p w:rsidR="00B540BC" w:rsidRPr="0096745E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45E">
        <w:rPr>
          <w:rFonts w:ascii="Times New Roman" w:hAnsi="Times New Roman" w:cs="Times New Roman"/>
          <w:b/>
          <w:sz w:val="24"/>
          <w:szCs w:val="24"/>
        </w:rPr>
        <w:t>Typ gniazda rozszerzeń</w:t>
      </w:r>
      <w:r w:rsidRPr="0096745E">
        <w:rPr>
          <w:rFonts w:ascii="Times New Roman" w:hAnsi="Times New Roman" w:cs="Times New Roman"/>
          <w:sz w:val="24"/>
          <w:szCs w:val="24"/>
        </w:rPr>
        <w:t xml:space="preserve"> N/A</w:t>
      </w:r>
    </w:p>
    <w:p w:rsidR="00B540BC" w:rsidRPr="0096745E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45E">
        <w:rPr>
          <w:rFonts w:ascii="Times New Roman" w:hAnsi="Times New Roman" w:cs="Times New Roman"/>
          <w:b/>
          <w:sz w:val="24"/>
          <w:szCs w:val="24"/>
        </w:rPr>
        <w:t>Urządzenia wskazujące</w:t>
      </w:r>
      <w:r w:rsidRPr="00967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45E">
        <w:rPr>
          <w:rFonts w:ascii="Times New Roman" w:hAnsi="Times New Roman" w:cs="Times New Roman"/>
          <w:sz w:val="24"/>
          <w:szCs w:val="24"/>
        </w:rPr>
        <w:t>TouchPad</w:t>
      </w:r>
      <w:proofErr w:type="spellEnd"/>
    </w:p>
    <w:p w:rsidR="00B540BC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45E">
        <w:rPr>
          <w:rFonts w:ascii="Times New Roman" w:hAnsi="Times New Roman" w:cs="Times New Roman"/>
          <w:b/>
          <w:sz w:val="24"/>
          <w:szCs w:val="24"/>
        </w:rPr>
        <w:t>Klawiatura numeryczna</w:t>
      </w:r>
      <w:r w:rsidRPr="0096745E">
        <w:rPr>
          <w:rFonts w:ascii="Times New Roman" w:hAnsi="Times New Roman" w:cs="Times New Roman"/>
          <w:sz w:val="24"/>
          <w:szCs w:val="24"/>
        </w:rPr>
        <w:t xml:space="preserve"> Tak</w:t>
      </w:r>
    </w:p>
    <w:p w:rsidR="00812CE2" w:rsidRDefault="00812CE2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CE2" w:rsidRPr="0096745E" w:rsidRDefault="00812CE2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0BC" w:rsidRPr="00812CE2" w:rsidRDefault="00B540BC" w:rsidP="00812CE2">
      <w:pPr>
        <w:pStyle w:val="Akapitzlist"/>
        <w:numPr>
          <w:ilvl w:val="0"/>
          <w:numId w:val="6"/>
        </w:numPr>
        <w:rPr>
          <w:rFonts w:ascii="Times New Roman" w:eastAsia="DejaVuSans" w:hAnsi="Times New Roman" w:cs="Times New Roman"/>
          <w:b/>
          <w:color w:val="000000" w:themeColor="text1"/>
          <w:sz w:val="24"/>
          <w:szCs w:val="24"/>
          <w:u w:val="single"/>
          <w:lang w:val="en-US"/>
        </w:rPr>
      </w:pPr>
      <w:proofErr w:type="spellStart"/>
      <w:r w:rsidRPr="00812CE2">
        <w:rPr>
          <w:rFonts w:ascii="Times New Roman" w:eastAsia="DejaVuSans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Projektor</w:t>
      </w:r>
      <w:proofErr w:type="spellEnd"/>
      <w:r w:rsidR="00812CE2" w:rsidRPr="00812CE2">
        <w:rPr>
          <w:rFonts w:ascii="Times New Roman" w:eastAsia="DejaVuSans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 xml:space="preserve"> – 2szt,</w:t>
      </w:r>
    </w:p>
    <w:p w:rsidR="00B540BC" w:rsidRPr="0046774B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</w:rPr>
      </w:pPr>
      <w:r w:rsidRPr="0046774B">
        <w:rPr>
          <w:rFonts w:ascii="Times New Roman" w:eastAsia="DejaVuSans-Bold" w:hAnsi="Times New Roman" w:cs="Times New Roman"/>
          <w:b/>
          <w:bCs/>
          <w:sz w:val="24"/>
          <w:szCs w:val="24"/>
        </w:rPr>
        <w:t xml:space="preserve">Projekcja: </w:t>
      </w:r>
      <w:r w:rsidRPr="0046774B">
        <w:rPr>
          <w:rFonts w:ascii="Times New Roman" w:eastAsia="DejaVuSans" w:hAnsi="Times New Roman" w:cs="Times New Roman"/>
          <w:sz w:val="24"/>
          <w:szCs w:val="24"/>
        </w:rPr>
        <w:t>Długoogniskowa</w:t>
      </w:r>
    </w:p>
    <w:p w:rsidR="00B540BC" w:rsidRPr="0046774B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</w:rPr>
      </w:pPr>
      <w:r w:rsidRPr="0046774B">
        <w:rPr>
          <w:rFonts w:ascii="Times New Roman" w:eastAsia="DejaVuSans-Bold" w:hAnsi="Times New Roman" w:cs="Times New Roman"/>
          <w:b/>
          <w:bCs/>
          <w:sz w:val="24"/>
          <w:szCs w:val="24"/>
        </w:rPr>
        <w:t xml:space="preserve">Technologia wyświetlania: </w:t>
      </w:r>
      <w:r w:rsidRPr="0046774B">
        <w:rPr>
          <w:rFonts w:ascii="Times New Roman" w:eastAsia="DejaVuSans" w:hAnsi="Times New Roman" w:cs="Times New Roman"/>
          <w:sz w:val="24"/>
          <w:szCs w:val="24"/>
        </w:rPr>
        <w:t>DLP</w:t>
      </w:r>
    </w:p>
    <w:p w:rsidR="00B540BC" w:rsidRPr="0046774B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</w:rPr>
      </w:pPr>
      <w:r w:rsidRPr="0046774B">
        <w:rPr>
          <w:rFonts w:ascii="Times New Roman" w:eastAsia="DejaVuSans-Bold" w:hAnsi="Times New Roman" w:cs="Times New Roman"/>
          <w:b/>
          <w:bCs/>
          <w:sz w:val="24"/>
          <w:szCs w:val="24"/>
        </w:rPr>
        <w:t xml:space="preserve">Rozdzielczość: </w:t>
      </w:r>
      <w:r w:rsidRPr="0046774B">
        <w:rPr>
          <w:rFonts w:ascii="Times New Roman" w:eastAsia="DejaVuSans" w:hAnsi="Times New Roman" w:cs="Times New Roman"/>
          <w:sz w:val="24"/>
          <w:szCs w:val="24"/>
        </w:rPr>
        <w:t>1280 x 800 (WXGA)</w:t>
      </w:r>
    </w:p>
    <w:p w:rsidR="00B540BC" w:rsidRPr="0046774B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</w:rPr>
      </w:pPr>
      <w:r w:rsidRPr="0046774B">
        <w:rPr>
          <w:rFonts w:ascii="Times New Roman" w:eastAsia="DejaVuSans-Bold" w:hAnsi="Times New Roman" w:cs="Times New Roman"/>
          <w:b/>
          <w:bCs/>
          <w:sz w:val="24"/>
          <w:szCs w:val="24"/>
        </w:rPr>
        <w:t xml:space="preserve">Jasność: </w:t>
      </w:r>
      <w:r w:rsidRPr="0046774B">
        <w:rPr>
          <w:rFonts w:ascii="Times New Roman" w:eastAsia="DejaVuSans" w:hAnsi="Times New Roman" w:cs="Times New Roman"/>
          <w:sz w:val="24"/>
          <w:szCs w:val="24"/>
        </w:rPr>
        <w:t>3400 ANSI Lumenów</w:t>
      </w:r>
    </w:p>
    <w:p w:rsidR="00B540BC" w:rsidRPr="0046774B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</w:rPr>
      </w:pPr>
      <w:r w:rsidRPr="0046774B">
        <w:rPr>
          <w:rFonts w:ascii="Times New Roman" w:eastAsia="DejaVuSans-Bold" w:hAnsi="Times New Roman" w:cs="Times New Roman"/>
          <w:b/>
          <w:bCs/>
          <w:sz w:val="24"/>
          <w:szCs w:val="24"/>
        </w:rPr>
        <w:lastRenderedPageBreak/>
        <w:t xml:space="preserve">Kontrast statyczny: </w:t>
      </w:r>
      <w:r w:rsidRPr="0046774B">
        <w:rPr>
          <w:rFonts w:ascii="Times New Roman" w:eastAsia="DejaVuSans" w:hAnsi="Times New Roman" w:cs="Times New Roman"/>
          <w:sz w:val="24"/>
          <w:szCs w:val="24"/>
        </w:rPr>
        <w:t>27 000:1</w:t>
      </w:r>
    </w:p>
    <w:p w:rsidR="00B540BC" w:rsidRPr="0046774B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</w:rPr>
      </w:pPr>
      <w:r w:rsidRPr="0046774B">
        <w:rPr>
          <w:rFonts w:ascii="Times New Roman" w:eastAsia="DejaVuSans-Bold" w:hAnsi="Times New Roman" w:cs="Times New Roman"/>
          <w:b/>
          <w:bCs/>
          <w:sz w:val="24"/>
          <w:szCs w:val="24"/>
        </w:rPr>
        <w:t xml:space="preserve">Obiektyw: </w:t>
      </w:r>
      <w:r w:rsidRPr="0046774B">
        <w:rPr>
          <w:rFonts w:ascii="Times New Roman" w:eastAsia="DejaVuSans" w:hAnsi="Times New Roman" w:cs="Times New Roman"/>
          <w:sz w:val="24"/>
          <w:szCs w:val="24"/>
        </w:rPr>
        <w:t>- F/2.5~2.67 - f=21.86~24mm</w:t>
      </w:r>
    </w:p>
    <w:p w:rsidR="00B540BC" w:rsidRPr="0046774B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</w:rPr>
      </w:pPr>
      <w:r w:rsidRPr="0046774B">
        <w:rPr>
          <w:rFonts w:ascii="Times New Roman" w:eastAsia="DejaVuSans-Bold" w:hAnsi="Times New Roman" w:cs="Times New Roman"/>
          <w:b/>
          <w:bCs/>
          <w:sz w:val="24"/>
          <w:szCs w:val="24"/>
        </w:rPr>
        <w:t xml:space="preserve">Współczynnik projekcji (min): </w:t>
      </w:r>
      <w:r w:rsidRPr="0046774B">
        <w:rPr>
          <w:rFonts w:ascii="Times New Roman" w:eastAsia="DejaVuSans" w:hAnsi="Times New Roman" w:cs="Times New Roman"/>
          <w:sz w:val="24"/>
          <w:szCs w:val="24"/>
        </w:rPr>
        <w:t>1,55:1</w:t>
      </w:r>
    </w:p>
    <w:p w:rsidR="00B540BC" w:rsidRPr="0046774B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</w:rPr>
      </w:pPr>
      <w:r w:rsidRPr="0046774B">
        <w:rPr>
          <w:rFonts w:ascii="Times New Roman" w:eastAsia="DejaVuSans-Bold" w:hAnsi="Times New Roman" w:cs="Times New Roman"/>
          <w:b/>
          <w:bCs/>
          <w:sz w:val="24"/>
          <w:szCs w:val="24"/>
        </w:rPr>
        <w:t xml:space="preserve">Współczynnik projekcji (max): </w:t>
      </w:r>
      <w:r w:rsidRPr="0046774B">
        <w:rPr>
          <w:rFonts w:ascii="Times New Roman" w:eastAsia="DejaVuSans" w:hAnsi="Times New Roman" w:cs="Times New Roman"/>
          <w:sz w:val="24"/>
          <w:szCs w:val="24"/>
        </w:rPr>
        <w:t>1,73:1</w:t>
      </w:r>
    </w:p>
    <w:p w:rsidR="00B540BC" w:rsidRPr="0046774B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</w:rPr>
      </w:pPr>
      <w:r w:rsidRPr="0046774B">
        <w:rPr>
          <w:rFonts w:ascii="Times New Roman" w:eastAsia="DejaVuSans-Bold" w:hAnsi="Times New Roman" w:cs="Times New Roman"/>
          <w:b/>
          <w:bCs/>
          <w:sz w:val="24"/>
          <w:szCs w:val="24"/>
        </w:rPr>
        <w:t xml:space="preserve">Zoom: </w:t>
      </w:r>
      <w:r w:rsidRPr="0046774B">
        <w:rPr>
          <w:rFonts w:ascii="Times New Roman" w:eastAsia="DejaVuSans" w:hAnsi="Times New Roman" w:cs="Times New Roman"/>
          <w:sz w:val="24"/>
          <w:szCs w:val="24"/>
        </w:rPr>
        <w:t>Manualny</w:t>
      </w:r>
    </w:p>
    <w:p w:rsidR="00B540BC" w:rsidRPr="0046774B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eastAsia="DejaVuSans-Bold" w:hAnsi="Times New Roman" w:cs="Times New Roman"/>
          <w:b/>
          <w:bCs/>
          <w:sz w:val="24"/>
          <w:szCs w:val="24"/>
        </w:rPr>
      </w:pPr>
      <w:r>
        <w:rPr>
          <w:rFonts w:ascii="Times New Roman" w:eastAsia="DejaVuSans-Bold" w:hAnsi="Times New Roman" w:cs="Times New Roman"/>
          <w:b/>
          <w:bCs/>
          <w:sz w:val="24"/>
          <w:szCs w:val="24"/>
        </w:rPr>
        <w:t xml:space="preserve">Automatyczne ustawianie  </w:t>
      </w:r>
      <w:r w:rsidRPr="0046774B">
        <w:rPr>
          <w:rFonts w:ascii="Times New Roman" w:eastAsia="DejaVuSans-Bold" w:hAnsi="Times New Roman" w:cs="Times New Roman"/>
          <w:b/>
          <w:bCs/>
          <w:sz w:val="24"/>
          <w:szCs w:val="24"/>
        </w:rPr>
        <w:t>ostroś</w:t>
      </w:r>
      <w:r>
        <w:rPr>
          <w:rFonts w:ascii="Times New Roman" w:eastAsia="DejaVuSans-Bold" w:hAnsi="Times New Roman" w:cs="Times New Roman"/>
          <w:b/>
          <w:bCs/>
          <w:sz w:val="24"/>
          <w:szCs w:val="24"/>
        </w:rPr>
        <w:t xml:space="preserve">ci: </w:t>
      </w:r>
      <w:r w:rsidRPr="0046774B">
        <w:rPr>
          <w:rFonts w:ascii="Times New Roman" w:eastAsia="DejaVuSans" w:hAnsi="Times New Roman" w:cs="Times New Roman"/>
          <w:sz w:val="24"/>
          <w:szCs w:val="24"/>
        </w:rPr>
        <w:t>Brak danych</w:t>
      </w:r>
    </w:p>
    <w:p w:rsidR="00B540BC" w:rsidRPr="0046774B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</w:rPr>
      </w:pPr>
      <w:r w:rsidRPr="0046774B">
        <w:rPr>
          <w:rFonts w:ascii="Times New Roman" w:eastAsia="DejaVuSans-Bold" w:hAnsi="Times New Roman" w:cs="Times New Roman"/>
          <w:b/>
          <w:bCs/>
          <w:sz w:val="24"/>
          <w:szCs w:val="24"/>
        </w:rPr>
        <w:t xml:space="preserve">Minimalna przekątna obrazu: </w:t>
      </w:r>
      <w:r w:rsidRPr="0046774B">
        <w:rPr>
          <w:rFonts w:ascii="Times New Roman" w:eastAsia="DejaVuSans" w:hAnsi="Times New Roman" w:cs="Times New Roman"/>
          <w:sz w:val="24"/>
          <w:szCs w:val="24"/>
        </w:rPr>
        <w:t>26.78 ''</w:t>
      </w:r>
    </w:p>
    <w:p w:rsidR="00B540BC" w:rsidRPr="0046774B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</w:rPr>
      </w:pPr>
      <w:r w:rsidRPr="0046774B">
        <w:rPr>
          <w:rFonts w:ascii="Times New Roman" w:eastAsia="DejaVuSans-Bold" w:hAnsi="Times New Roman" w:cs="Times New Roman"/>
          <w:b/>
          <w:bCs/>
          <w:sz w:val="24"/>
          <w:szCs w:val="24"/>
        </w:rPr>
        <w:t xml:space="preserve">Maksymalna przekątna obrazu: </w:t>
      </w:r>
      <w:r w:rsidRPr="0046774B">
        <w:rPr>
          <w:rFonts w:ascii="Times New Roman" w:eastAsia="DejaVuSans" w:hAnsi="Times New Roman" w:cs="Times New Roman"/>
          <w:sz w:val="24"/>
          <w:szCs w:val="24"/>
        </w:rPr>
        <w:t>316.5 ''</w:t>
      </w:r>
    </w:p>
    <w:p w:rsidR="00B540BC" w:rsidRPr="0046774B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</w:rPr>
      </w:pPr>
      <w:r w:rsidRPr="0046774B">
        <w:rPr>
          <w:rFonts w:ascii="Times New Roman" w:eastAsia="DejaVuSans-Bold" w:hAnsi="Times New Roman" w:cs="Times New Roman"/>
          <w:b/>
          <w:bCs/>
          <w:sz w:val="24"/>
          <w:szCs w:val="24"/>
        </w:rPr>
        <w:t xml:space="preserve">Minimalna odległość ekranu: </w:t>
      </w:r>
      <w:r w:rsidRPr="0046774B">
        <w:rPr>
          <w:rFonts w:ascii="Times New Roman" w:eastAsia="DejaVuSans" w:hAnsi="Times New Roman" w:cs="Times New Roman"/>
          <w:sz w:val="24"/>
          <w:szCs w:val="24"/>
        </w:rPr>
        <w:t>1.2 m</w:t>
      </w:r>
    </w:p>
    <w:p w:rsidR="00B540BC" w:rsidRPr="0046774B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</w:rPr>
      </w:pPr>
      <w:r w:rsidRPr="0046774B">
        <w:rPr>
          <w:rFonts w:ascii="Times New Roman" w:eastAsia="DejaVuSans-Bold" w:hAnsi="Times New Roman" w:cs="Times New Roman"/>
          <w:b/>
          <w:bCs/>
          <w:sz w:val="24"/>
          <w:szCs w:val="24"/>
        </w:rPr>
        <w:t xml:space="preserve">Maksymalna odległość ekranu: </w:t>
      </w:r>
      <w:r w:rsidRPr="0046774B">
        <w:rPr>
          <w:rFonts w:ascii="Times New Roman" w:eastAsia="DejaVuSans" w:hAnsi="Times New Roman" w:cs="Times New Roman"/>
          <w:sz w:val="24"/>
          <w:szCs w:val="24"/>
        </w:rPr>
        <w:t>12 m</w:t>
      </w:r>
    </w:p>
    <w:p w:rsidR="00B540BC" w:rsidRPr="0046774B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</w:rPr>
      </w:pPr>
      <w:r w:rsidRPr="0046774B">
        <w:rPr>
          <w:rFonts w:ascii="Times New Roman" w:eastAsia="DejaVuSans-Bold" w:hAnsi="Times New Roman" w:cs="Times New Roman"/>
          <w:b/>
          <w:bCs/>
          <w:sz w:val="24"/>
          <w:szCs w:val="24"/>
        </w:rPr>
        <w:t xml:space="preserve">Proporcje obrazu: </w:t>
      </w:r>
      <w:r w:rsidRPr="0046774B">
        <w:rPr>
          <w:rFonts w:ascii="Times New Roman" w:eastAsia="DejaVuSans" w:hAnsi="Times New Roman" w:cs="Times New Roman"/>
          <w:sz w:val="24"/>
          <w:szCs w:val="24"/>
        </w:rPr>
        <w:t>16:10</w:t>
      </w:r>
    </w:p>
    <w:p w:rsidR="00B540BC" w:rsidRPr="0046774B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</w:rPr>
      </w:pPr>
      <w:r w:rsidRPr="0046774B">
        <w:rPr>
          <w:rFonts w:ascii="Times New Roman" w:eastAsia="DejaVuSans-Bold" w:hAnsi="Times New Roman" w:cs="Times New Roman"/>
          <w:b/>
          <w:bCs/>
          <w:sz w:val="24"/>
          <w:szCs w:val="24"/>
        </w:rPr>
        <w:t xml:space="preserve">Trwałość źródła światła: </w:t>
      </w:r>
      <w:r w:rsidRPr="0046774B">
        <w:rPr>
          <w:rFonts w:ascii="Times New Roman" w:eastAsia="DejaVuSans" w:hAnsi="Times New Roman" w:cs="Times New Roman"/>
          <w:sz w:val="24"/>
          <w:szCs w:val="24"/>
        </w:rPr>
        <w:t>5000 h</w:t>
      </w:r>
    </w:p>
    <w:p w:rsidR="00B540BC" w:rsidRPr="0046774B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eastAsia="DejaVuSans-Bold" w:hAnsi="Times New Roman" w:cs="Times New Roman"/>
          <w:b/>
          <w:bCs/>
          <w:sz w:val="24"/>
          <w:szCs w:val="24"/>
        </w:rPr>
      </w:pPr>
      <w:r w:rsidRPr="0046774B">
        <w:rPr>
          <w:rFonts w:ascii="Times New Roman" w:eastAsia="DejaVuSans-Bold" w:hAnsi="Times New Roman" w:cs="Times New Roman"/>
          <w:b/>
          <w:bCs/>
          <w:sz w:val="24"/>
          <w:szCs w:val="24"/>
        </w:rPr>
        <w:t>Kompatybilność</w:t>
      </w:r>
      <w:r>
        <w:rPr>
          <w:rFonts w:ascii="Times New Roman" w:eastAsia="DejaVuSans-Bold" w:hAnsi="Times New Roman" w:cs="Times New Roman"/>
          <w:b/>
          <w:bCs/>
          <w:sz w:val="24"/>
          <w:szCs w:val="24"/>
        </w:rPr>
        <w:t xml:space="preserve"> ze standardami </w:t>
      </w:r>
      <w:r w:rsidRPr="0046774B">
        <w:rPr>
          <w:rFonts w:ascii="Times New Roman" w:eastAsia="DejaVuSans-Bold" w:hAnsi="Times New Roman" w:cs="Times New Roman"/>
          <w:b/>
          <w:bCs/>
          <w:sz w:val="24"/>
          <w:szCs w:val="24"/>
        </w:rPr>
        <w:t>komputerowymi:</w:t>
      </w:r>
    </w:p>
    <w:p w:rsidR="00B540BC" w:rsidRPr="0046774B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</w:rPr>
      </w:pPr>
      <w:r w:rsidRPr="0046774B">
        <w:rPr>
          <w:rFonts w:ascii="Times New Roman" w:eastAsia="DejaVuSans" w:hAnsi="Times New Roman" w:cs="Times New Roman"/>
          <w:sz w:val="24"/>
          <w:szCs w:val="24"/>
        </w:rPr>
        <w:t>FHD, HD, WXGA, UXGA, SXGA, XGA,</w:t>
      </w:r>
    </w:p>
    <w:p w:rsidR="00B540BC" w:rsidRPr="0046774B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</w:rPr>
      </w:pPr>
      <w:r w:rsidRPr="0046774B">
        <w:rPr>
          <w:rFonts w:ascii="Times New Roman" w:eastAsia="DejaVuSans" w:hAnsi="Times New Roman" w:cs="Times New Roman"/>
          <w:sz w:val="24"/>
          <w:szCs w:val="24"/>
        </w:rPr>
        <w:t>SVGA, VGA, Mac</w:t>
      </w:r>
    </w:p>
    <w:p w:rsidR="00B540BC" w:rsidRPr="0046774B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</w:rPr>
      </w:pPr>
      <w:r w:rsidRPr="0046774B">
        <w:rPr>
          <w:rFonts w:ascii="Times New Roman" w:eastAsia="DejaVuSans-Bold" w:hAnsi="Times New Roman" w:cs="Times New Roman"/>
          <w:b/>
          <w:bCs/>
          <w:sz w:val="24"/>
          <w:szCs w:val="24"/>
        </w:rPr>
        <w:t>Kompatybilność</w:t>
      </w:r>
      <w:r>
        <w:rPr>
          <w:rFonts w:ascii="Times New Roman" w:eastAsia="DejaVuSans-Bold" w:hAnsi="Times New Roman" w:cs="Times New Roman"/>
          <w:b/>
          <w:bCs/>
          <w:sz w:val="24"/>
          <w:szCs w:val="24"/>
        </w:rPr>
        <w:t xml:space="preserve"> ze standardami </w:t>
      </w:r>
      <w:r w:rsidRPr="0046774B">
        <w:rPr>
          <w:rFonts w:ascii="Times New Roman" w:eastAsia="DejaVuSans-Bold" w:hAnsi="Times New Roman" w:cs="Times New Roman"/>
          <w:b/>
          <w:bCs/>
          <w:sz w:val="24"/>
          <w:szCs w:val="24"/>
        </w:rPr>
        <w:t>wideo:</w:t>
      </w:r>
      <w:r>
        <w:rPr>
          <w:rFonts w:ascii="Times New Roman" w:eastAsia="DejaVuSans-Bold" w:hAnsi="Times New Roman" w:cs="Times New Roman"/>
          <w:b/>
          <w:bCs/>
          <w:sz w:val="24"/>
          <w:szCs w:val="24"/>
        </w:rPr>
        <w:t xml:space="preserve"> </w:t>
      </w:r>
      <w:r w:rsidRPr="0046774B">
        <w:rPr>
          <w:rFonts w:ascii="Times New Roman" w:eastAsia="DejaVuSans" w:hAnsi="Times New Roman" w:cs="Times New Roman"/>
          <w:sz w:val="24"/>
          <w:szCs w:val="24"/>
        </w:rPr>
        <w:t>- PAL (B, D, G, H, I, M, N, 4.43MHz) -</w:t>
      </w:r>
    </w:p>
    <w:p w:rsidR="00B540BC" w:rsidRPr="0046774B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  <w:lang w:val="en-US"/>
        </w:rPr>
      </w:pPr>
      <w:r w:rsidRPr="0046774B">
        <w:rPr>
          <w:rFonts w:ascii="Times New Roman" w:eastAsia="DejaVuSans" w:hAnsi="Times New Roman" w:cs="Times New Roman"/>
          <w:sz w:val="24"/>
          <w:szCs w:val="24"/>
        </w:rPr>
        <w:t>NTSC (M, J, 3.58MHz, 4.443MHz) -</w:t>
      </w:r>
      <w:r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Pr="0046774B">
        <w:rPr>
          <w:rFonts w:ascii="Times New Roman" w:eastAsia="DejaVuSans" w:hAnsi="Times New Roman" w:cs="Times New Roman"/>
          <w:sz w:val="24"/>
          <w:szCs w:val="24"/>
          <w:lang w:val="en-US"/>
        </w:rPr>
        <w:t>SECAM (B, D, G, K, K1, L, 4.25,MHz,</w:t>
      </w:r>
    </w:p>
    <w:p w:rsidR="00B540BC" w:rsidRPr="0046774B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</w:rPr>
      </w:pPr>
      <w:r w:rsidRPr="0046774B">
        <w:rPr>
          <w:rFonts w:ascii="Times New Roman" w:eastAsia="DejaVuSans" w:hAnsi="Times New Roman" w:cs="Times New Roman"/>
          <w:sz w:val="24"/>
          <w:szCs w:val="24"/>
        </w:rPr>
        <w:t>4.4MHz, 480i/p, 576i/p,</w:t>
      </w:r>
      <w:r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Pr="0046774B">
        <w:rPr>
          <w:rFonts w:ascii="Times New Roman" w:eastAsia="DejaVuSans" w:hAnsi="Times New Roman" w:cs="Times New Roman"/>
          <w:sz w:val="24"/>
          <w:szCs w:val="24"/>
        </w:rPr>
        <w:t>720p(50/60Hz), 1080i(50/60Hz)</w:t>
      </w:r>
      <w:r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Pr="0046774B">
        <w:rPr>
          <w:rFonts w:ascii="Times New Roman" w:eastAsia="DejaVuSans" w:hAnsi="Times New Roman" w:cs="Times New Roman"/>
          <w:sz w:val="24"/>
          <w:szCs w:val="24"/>
        </w:rPr>
        <w:t>1080p(24/50/60Hz)</w:t>
      </w:r>
    </w:p>
    <w:p w:rsidR="00812CE2" w:rsidRDefault="00B540BC" w:rsidP="00812CE2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</w:rPr>
      </w:pPr>
      <w:r w:rsidRPr="0046774B">
        <w:rPr>
          <w:rFonts w:ascii="Times New Roman" w:eastAsia="DejaVuSans-Bold" w:hAnsi="Times New Roman" w:cs="Times New Roman"/>
          <w:b/>
          <w:bCs/>
          <w:sz w:val="24"/>
          <w:szCs w:val="24"/>
        </w:rPr>
        <w:t xml:space="preserve">Audio: </w:t>
      </w:r>
      <w:r w:rsidRPr="0046774B">
        <w:rPr>
          <w:rFonts w:ascii="Times New Roman" w:eastAsia="DejaVuSans" w:hAnsi="Times New Roman" w:cs="Times New Roman"/>
          <w:sz w:val="24"/>
          <w:szCs w:val="24"/>
        </w:rPr>
        <w:t>Tak</w:t>
      </w:r>
    </w:p>
    <w:p w:rsidR="00812CE2" w:rsidRDefault="00812CE2" w:rsidP="00812CE2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</w:rPr>
      </w:pPr>
    </w:p>
    <w:p w:rsidR="00812CE2" w:rsidRDefault="00812CE2" w:rsidP="00812CE2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</w:rPr>
      </w:pPr>
    </w:p>
    <w:p w:rsidR="00B540BC" w:rsidRPr="00812CE2" w:rsidRDefault="00812CE2" w:rsidP="00812CE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  <w:u w:val="single"/>
        </w:rPr>
      </w:pPr>
      <w:r w:rsidRPr="00812CE2">
        <w:rPr>
          <w:rFonts w:ascii="Times New Roman" w:hAnsi="Times New Roman" w:cs="Times New Roman"/>
          <w:b/>
          <w:bCs/>
          <w:sz w:val="24"/>
          <w:szCs w:val="24"/>
          <w:u w:val="single"/>
        </w:rPr>
        <w:t>Tablica interaktywna (tablica + projektor)- 1 zestaw</w:t>
      </w:r>
    </w:p>
    <w:p w:rsidR="00B540BC" w:rsidRPr="00DB6D19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D19">
        <w:rPr>
          <w:rFonts w:ascii="Times New Roman" w:hAnsi="Times New Roman" w:cs="Times New Roman"/>
          <w:b/>
          <w:sz w:val="24"/>
          <w:szCs w:val="24"/>
        </w:rPr>
        <w:t>Produkt</w:t>
      </w:r>
      <w:r w:rsidRPr="00DB6D19">
        <w:rPr>
          <w:rFonts w:ascii="Times New Roman" w:hAnsi="Times New Roman" w:cs="Times New Roman"/>
          <w:sz w:val="24"/>
          <w:szCs w:val="24"/>
        </w:rPr>
        <w:t xml:space="preserve"> Tablica interaktywna</w:t>
      </w:r>
    </w:p>
    <w:p w:rsidR="00B540BC" w:rsidRPr="00DB6D19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D19">
        <w:rPr>
          <w:rFonts w:ascii="Times New Roman" w:hAnsi="Times New Roman" w:cs="Times New Roman"/>
          <w:b/>
          <w:sz w:val="24"/>
          <w:szCs w:val="24"/>
        </w:rPr>
        <w:t>Technologia</w:t>
      </w:r>
      <w:r w:rsidRPr="00DB6D19">
        <w:rPr>
          <w:rFonts w:ascii="Times New Roman" w:hAnsi="Times New Roman" w:cs="Times New Roman"/>
          <w:sz w:val="24"/>
          <w:szCs w:val="24"/>
        </w:rPr>
        <w:t xml:space="preserve"> pozycjonowanie w podczerwieni</w:t>
      </w:r>
    </w:p>
    <w:p w:rsidR="00B540BC" w:rsidRPr="00DB6D19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D19">
        <w:rPr>
          <w:rFonts w:ascii="Times New Roman" w:hAnsi="Times New Roman" w:cs="Times New Roman"/>
          <w:b/>
          <w:sz w:val="24"/>
          <w:szCs w:val="24"/>
        </w:rPr>
        <w:t>Sposób obsługi</w:t>
      </w:r>
      <w:r w:rsidRPr="00DB6D19">
        <w:rPr>
          <w:rFonts w:ascii="Times New Roman" w:hAnsi="Times New Roman" w:cs="Times New Roman"/>
          <w:sz w:val="24"/>
          <w:szCs w:val="24"/>
        </w:rPr>
        <w:t xml:space="preserve"> palce pisak sucho ścieralny</w:t>
      </w:r>
    </w:p>
    <w:p w:rsidR="00B540BC" w:rsidRPr="00DB6D19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D19">
        <w:rPr>
          <w:rFonts w:ascii="Times New Roman" w:hAnsi="Times New Roman" w:cs="Times New Roman"/>
          <w:b/>
          <w:sz w:val="24"/>
          <w:szCs w:val="24"/>
        </w:rPr>
        <w:t>Rodzaj powierzchni roboczej</w:t>
      </w:r>
      <w:r w:rsidRPr="00DB6D19">
        <w:rPr>
          <w:rFonts w:ascii="Times New Roman" w:hAnsi="Times New Roman" w:cs="Times New Roman"/>
          <w:sz w:val="24"/>
          <w:szCs w:val="24"/>
        </w:rPr>
        <w:t xml:space="preserve"> magnetyczna matowa ceramiczna</w:t>
      </w:r>
    </w:p>
    <w:p w:rsidR="00B540BC" w:rsidRPr="00DB6D19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D19">
        <w:rPr>
          <w:rFonts w:ascii="Times New Roman" w:hAnsi="Times New Roman" w:cs="Times New Roman"/>
          <w:b/>
          <w:sz w:val="24"/>
          <w:szCs w:val="24"/>
        </w:rPr>
        <w:t>Cechy dodatkowe</w:t>
      </w:r>
      <w:r w:rsidRPr="00DB6D19">
        <w:rPr>
          <w:rFonts w:ascii="Times New Roman" w:hAnsi="Times New Roman" w:cs="Times New Roman"/>
          <w:sz w:val="24"/>
          <w:szCs w:val="24"/>
        </w:rPr>
        <w:t xml:space="preserve"> powierzchni roboczej odporna na uszkodzenia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D19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DB6D19">
        <w:rPr>
          <w:rFonts w:ascii="Times New Roman" w:hAnsi="Times New Roman" w:cs="Times New Roman"/>
          <w:sz w:val="24"/>
          <w:szCs w:val="24"/>
        </w:rPr>
        <w:t>suchościeralna</w:t>
      </w:r>
      <w:proofErr w:type="spellEnd"/>
    </w:p>
    <w:p w:rsidR="00B540BC" w:rsidRPr="00DB6D19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D19">
        <w:rPr>
          <w:rFonts w:ascii="Times New Roman" w:hAnsi="Times New Roman" w:cs="Times New Roman"/>
          <w:b/>
          <w:sz w:val="24"/>
          <w:szCs w:val="24"/>
        </w:rPr>
        <w:t xml:space="preserve">Dokładność odczytu (precyzja) </w:t>
      </w:r>
      <w:r w:rsidRPr="00DB6D19">
        <w:rPr>
          <w:rFonts w:ascii="Times New Roman" w:hAnsi="Times New Roman" w:cs="Times New Roman"/>
          <w:sz w:val="24"/>
          <w:szCs w:val="24"/>
        </w:rPr>
        <w:t>1 mm</w:t>
      </w:r>
    </w:p>
    <w:p w:rsidR="00B540BC" w:rsidRPr="00DB6D19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D19">
        <w:rPr>
          <w:rFonts w:ascii="Times New Roman" w:hAnsi="Times New Roman" w:cs="Times New Roman"/>
          <w:b/>
          <w:sz w:val="24"/>
          <w:szCs w:val="24"/>
        </w:rPr>
        <w:t xml:space="preserve">Czas reakcji </w:t>
      </w:r>
      <w:r w:rsidRPr="00DB6D19">
        <w:rPr>
          <w:rFonts w:ascii="Times New Roman" w:hAnsi="Times New Roman" w:cs="Times New Roman"/>
          <w:sz w:val="24"/>
          <w:szCs w:val="24"/>
        </w:rPr>
        <w:t>6-12 ms</w:t>
      </w:r>
    </w:p>
    <w:p w:rsidR="00B540BC" w:rsidRPr="00DB6D19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D19">
        <w:rPr>
          <w:rFonts w:ascii="Times New Roman" w:hAnsi="Times New Roman" w:cs="Times New Roman"/>
          <w:b/>
          <w:sz w:val="24"/>
          <w:szCs w:val="24"/>
        </w:rPr>
        <w:t xml:space="preserve">Przekątna tablicy </w:t>
      </w:r>
      <w:r w:rsidRPr="00DB6D19">
        <w:rPr>
          <w:rFonts w:ascii="Times New Roman" w:hAnsi="Times New Roman" w:cs="Times New Roman"/>
          <w:sz w:val="24"/>
          <w:szCs w:val="24"/>
        </w:rPr>
        <w:t>94,70 "</w:t>
      </w:r>
    </w:p>
    <w:p w:rsidR="00B540BC" w:rsidRPr="00DB6D19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D19">
        <w:rPr>
          <w:rFonts w:ascii="Times New Roman" w:hAnsi="Times New Roman" w:cs="Times New Roman"/>
          <w:b/>
          <w:sz w:val="24"/>
          <w:szCs w:val="24"/>
        </w:rPr>
        <w:t xml:space="preserve">Przekątna powierzchni roboczej </w:t>
      </w:r>
      <w:r w:rsidRPr="00DB6D19">
        <w:rPr>
          <w:rFonts w:ascii="Times New Roman" w:hAnsi="Times New Roman" w:cs="Times New Roman"/>
          <w:sz w:val="24"/>
          <w:szCs w:val="24"/>
        </w:rPr>
        <w:t>89 "</w:t>
      </w:r>
    </w:p>
    <w:p w:rsidR="00B540BC" w:rsidRPr="00DB6D19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D19">
        <w:rPr>
          <w:rFonts w:ascii="Times New Roman" w:hAnsi="Times New Roman" w:cs="Times New Roman"/>
          <w:b/>
          <w:sz w:val="24"/>
          <w:szCs w:val="24"/>
        </w:rPr>
        <w:t>Format</w:t>
      </w:r>
      <w:r w:rsidRPr="00DB6D19">
        <w:rPr>
          <w:rFonts w:ascii="Times New Roman" w:hAnsi="Times New Roman" w:cs="Times New Roman"/>
          <w:sz w:val="24"/>
          <w:szCs w:val="24"/>
        </w:rPr>
        <w:t xml:space="preserve"> 16:10</w:t>
      </w:r>
    </w:p>
    <w:p w:rsidR="00B540BC" w:rsidRPr="00DB6D19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6D19">
        <w:rPr>
          <w:rFonts w:ascii="Times New Roman" w:hAnsi="Times New Roman" w:cs="Times New Roman"/>
          <w:b/>
          <w:sz w:val="24"/>
          <w:szCs w:val="24"/>
        </w:rPr>
        <w:t>Cechy dodatkowe</w:t>
      </w:r>
    </w:p>
    <w:p w:rsidR="00B540BC" w:rsidRPr="00DB6D19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D19">
        <w:rPr>
          <w:rFonts w:ascii="Times New Roman" w:hAnsi="Times New Roman" w:cs="Times New Roman"/>
          <w:sz w:val="24"/>
          <w:szCs w:val="24"/>
        </w:rPr>
        <w:t xml:space="preserve">rozpoznawanie </w:t>
      </w:r>
      <w:proofErr w:type="spellStart"/>
      <w:r w:rsidRPr="00DB6D19">
        <w:rPr>
          <w:rFonts w:ascii="Times New Roman" w:hAnsi="Times New Roman" w:cs="Times New Roman"/>
          <w:sz w:val="24"/>
          <w:szCs w:val="24"/>
        </w:rPr>
        <w:t>multigestów</w:t>
      </w:r>
      <w:proofErr w:type="spellEnd"/>
      <w:r w:rsidRPr="00DB6D19">
        <w:rPr>
          <w:rFonts w:ascii="Times New Roman" w:hAnsi="Times New Roman" w:cs="Times New Roman"/>
          <w:sz w:val="24"/>
          <w:szCs w:val="24"/>
        </w:rPr>
        <w:t xml:space="preserve"> (6-touch) technologia </w:t>
      </w:r>
      <w:proofErr w:type="spellStart"/>
      <w:r w:rsidRPr="00DB6D19">
        <w:rPr>
          <w:rFonts w:ascii="Times New Roman" w:hAnsi="Times New Roman" w:cs="Times New Roman"/>
          <w:sz w:val="24"/>
          <w:szCs w:val="24"/>
        </w:rPr>
        <w:t>Plug&amp;Play</w:t>
      </w:r>
      <w:proofErr w:type="spellEnd"/>
    </w:p>
    <w:p w:rsidR="00B540BC" w:rsidRPr="00DB6D19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D19">
        <w:rPr>
          <w:rFonts w:ascii="Times New Roman" w:hAnsi="Times New Roman" w:cs="Times New Roman"/>
          <w:sz w:val="24"/>
          <w:szCs w:val="24"/>
        </w:rPr>
        <w:t>rozpoznawanie dotyku i zbliżenia narzędzia do 2 mm</w:t>
      </w:r>
    </w:p>
    <w:p w:rsidR="00B540BC" w:rsidRPr="00DB6D19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D19">
        <w:rPr>
          <w:rFonts w:ascii="Times New Roman" w:hAnsi="Times New Roman" w:cs="Times New Roman"/>
          <w:b/>
          <w:sz w:val="24"/>
          <w:szCs w:val="24"/>
        </w:rPr>
        <w:t xml:space="preserve">Sposób zasilania </w:t>
      </w:r>
      <w:r w:rsidRPr="00DB6D19">
        <w:rPr>
          <w:rFonts w:ascii="Times New Roman" w:hAnsi="Times New Roman" w:cs="Times New Roman"/>
          <w:sz w:val="24"/>
          <w:szCs w:val="24"/>
        </w:rPr>
        <w:t>kabel USB</w:t>
      </w:r>
    </w:p>
    <w:p w:rsidR="00B540BC" w:rsidRPr="00DB6D19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D19">
        <w:rPr>
          <w:rFonts w:ascii="Times New Roman" w:hAnsi="Times New Roman" w:cs="Times New Roman"/>
          <w:b/>
          <w:sz w:val="24"/>
          <w:szCs w:val="24"/>
        </w:rPr>
        <w:t xml:space="preserve">Temperatura pracy </w:t>
      </w:r>
      <w:r w:rsidRPr="00DB6D19">
        <w:rPr>
          <w:rFonts w:ascii="Times New Roman" w:hAnsi="Times New Roman" w:cs="Times New Roman"/>
          <w:sz w:val="24"/>
          <w:szCs w:val="24"/>
        </w:rPr>
        <w:t>0-60 °C</w:t>
      </w:r>
    </w:p>
    <w:p w:rsidR="00B540BC" w:rsidRPr="00DB6D19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D19">
        <w:rPr>
          <w:rFonts w:ascii="Times New Roman" w:hAnsi="Times New Roman" w:cs="Times New Roman"/>
          <w:b/>
          <w:sz w:val="24"/>
          <w:szCs w:val="24"/>
        </w:rPr>
        <w:t>Grubość</w:t>
      </w:r>
      <w:r w:rsidRPr="00DB6D19">
        <w:rPr>
          <w:rFonts w:ascii="Times New Roman" w:hAnsi="Times New Roman" w:cs="Times New Roman"/>
          <w:sz w:val="24"/>
          <w:szCs w:val="24"/>
        </w:rPr>
        <w:t xml:space="preserve"> 30 mm</w:t>
      </w:r>
    </w:p>
    <w:p w:rsidR="00B540BC" w:rsidRPr="00DB6D19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D19">
        <w:rPr>
          <w:rFonts w:ascii="Times New Roman" w:hAnsi="Times New Roman" w:cs="Times New Roman"/>
          <w:b/>
          <w:sz w:val="24"/>
          <w:szCs w:val="24"/>
        </w:rPr>
        <w:t xml:space="preserve">Wymiary powierzchni roboczej </w:t>
      </w:r>
      <w:r w:rsidRPr="00DB6D19">
        <w:rPr>
          <w:rFonts w:ascii="Times New Roman" w:hAnsi="Times New Roman" w:cs="Times New Roman"/>
          <w:sz w:val="24"/>
          <w:szCs w:val="24"/>
        </w:rPr>
        <w:t>2050x1233 mm</w:t>
      </w:r>
    </w:p>
    <w:p w:rsidR="00B540BC" w:rsidRPr="00DB6D19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D19">
        <w:rPr>
          <w:rFonts w:ascii="Times New Roman" w:hAnsi="Times New Roman" w:cs="Times New Roman"/>
          <w:b/>
          <w:sz w:val="24"/>
          <w:szCs w:val="24"/>
        </w:rPr>
        <w:t xml:space="preserve">Wymiary urządzenia </w:t>
      </w:r>
      <w:r w:rsidRPr="00DB6D19">
        <w:rPr>
          <w:rFonts w:ascii="Times New Roman" w:hAnsi="Times New Roman" w:cs="Times New Roman"/>
          <w:sz w:val="24"/>
          <w:szCs w:val="24"/>
        </w:rPr>
        <w:t>2060x--x1243 mm</w:t>
      </w:r>
    </w:p>
    <w:p w:rsidR="00B540BC" w:rsidRPr="00DB6D19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D19">
        <w:rPr>
          <w:rFonts w:ascii="Times New Roman" w:hAnsi="Times New Roman" w:cs="Times New Roman"/>
          <w:b/>
          <w:sz w:val="24"/>
          <w:szCs w:val="24"/>
        </w:rPr>
        <w:t xml:space="preserve">Wymiary opakowania </w:t>
      </w:r>
      <w:r w:rsidRPr="00DB6D19">
        <w:rPr>
          <w:rFonts w:ascii="Times New Roman" w:hAnsi="Times New Roman" w:cs="Times New Roman"/>
          <w:sz w:val="24"/>
          <w:szCs w:val="24"/>
        </w:rPr>
        <w:t>2130x1410x75 mm</w:t>
      </w:r>
    </w:p>
    <w:p w:rsidR="00B540BC" w:rsidRPr="00DB6D19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D19">
        <w:rPr>
          <w:rFonts w:ascii="Times New Roman" w:hAnsi="Times New Roman" w:cs="Times New Roman"/>
          <w:b/>
          <w:sz w:val="24"/>
          <w:szCs w:val="24"/>
        </w:rPr>
        <w:t>Waga</w:t>
      </w:r>
      <w:r w:rsidRPr="00DB6D19">
        <w:rPr>
          <w:rFonts w:ascii="Times New Roman" w:hAnsi="Times New Roman" w:cs="Times New Roman"/>
          <w:sz w:val="24"/>
          <w:szCs w:val="24"/>
        </w:rPr>
        <w:t xml:space="preserve"> 29 kg</w:t>
      </w:r>
    </w:p>
    <w:p w:rsidR="00B540BC" w:rsidRPr="00DB6D19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D19">
        <w:rPr>
          <w:rFonts w:ascii="Times New Roman" w:hAnsi="Times New Roman" w:cs="Times New Roman"/>
          <w:b/>
          <w:sz w:val="24"/>
          <w:szCs w:val="24"/>
        </w:rPr>
        <w:t xml:space="preserve">Waga z opakowaniem </w:t>
      </w:r>
      <w:r w:rsidRPr="00DB6D19">
        <w:rPr>
          <w:rFonts w:ascii="Times New Roman" w:hAnsi="Times New Roman" w:cs="Times New Roman"/>
          <w:sz w:val="24"/>
          <w:szCs w:val="24"/>
        </w:rPr>
        <w:t>46 kg</w:t>
      </w:r>
    </w:p>
    <w:p w:rsidR="00B540BC" w:rsidRPr="00DB6D19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D19">
        <w:rPr>
          <w:rFonts w:ascii="Times New Roman" w:hAnsi="Times New Roman" w:cs="Times New Roman"/>
          <w:b/>
          <w:sz w:val="24"/>
          <w:szCs w:val="24"/>
        </w:rPr>
        <w:t xml:space="preserve">Zgodność z systemem operacyjnym </w:t>
      </w:r>
      <w:r w:rsidRPr="00DB6D19">
        <w:rPr>
          <w:rFonts w:ascii="Times New Roman" w:hAnsi="Times New Roman" w:cs="Times New Roman"/>
          <w:sz w:val="24"/>
          <w:szCs w:val="24"/>
        </w:rPr>
        <w:t>Mac Windows 7Windows Vista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D19">
        <w:rPr>
          <w:rFonts w:ascii="Times New Roman" w:hAnsi="Times New Roman" w:cs="Times New Roman"/>
          <w:sz w:val="24"/>
          <w:szCs w:val="24"/>
        </w:rPr>
        <w:t>Windows XP</w:t>
      </w:r>
      <w:r>
        <w:rPr>
          <w:rFonts w:ascii="Times New Roman" w:hAnsi="Times New Roman" w:cs="Times New Roman"/>
          <w:sz w:val="24"/>
          <w:szCs w:val="24"/>
        </w:rPr>
        <w:t xml:space="preserve"> Windows</w:t>
      </w:r>
      <w:r w:rsidRPr="00DB6D19">
        <w:rPr>
          <w:rFonts w:ascii="Times New Roman" w:hAnsi="Times New Roman" w:cs="Times New Roman"/>
          <w:sz w:val="24"/>
          <w:szCs w:val="24"/>
        </w:rPr>
        <w:t>8</w:t>
      </w:r>
    </w:p>
    <w:p w:rsidR="00B540BC" w:rsidRPr="00DB6D19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6D19">
        <w:rPr>
          <w:rFonts w:ascii="Times New Roman" w:hAnsi="Times New Roman" w:cs="Times New Roman"/>
          <w:b/>
          <w:sz w:val="24"/>
          <w:szCs w:val="24"/>
        </w:rPr>
        <w:t>Cechy oprogramowania</w:t>
      </w:r>
    </w:p>
    <w:p w:rsidR="00B540BC" w:rsidRPr="00DB6D19" w:rsidRDefault="00B540BC" w:rsidP="00B540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D19">
        <w:rPr>
          <w:rFonts w:ascii="Times New Roman" w:hAnsi="Times New Roman" w:cs="Times New Roman"/>
          <w:sz w:val="24"/>
          <w:szCs w:val="24"/>
        </w:rPr>
        <w:lastRenderedPageBreak/>
        <w:t xml:space="preserve">-funkcja myszy -rozpoznawanie pisma odręcznego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B6D19">
        <w:rPr>
          <w:rFonts w:ascii="Times New Roman" w:hAnsi="Times New Roman" w:cs="Times New Roman"/>
          <w:sz w:val="24"/>
          <w:szCs w:val="24"/>
        </w:rPr>
        <w:t>odtwarzanie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D19">
        <w:rPr>
          <w:rFonts w:ascii="Times New Roman" w:hAnsi="Times New Roman" w:cs="Times New Roman"/>
          <w:sz w:val="24"/>
          <w:szCs w:val="24"/>
        </w:rPr>
        <w:t>video z możliwością pisania na filmie, zrzuty video -szybkie tworzenie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D19">
        <w:rPr>
          <w:rFonts w:ascii="Times New Roman" w:hAnsi="Times New Roman" w:cs="Times New Roman"/>
          <w:sz w:val="24"/>
          <w:szCs w:val="24"/>
        </w:rPr>
        <w:t>figur geometrycznych -program posiada bogatą bibliotekę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D19">
        <w:rPr>
          <w:rFonts w:ascii="Times New Roman" w:hAnsi="Times New Roman" w:cs="Times New Roman"/>
          <w:sz w:val="24"/>
          <w:szCs w:val="24"/>
        </w:rPr>
        <w:t>załączników związ</w:t>
      </w:r>
      <w:r>
        <w:rPr>
          <w:rFonts w:ascii="Times New Roman" w:hAnsi="Times New Roman" w:cs="Times New Roman"/>
          <w:sz w:val="24"/>
          <w:szCs w:val="24"/>
        </w:rPr>
        <w:t xml:space="preserve">anych z przedmiotami szkolnymi, </w:t>
      </w:r>
      <w:r w:rsidRPr="00DB6D19">
        <w:rPr>
          <w:rFonts w:ascii="Times New Roman" w:hAnsi="Times New Roman" w:cs="Times New Roman"/>
          <w:sz w:val="24"/>
          <w:szCs w:val="24"/>
        </w:rPr>
        <w:t>półka na pisaki, oprogramowanie na płycie CD, kabel USB, 2 pisaki,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D19">
        <w:rPr>
          <w:rFonts w:ascii="Times New Roman" w:hAnsi="Times New Roman" w:cs="Times New Roman"/>
          <w:sz w:val="24"/>
          <w:szCs w:val="24"/>
        </w:rPr>
        <w:t>zestaw montażowy</w:t>
      </w:r>
    </w:p>
    <w:p w:rsidR="00B540BC" w:rsidRDefault="00B540BC" w:rsidP="00B540B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B6D19">
        <w:rPr>
          <w:rFonts w:ascii="Times New Roman" w:hAnsi="Times New Roman" w:cs="Times New Roman"/>
          <w:b/>
          <w:sz w:val="24"/>
          <w:szCs w:val="24"/>
        </w:rPr>
        <w:t>Wyposażenie opcjonalne</w:t>
      </w:r>
      <w:r w:rsidRPr="00DB6D19">
        <w:rPr>
          <w:rFonts w:ascii="Times New Roman" w:hAnsi="Times New Roman" w:cs="Times New Roman"/>
          <w:sz w:val="24"/>
          <w:szCs w:val="24"/>
        </w:rPr>
        <w:t xml:space="preserve"> moduł </w:t>
      </w:r>
      <w:proofErr w:type="spellStart"/>
      <w:r w:rsidRPr="00DB6D19">
        <w:rPr>
          <w:rFonts w:ascii="Times New Roman" w:hAnsi="Times New Roman" w:cs="Times New Roman"/>
          <w:sz w:val="24"/>
          <w:szCs w:val="24"/>
        </w:rPr>
        <w:t>WiFi</w:t>
      </w:r>
      <w:proofErr w:type="spellEnd"/>
      <w:r w:rsidRPr="00DB6D19">
        <w:rPr>
          <w:rFonts w:ascii="Times New Roman" w:hAnsi="Times New Roman" w:cs="Times New Roman"/>
          <w:sz w:val="24"/>
          <w:szCs w:val="24"/>
        </w:rPr>
        <w:t xml:space="preserve"> lub aktywna półka, głośniki</w:t>
      </w:r>
    </w:p>
    <w:p w:rsidR="00B540BC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40BC" w:rsidRPr="00DB6D19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D19">
        <w:rPr>
          <w:rFonts w:ascii="Times New Roman" w:hAnsi="Times New Roman" w:cs="Times New Roman"/>
          <w:b/>
          <w:sz w:val="24"/>
          <w:szCs w:val="24"/>
        </w:rPr>
        <w:t>Typ</w:t>
      </w:r>
      <w:r w:rsidRPr="00DB6D19">
        <w:rPr>
          <w:rFonts w:ascii="Times New Roman" w:hAnsi="Times New Roman" w:cs="Times New Roman"/>
          <w:sz w:val="24"/>
          <w:szCs w:val="24"/>
        </w:rPr>
        <w:t xml:space="preserve"> Projektor</w:t>
      </w:r>
    </w:p>
    <w:p w:rsidR="00B540BC" w:rsidRPr="00DB6D19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D19">
        <w:rPr>
          <w:rFonts w:ascii="Times New Roman" w:hAnsi="Times New Roman" w:cs="Times New Roman"/>
          <w:b/>
          <w:sz w:val="24"/>
          <w:szCs w:val="24"/>
        </w:rPr>
        <w:t xml:space="preserve">System projekcji </w:t>
      </w:r>
      <w:r w:rsidRPr="00DB6D19">
        <w:rPr>
          <w:rFonts w:ascii="Times New Roman" w:hAnsi="Times New Roman" w:cs="Times New Roman"/>
          <w:sz w:val="24"/>
          <w:szCs w:val="24"/>
        </w:rPr>
        <w:t>DLP</w:t>
      </w:r>
    </w:p>
    <w:p w:rsidR="00B540BC" w:rsidRPr="00DB6D19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D19">
        <w:rPr>
          <w:rFonts w:ascii="Times New Roman" w:hAnsi="Times New Roman" w:cs="Times New Roman"/>
          <w:b/>
          <w:sz w:val="24"/>
          <w:szCs w:val="24"/>
        </w:rPr>
        <w:t xml:space="preserve">Żywotność lampy </w:t>
      </w:r>
      <w:r w:rsidRPr="00DB6D19">
        <w:rPr>
          <w:rFonts w:ascii="Times New Roman" w:hAnsi="Times New Roman" w:cs="Times New Roman"/>
          <w:sz w:val="24"/>
          <w:szCs w:val="24"/>
        </w:rPr>
        <w:t>6000 h</w:t>
      </w:r>
    </w:p>
    <w:p w:rsidR="00B540BC" w:rsidRPr="00DB6D19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D19">
        <w:rPr>
          <w:rFonts w:ascii="Times New Roman" w:hAnsi="Times New Roman" w:cs="Times New Roman"/>
          <w:b/>
          <w:sz w:val="24"/>
          <w:szCs w:val="24"/>
        </w:rPr>
        <w:t xml:space="preserve">Żywotność lampy (tryb oszczędny) </w:t>
      </w:r>
      <w:r w:rsidRPr="00DB6D19">
        <w:rPr>
          <w:rFonts w:ascii="Times New Roman" w:hAnsi="Times New Roman" w:cs="Times New Roman"/>
          <w:sz w:val="24"/>
          <w:szCs w:val="24"/>
        </w:rPr>
        <w:t>4500 h</w:t>
      </w:r>
    </w:p>
    <w:p w:rsidR="00B540BC" w:rsidRPr="00DB6D19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D19">
        <w:rPr>
          <w:rFonts w:ascii="Times New Roman" w:hAnsi="Times New Roman" w:cs="Times New Roman"/>
          <w:b/>
          <w:sz w:val="24"/>
          <w:szCs w:val="24"/>
        </w:rPr>
        <w:t>Zabezpieczenia</w:t>
      </w:r>
      <w:r w:rsidRPr="00DB6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D19">
        <w:rPr>
          <w:rFonts w:ascii="Times New Roman" w:hAnsi="Times New Roman" w:cs="Times New Roman"/>
          <w:sz w:val="24"/>
          <w:szCs w:val="24"/>
        </w:rPr>
        <w:t>Kensington</w:t>
      </w:r>
      <w:proofErr w:type="spellEnd"/>
      <w:r w:rsidRPr="00DB6D19">
        <w:rPr>
          <w:rFonts w:ascii="Times New Roman" w:hAnsi="Times New Roman" w:cs="Times New Roman"/>
          <w:sz w:val="24"/>
          <w:szCs w:val="24"/>
        </w:rPr>
        <w:t xml:space="preserve"> lock Security bar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D19">
        <w:rPr>
          <w:rFonts w:ascii="Times New Roman" w:hAnsi="Times New Roman" w:cs="Times New Roman"/>
          <w:sz w:val="24"/>
          <w:szCs w:val="24"/>
        </w:rPr>
        <w:t>Zabezpieczenie hasłem</w:t>
      </w:r>
    </w:p>
    <w:p w:rsidR="00B540BC" w:rsidRPr="00DB6D19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D19">
        <w:rPr>
          <w:rFonts w:ascii="Times New Roman" w:hAnsi="Times New Roman" w:cs="Times New Roman"/>
          <w:b/>
          <w:sz w:val="24"/>
          <w:szCs w:val="24"/>
        </w:rPr>
        <w:t xml:space="preserve">Sposoby regulacji obrazu </w:t>
      </w:r>
      <w:r w:rsidRPr="00DB6D19">
        <w:rPr>
          <w:rFonts w:ascii="Times New Roman" w:hAnsi="Times New Roman" w:cs="Times New Roman"/>
          <w:sz w:val="24"/>
          <w:szCs w:val="24"/>
        </w:rPr>
        <w:t xml:space="preserve">+/- 40 </w:t>
      </w:r>
      <w:proofErr w:type="spellStart"/>
      <w:r w:rsidRPr="00DB6D19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DB6D19">
        <w:rPr>
          <w:rFonts w:ascii="Times New Roman" w:hAnsi="Times New Roman" w:cs="Times New Roman"/>
          <w:sz w:val="24"/>
          <w:szCs w:val="24"/>
        </w:rPr>
        <w:t xml:space="preserve"> Veritas</w:t>
      </w:r>
    </w:p>
    <w:p w:rsidR="00B540BC" w:rsidRPr="00DB6D19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D19">
        <w:rPr>
          <w:rFonts w:ascii="Times New Roman" w:hAnsi="Times New Roman" w:cs="Times New Roman"/>
          <w:b/>
          <w:sz w:val="24"/>
          <w:szCs w:val="24"/>
        </w:rPr>
        <w:t xml:space="preserve">Odległość od ekranu </w:t>
      </w:r>
      <w:r w:rsidRPr="00DB6D19">
        <w:rPr>
          <w:rFonts w:ascii="Times New Roman" w:hAnsi="Times New Roman" w:cs="Times New Roman"/>
          <w:sz w:val="24"/>
          <w:szCs w:val="24"/>
        </w:rPr>
        <w:t>0,5 - 2,5 m</w:t>
      </w:r>
    </w:p>
    <w:p w:rsidR="00B540BC" w:rsidRPr="00DB6D19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D19">
        <w:rPr>
          <w:rFonts w:ascii="Times New Roman" w:hAnsi="Times New Roman" w:cs="Times New Roman"/>
          <w:b/>
          <w:sz w:val="24"/>
          <w:szCs w:val="24"/>
        </w:rPr>
        <w:t xml:space="preserve">Współczynnik odległości </w:t>
      </w:r>
      <w:r w:rsidRPr="00DB6D19">
        <w:rPr>
          <w:rFonts w:ascii="Times New Roman" w:hAnsi="Times New Roman" w:cs="Times New Roman"/>
          <w:sz w:val="24"/>
          <w:szCs w:val="24"/>
        </w:rPr>
        <w:t>1,13 - 5,67</w:t>
      </w:r>
    </w:p>
    <w:p w:rsidR="00B540BC" w:rsidRPr="00DB6D19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D19">
        <w:rPr>
          <w:rFonts w:ascii="Times New Roman" w:hAnsi="Times New Roman" w:cs="Times New Roman"/>
          <w:b/>
          <w:sz w:val="24"/>
          <w:szCs w:val="24"/>
        </w:rPr>
        <w:t xml:space="preserve">Cechy dodatkowe </w:t>
      </w:r>
      <w:r w:rsidRPr="00DB6D19">
        <w:rPr>
          <w:rFonts w:ascii="Times New Roman" w:hAnsi="Times New Roman" w:cs="Times New Roman"/>
          <w:sz w:val="24"/>
          <w:szCs w:val="24"/>
        </w:rPr>
        <w:t>Wbudowane dwa głośniki</w:t>
      </w:r>
    </w:p>
    <w:p w:rsidR="00B540BC" w:rsidRPr="00DB6D19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D19">
        <w:rPr>
          <w:rFonts w:ascii="Times New Roman" w:hAnsi="Times New Roman" w:cs="Times New Roman"/>
          <w:b/>
          <w:sz w:val="24"/>
          <w:szCs w:val="24"/>
        </w:rPr>
        <w:t xml:space="preserve">Odtwarzanie z zew. nośników pamięci </w:t>
      </w:r>
      <w:proofErr w:type="spellStart"/>
      <w:r w:rsidRPr="00DB6D19">
        <w:rPr>
          <w:rFonts w:ascii="Times New Roman" w:hAnsi="Times New Roman" w:cs="Times New Roman"/>
          <w:sz w:val="24"/>
          <w:szCs w:val="24"/>
        </w:rPr>
        <w:t>false</w:t>
      </w:r>
      <w:proofErr w:type="spellEnd"/>
    </w:p>
    <w:p w:rsidR="00B540BC" w:rsidRPr="00DB6D19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D19">
        <w:rPr>
          <w:rFonts w:ascii="Times New Roman" w:hAnsi="Times New Roman" w:cs="Times New Roman"/>
          <w:b/>
          <w:sz w:val="24"/>
          <w:szCs w:val="24"/>
        </w:rPr>
        <w:t>Jasność</w:t>
      </w:r>
      <w:r w:rsidRPr="00DB6D19">
        <w:rPr>
          <w:rFonts w:ascii="Times New Roman" w:hAnsi="Times New Roman" w:cs="Times New Roman"/>
          <w:sz w:val="24"/>
          <w:szCs w:val="24"/>
        </w:rPr>
        <w:t xml:space="preserve"> 3400 ANSI lumen</w:t>
      </w:r>
    </w:p>
    <w:p w:rsidR="00B540BC" w:rsidRPr="00DB6D19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D19">
        <w:rPr>
          <w:rFonts w:ascii="Times New Roman" w:hAnsi="Times New Roman" w:cs="Times New Roman"/>
          <w:b/>
          <w:sz w:val="24"/>
          <w:szCs w:val="24"/>
        </w:rPr>
        <w:t xml:space="preserve">Rozdzielczość maksymalna </w:t>
      </w:r>
      <w:r w:rsidRPr="00DB6D19">
        <w:rPr>
          <w:rFonts w:ascii="Times New Roman" w:hAnsi="Times New Roman" w:cs="Times New Roman"/>
          <w:sz w:val="24"/>
          <w:szCs w:val="24"/>
        </w:rPr>
        <w:t>1600x1200</w:t>
      </w:r>
    </w:p>
    <w:p w:rsidR="00B540BC" w:rsidRPr="00DB6D19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D19">
        <w:rPr>
          <w:rFonts w:ascii="Times New Roman" w:hAnsi="Times New Roman" w:cs="Times New Roman"/>
          <w:b/>
          <w:sz w:val="24"/>
          <w:szCs w:val="24"/>
        </w:rPr>
        <w:t xml:space="preserve">Rozdzielczość natywna </w:t>
      </w:r>
      <w:r w:rsidRPr="00DB6D19">
        <w:rPr>
          <w:rFonts w:ascii="Times New Roman" w:hAnsi="Times New Roman" w:cs="Times New Roman"/>
          <w:sz w:val="24"/>
          <w:szCs w:val="24"/>
        </w:rPr>
        <w:t>1280x800</w:t>
      </w:r>
    </w:p>
    <w:p w:rsidR="00B540BC" w:rsidRPr="00DB6D19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D19">
        <w:rPr>
          <w:rFonts w:ascii="Times New Roman" w:hAnsi="Times New Roman" w:cs="Times New Roman"/>
          <w:b/>
          <w:sz w:val="24"/>
          <w:szCs w:val="24"/>
        </w:rPr>
        <w:t>Przekątna wyświetlanego obrazu</w:t>
      </w:r>
      <w:r w:rsidRPr="00DB6D19">
        <w:rPr>
          <w:rFonts w:ascii="Times New Roman" w:hAnsi="Times New Roman" w:cs="Times New Roman"/>
          <w:sz w:val="24"/>
          <w:szCs w:val="24"/>
        </w:rPr>
        <w:t xml:space="preserve"> 44,64 - 223,21 "</w:t>
      </w:r>
    </w:p>
    <w:p w:rsidR="00B540BC" w:rsidRPr="00DB6D19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D19">
        <w:rPr>
          <w:rFonts w:ascii="Times New Roman" w:hAnsi="Times New Roman" w:cs="Times New Roman"/>
          <w:b/>
          <w:sz w:val="24"/>
          <w:szCs w:val="24"/>
        </w:rPr>
        <w:t xml:space="preserve">Standard obrazu </w:t>
      </w:r>
      <w:r w:rsidRPr="00DB6D19">
        <w:rPr>
          <w:rFonts w:ascii="Times New Roman" w:hAnsi="Times New Roman" w:cs="Times New Roman"/>
          <w:sz w:val="24"/>
          <w:szCs w:val="24"/>
        </w:rPr>
        <w:t>WXGA</w:t>
      </w:r>
    </w:p>
    <w:p w:rsidR="00B540BC" w:rsidRPr="00DB6D19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D19">
        <w:rPr>
          <w:rFonts w:ascii="Times New Roman" w:hAnsi="Times New Roman" w:cs="Times New Roman"/>
          <w:b/>
          <w:sz w:val="24"/>
          <w:szCs w:val="24"/>
        </w:rPr>
        <w:t xml:space="preserve">Proporcje ekranu </w:t>
      </w:r>
      <w:r w:rsidRPr="00DB6D19">
        <w:rPr>
          <w:rFonts w:ascii="Times New Roman" w:hAnsi="Times New Roman" w:cs="Times New Roman"/>
          <w:sz w:val="24"/>
          <w:szCs w:val="24"/>
        </w:rPr>
        <w:t>16:10</w:t>
      </w:r>
    </w:p>
    <w:p w:rsidR="00B540BC" w:rsidRPr="00DB6D19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D19">
        <w:rPr>
          <w:rFonts w:ascii="Times New Roman" w:hAnsi="Times New Roman" w:cs="Times New Roman"/>
          <w:b/>
          <w:sz w:val="24"/>
          <w:szCs w:val="24"/>
        </w:rPr>
        <w:t>Kontrast</w:t>
      </w:r>
      <w:r w:rsidRPr="00DB6D19">
        <w:rPr>
          <w:rFonts w:ascii="Times New Roman" w:hAnsi="Times New Roman" w:cs="Times New Roman"/>
          <w:sz w:val="24"/>
          <w:szCs w:val="24"/>
        </w:rPr>
        <w:t xml:space="preserve"> 20000:1</w:t>
      </w:r>
    </w:p>
    <w:p w:rsidR="00B540BC" w:rsidRPr="00DB6D19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D19">
        <w:rPr>
          <w:rFonts w:ascii="Times New Roman" w:hAnsi="Times New Roman" w:cs="Times New Roman"/>
          <w:b/>
          <w:sz w:val="24"/>
          <w:szCs w:val="24"/>
        </w:rPr>
        <w:t>3D</w:t>
      </w:r>
      <w:r w:rsidRPr="00DB6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D19">
        <w:rPr>
          <w:rFonts w:ascii="Times New Roman" w:hAnsi="Times New Roman" w:cs="Times New Roman"/>
          <w:sz w:val="24"/>
          <w:szCs w:val="24"/>
        </w:rPr>
        <w:t>true</w:t>
      </w:r>
      <w:proofErr w:type="spellEnd"/>
    </w:p>
    <w:p w:rsidR="00B540BC" w:rsidRPr="00DB6D19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D19">
        <w:rPr>
          <w:rFonts w:ascii="Times New Roman" w:hAnsi="Times New Roman" w:cs="Times New Roman"/>
          <w:b/>
          <w:sz w:val="24"/>
          <w:szCs w:val="24"/>
        </w:rPr>
        <w:t>Przysłona</w:t>
      </w:r>
      <w:r w:rsidRPr="00DB6D19">
        <w:rPr>
          <w:rFonts w:ascii="Times New Roman" w:hAnsi="Times New Roman" w:cs="Times New Roman"/>
          <w:sz w:val="24"/>
          <w:szCs w:val="24"/>
        </w:rPr>
        <w:t xml:space="preserve"> 2,8</w:t>
      </w:r>
    </w:p>
    <w:p w:rsidR="00B540BC" w:rsidRPr="00DB6D19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D19">
        <w:rPr>
          <w:rFonts w:ascii="Times New Roman" w:hAnsi="Times New Roman" w:cs="Times New Roman"/>
          <w:b/>
          <w:sz w:val="24"/>
          <w:szCs w:val="24"/>
        </w:rPr>
        <w:t>HDMI</w:t>
      </w:r>
      <w:r w:rsidRPr="00DB6D19">
        <w:rPr>
          <w:rFonts w:ascii="Times New Roman" w:hAnsi="Times New Roman" w:cs="Times New Roman"/>
          <w:sz w:val="24"/>
          <w:szCs w:val="24"/>
        </w:rPr>
        <w:t xml:space="preserve"> 1 szt.</w:t>
      </w:r>
    </w:p>
    <w:p w:rsidR="00B540BC" w:rsidRPr="00DB6D19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D19">
        <w:rPr>
          <w:rFonts w:ascii="Times New Roman" w:hAnsi="Times New Roman" w:cs="Times New Roman"/>
          <w:b/>
          <w:sz w:val="24"/>
          <w:szCs w:val="24"/>
        </w:rPr>
        <w:t xml:space="preserve">S-Video </w:t>
      </w:r>
      <w:r w:rsidRPr="00DB6D19">
        <w:rPr>
          <w:rFonts w:ascii="Times New Roman" w:hAnsi="Times New Roman" w:cs="Times New Roman"/>
          <w:sz w:val="24"/>
          <w:szCs w:val="24"/>
        </w:rPr>
        <w:t>1 szt.</w:t>
      </w:r>
    </w:p>
    <w:p w:rsidR="00B540BC" w:rsidRPr="00DB6D19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45E">
        <w:rPr>
          <w:rFonts w:ascii="Times New Roman" w:hAnsi="Times New Roman" w:cs="Times New Roman"/>
          <w:b/>
          <w:sz w:val="24"/>
          <w:szCs w:val="24"/>
        </w:rPr>
        <w:t>Złącze komponentowe (5BNC)</w:t>
      </w:r>
      <w:r w:rsidRPr="00DB6D19">
        <w:rPr>
          <w:rFonts w:ascii="Times New Roman" w:hAnsi="Times New Roman" w:cs="Times New Roman"/>
          <w:sz w:val="24"/>
          <w:szCs w:val="24"/>
        </w:rPr>
        <w:t xml:space="preserve"> 1 szt.</w:t>
      </w:r>
    </w:p>
    <w:p w:rsidR="00B540BC" w:rsidRPr="00DB6D19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D19">
        <w:rPr>
          <w:rFonts w:ascii="Times New Roman" w:hAnsi="Times New Roman" w:cs="Times New Roman"/>
          <w:b/>
          <w:sz w:val="24"/>
          <w:szCs w:val="24"/>
        </w:rPr>
        <w:t>RS232</w:t>
      </w:r>
      <w:r w:rsidRPr="00DB6D19">
        <w:rPr>
          <w:rFonts w:ascii="Times New Roman" w:hAnsi="Times New Roman" w:cs="Times New Roman"/>
          <w:sz w:val="24"/>
          <w:szCs w:val="24"/>
        </w:rPr>
        <w:t xml:space="preserve"> 1 szt.</w:t>
      </w:r>
    </w:p>
    <w:p w:rsidR="00B540BC" w:rsidRPr="00DB6D19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D19">
        <w:rPr>
          <w:rFonts w:ascii="Times New Roman" w:hAnsi="Times New Roman" w:cs="Times New Roman"/>
          <w:b/>
          <w:sz w:val="24"/>
          <w:szCs w:val="24"/>
        </w:rPr>
        <w:t>VGA(D-SUB)</w:t>
      </w:r>
      <w:r w:rsidRPr="00DB6D19">
        <w:rPr>
          <w:rFonts w:ascii="Times New Roman" w:hAnsi="Times New Roman" w:cs="Times New Roman"/>
          <w:sz w:val="24"/>
          <w:szCs w:val="24"/>
        </w:rPr>
        <w:t xml:space="preserve"> 3 szt.</w:t>
      </w:r>
    </w:p>
    <w:p w:rsidR="00B540BC" w:rsidRPr="00DB6D19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D19">
        <w:rPr>
          <w:rFonts w:ascii="Times New Roman" w:hAnsi="Times New Roman" w:cs="Times New Roman"/>
          <w:b/>
          <w:sz w:val="24"/>
          <w:szCs w:val="24"/>
        </w:rPr>
        <w:t xml:space="preserve">Wejście audio (mini </w:t>
      </w:r>
      <w:proofErr w:type="spellStart"/>
      <w:r w:rsidRPr="00DB6D19">
        <w:rPr>
          <w:rFonts w:ascii="Times New Roman" w:hAnsi="Times New Roman" w:cs="Times New Roman"/>
          <w:b/>
          <w:sz w:val="24"/>
          <w:szCs w:val="24"/>
        </w:rPr>
        <w:t>jack</w:t>
      </w:r>
      <w:proofErr w:type="spellEnd"/>
      <w:r w:rsidRPr="00DB6D19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DB6D19">
        <w:rPr>
          <w:rFonts w:ascii="Times New Roman" w:hAnsi="Times New Roman" w:cs="Times New Roman"/>
          <w:sz w:val="24"/>
          <w:szCs w:val="24"/>
        </w:rPr>
        <w:t>1 szt.</w:t>
      </w:r>
    </w:p>
    <w:p w:rsidR="00B540BC" w:rsidRPr="00DB6D19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D19">
        <w:rPr>
          <w:rFonts w:ascii="Times New Roman" w:hAnsi="Times New Roman" w:cs="Times New Roman"/>
          <w:b/>
          <w:sz w:val="24"/>
          <w:szCs w:val="24"/>
        </w:rPr>
        <w:t xml:space="preserve">Wyjście audio (mini </w:t>
      </w:r>
      <w:proofErr w:type="spellStart"/>
      <w:r w:rsidRPr="00DB6D19">
        <w:rPr>
          <w:rFonts w:ascii="Times New Roman" w:hAnsi="Times New Roman" w:cs="Times New Roman"/>
          <w:b/>
          <w:sz w:val="24"/>
          <w:szCs w:val="24"/>
        </w:rPr>
        <w:t>jack</w:t>
      </w:r>
      <w:proofErr w:type="spellEnd"/>
      <w:r w:rsidRPr="00DB6D19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DB6D19">
        <w:rPr>
          <w:rFonts w:ascii="Times New Roman" w:hAnsi="Times New Roman" w:cs="Times New Roman"/>
          <w:sz w:val="24"/>
          <w:szCs w:val="24"/>
        </w:rPr>
        <w:t>1 szt.</w:t>
      </w:r>
    </w:p>
    <w:p w:rsidR="00B540BC" w:rsidRPr="00DB6D19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D19">
        <w:rPr>
          <w:rFonts w:ascii="Times New Roman" w:hAnsi="Times New Roman" w:cs="Times New Roman"/>
          <w:b/>
          <w:sz w:val="24"/>
          <w:szCs w:val="24"/>
        </w:rPr>
        <w:t xml:space="preserve">Moc lampy </w:t>
      </w:r>
      <w:r w:rsidRPr="00DB6D19">
        <w:rPr>
          <w:rFonts w:ascii="Times New Roman" w:hAnsi="Times New Roman" w:cs="Times New Roman"/>
          <w:sz w:val="24"/>
          <w:szCs w:val="24"/>
        </w:rPr>
        <w:t>190 W</w:t>
      </w:r>
    </w:p>
    <w:p w:rsidR="00B540BC" w:rsidRPr="00DB6D19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D19">
        <w:rPr>
          <w:rFonts w:ascii="Times New Roman" w:hAnsi="Times New Roman" w:cs="Times New Roman"/>
          <w:b/>
          <w:sz w:val="24"/>
          <w:szCs w:val="24"/>
        </w:rPr>
        <w:t xml:space="preserve">Pobór mocy </w:t>
      </w:r>
      <w:r w:rsidRPr="00DB6D19">
        <w:rPr>
          <w:rFonts w:ascii="Times New Roman" w:hAnsi="Times New Roman" w:cs="Times New Roman"/>
          <w:sz w:val="24"/>
          <w:szCs w:val="24"/>
        </w:rPr>
        <w:t>235 W</w:t>
      </w:r>
    </w:p>
    <w:p w:rsidR="00B540BC" w:rsidRPr="00DB6D19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D19">
        <w:rPr>
          <w:rFonts w:ascii="Times New Roman" w:hAnsi="Times New Roman" w:cs="Times New Roman"/>
          <w:b/>
          <w:sz w:val="24"/>
          <w:szCs w:val="24"/>
        </w:rPr>
        <w:t xml:space="preserve">Pobór mocy (tryb oszczędny) </w:t>
      </w:r>
      <w:r w:rsidRPr="00DB6D19">
        <w:rPr>
          <w:rFonts w:ascii="Times New Roman" w:hAnsi="Times New Roman" w:cs="Times New Roman"/>
          <w:sz w:val="24"/>
          <w:szCs w:val="24"/>
        </w:rPr>
        <w:t>205 W</w:t>
      </w:r>
    </w:p>
    <w:p w:rsidR="00B540BC" w:rsidRPr="00DB6D19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D19">
        <w:rPr>
          <w:rFonts w:ascii="Times New Roman" w:hAnsi="Times New Roman" w:cs="Times New Roman"/>
          <w:b/>
          <w:sz w:val="24"/>
          <w:szCs w:val="24"/>
        </w:rPr>
        <w:t>Sposób zasilania</w:t>
      </w:r>
      <w:r w:rsidRPr="00DB6D19">
        <w:rPr>
          <w:rFonts w:ascii="Times New Roman" w:hAnsi="Times New Roman" w:cs="Times New Roman"/>
          <w:sz w:val="24"/>
          <w:szCs w:val="24"/>
        </w:rPr>
        <w:t xml:space="preserve"> Sieciowe</w:t>
      </w:r>
    </w:p>
    <w:p w:rsidR="00B540BC" w:rsidRPr="00DB6D19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D19">
        <w:rPr>
          <w:rFonts w:ascii="Times New Roman" w:hAnsi="Times New Roman" w:cs="Times New Roman"/>
          <w:b/>
          <w:sz w:val="24"/>
          <w:szCs w:val="24"/>
        </w:rPr>
        <w:t xml:space="preserve">Napięcie zasilania </w:t>
      </w:r>
      <w:r w:rsidRPr="00DB6D19">
        <w:rPr>
          <w:rFonts w:ascii="Times New Roman" w:hAnsi="Times New Roman" w:cs="Times New Roman"/>
          <w:sz w:val="24"/>
          <w:szCs w:val="24"/>
        </w:rPr>
        <w:t>100-240 V</w:t>
      </w:r>
    </w:p>
    <w:p w:rsidR="00B540BC" w:rsidRPr="00DB6D19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D19">
        <w:rPr>
          <w:rFonts w:ascii="Times New Roman" w:hAnsi="Times New Roman" w:cs="Times New Roman"/>
          <w:b/>
          <w:sz w:val="24"/>
          <w:szCs w:val="24"/>
        </w:rPr>
        <w:t>Wymiary</w:t>
      </w:r>
      <w:r w:rsidRPr="00DB6D19">
        <w:rPr>
          <w:rFonts w:ascii="Times New Roman" w:hAnsi="Times New Roman" w:cs="Times New Roman"/>
          <w:sz w:val="24"/>
          <w:szCs w:val="24"/>
        </w:rPr>
        <w:t xml:space="preserve"> 288x220x86 mm</w:t>
      </w:r>
    </w:p>
    <w:p w:rsidR="00B540BC" w:rsidRPr="00DB6D19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D19">
        <w:rPr>
          <w:rFonts w:ascii="Times New Roman" w:hAnsi="Times New Roman" w:cs="Times New Roman"/>
          <w:b/>
          <w:sz w:val="24"/>
          <w:szCs w:val="24"/>
        </w:rPr>
        <w:t>Waga</w:t>
      </w:r>
      <w:r w:rsidRPr="00DB6D19">
        <w:rPr>
          <w:rFonts w:ascii="Times New Roman" w:hAnsi="Times New Roman" w:cs="Times New Roman"/>
          <w:sz w:val="24"/>
          <w:szCs w:val="24"/>
        </w:rPr>
        <w:t xml:space="preserve"> 2,55 kg</w:t>
      </w:r>
    </w:p>
    <w:p w:rsidR="00B540BC" w:rsidRPr="00DB6D19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D19">
        <w:rPr>
          <w:rFonts w:ascii="Times New Roman" w:hAnsi="Times New Roman" w:cs="Times New Roman"/>
          <w:b/>
          <w:sz w:val="24"/>
          <w:szCs w:val="24"/>
        </w:rPr>
        <w:t>Kolor</w:t>
      </w:r>
      <w:r w:rsidRPr="00DB6D19">
        <w:rPr>
          <w:rFonts w:ascii="Times New Roman" w:hAnsi="Times New Roman" w:cs="Times New Roman"/>
          <w:sz w:val="24"/>
          <w:szCs w:val="24"/>
        </w:rPr>
        <w:t xml:space="preserve"> Biały</w:t>
      </w:r>
    </w:p>
    <w:p w:rsidR="00B540BC" w:rsidRPr="00DB6D19" w:rsidRDefault="00B540BC" w:rsidP="00B54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D19">
        <w:rPr>
          <w:rFonts w:ascii="Times New Roman" w:hAnsi="Times New Roman" w:cs="Times New Roman"/>
          <w:b/>
          <w:sz w:val="24"/>
          <w:szCs w:val="24"/>
        </w:rPr>
        <w:t xml:space="preserve">Poziom głośności </w:t>
      </w:r>
      <w:r w:rsidRPr="00DB6D19">
        <w:rPr>
          <w:rFonts w:ascii="Times New Roman" w:hAnsi="Times New Roman" w:cs="Times New Roman"/>
          <w:sz w:val="24"/>
          <w:szCs w:val="24"/>
        </w:rPr>
        <w:t xml:space="preserve">29 </w:t>
      </w:r>
      <w:proofErr w:type="spellStart"/>
      <w:r w:rsidRPr="00DB6D19">
        <w:rPr>
          <w:rFonts w:ascii="Times New Roman" w:hAnsi="Times New Roman" w:cs="Times New Roman"/>
          <w:sz w:val="24"/>
          <w:szCs w:val="24"/>
        </w:rPr>
        <w:t>dB</w:t>
      </w:r>
      <w:proofErr w:type="spellEnd"/>
    </w:p>
    <w:p w:rsidR="00812CE2" w:rsidRDefault="00B540BC" w:rsidP="00B540BC">
      <w:pPr>
        <w:rPr>
          <w:rFonts w:ascii="Times New Roman" w:hAnsi="Times New Roman" w:cs="Times New Roman"/>
          <w:sz w:val="24"/>
          <w:szCs w:val="24"/>
        </w:rPr>
      </w:pPr>
      <w:r w:rsidRPr="00DB6D19">
        <w:rPr>
          <w:rFonts w:ascii="Times New Roman" w:hAnsi="Times New Roman" w:cs="Times New Roman"/>
          <w:b/>
          <w:sz w:val="24"/>
          <w:szCs w:val="24"/>
        </w:rPr>
        <w:t>Wyposażenie</w:t>
      </w:r>
      <w:r w:rsidRPr="00DB6D19">
        <w:rPr>
          <w:rFonts w:ascii="Times New Roman" w:hAnsi="Times New Roman" w:cs="Times New Roman"/>
          <w:sz w:val="24"/>
          <w:szCs w:val="24"/>
        </w:rPr>
        <w:t xml:space="preserve"> Zaślepka na obiektyw, kabe</w:t>
      </w:r>
      <w:r w:rsidR="00812CE2">
        <w:rPr>
          <w:rFonts w:ascii="Times New Roman" w:hAnsi="Times New Roman" w:cs="Times New Roman"/>
          <w:sz w:val="24"/>
          <w:szCs w:val="24"/>
        </w:rPr>
        <w:t xml:space="preserve">l zasilający, pilot z bateriami. </w:t>
      </w:r>
    </w:p>
    <w:p w:rsidR="00812CE2" w:rsidRDefault="0081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617A8" w:rsidRPr="00E617A8" w:rsidRDefault="00E617A8" w:rsidP="00E617A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E617A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lastRenderedPageBreak/>
        <w:t>Załącznik Nr 2</w:t>
      </w:r>
    </w:p>
    <w:p w:rsidR="00812CE2" w:rsidRPr="00D672D9" w:rsidRDefault="00812CE2" w:rsidP="00812CE2">
      <w:pPr>
        <w:autoSpaceDE w:val="0"/>
        <w:autoSpaceDN w:val="0"/>
        <w:spacing w:after="0" w:line="240" w:lineRule="auto"/>
        <w:ind w:right="6218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……………………………</w:t>
      </w:r>
    </w:p>
    <w:p w:rsidR="00812CE2" w:rsidRPr="00D672D9" w:rsidRDefault="00812CE2" w:rsidP="00812CE2">
      <w:pPr>
        <w:autoSpaceDE w:val="0"/>
        <w:autoSpaceDN w:val="0"/>
        <w:spacing w:after="0" w:line="240" w:lineRule="auto"/>
        <w:ind w:right="621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Pieczątka oferenta </w:t>
      </w:r>
    </w:p>
    <w:p w:rsidR="00812CE2" w:rsidRPr="00D672D9" w:rsidRDefault="00812CE2" w:rsidP="00812CE2">
      <w:pPr>
        <w:autoSpaceDE w:val="0"/>
        <w:autoSpaceDN w:val="0"/>
        <w:spacing w:after="0" w:line="240" w:lineRule="auto"/>
        <w:ind w:left="5760" w:right="98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</w:t>
      </w:r>
    </w:p>
    <w:p w:rsidR="00812CE2" w:rsidRPr="00D672D9" w:rsidRDefault="00812CE2" w:rsidP="00812CE2">
      <w:pPr>
        <w:autoSpaceDE w:val="0"/>
        <w:autoSpaceDN w:val="0"/>
        <w:spacing w:after="0" w:line="240" w:lineRule="auto"/>
        <w:ind w:left="5760" w:right="9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Miejscowość, data</w:t>
      </w:r>
    </w:p>
    <w:p w:rsidR="00812CE2" w:rsidRPr="00D672D9" w:rsidRDefault="00812CE2" w:rsidP="00812CE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</w:t>
      </w:r>
    </w:p>
    <w:p w:rsidR="00812CE2" w:rsidRPr="00D672D9" w:rsidRDefault="00812CE2" w:rsidP="00812CE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OFERTA</w:t>
      </w:r>
    </w:p>
    <w:p w:rsidR="00812CE2" w:rsidRPr="00D672D9" w:rsidRDefault="00812CE2" w:rsidP="00812CE2">
      <w:pPr>
        <w:autoSpaceDE w:val="0"/>
        <w:autoSpaceDN w:val="0"/>
        <w:spacing w:after="0" w:line="240" w:lineRule="auto"/>
        <w:ind w:left="4500" w:firstLine="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</w:p>
    <w:p w:rsidR="00812CE2" w:rsidRPr="00D672D9" w:rsidRDefault="00812CE2" w:rsidP="00812CE2">
      <w:pPr>
        <w:autoSpaceDE w:val="0"/>
        <w:autoSpaceDN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Nowy Korczyn</w:t>
      </w:r>
    </w:p>
    <w:p w:rsidR="00812CE2" w:rsidRPr="00D672D9" w:rsidRDefault="00812CE2" w:rsidP="00812CE2">
      <w:pPr>
        <w:autoSpaceDE w:val="0"/>
        <w:autoSpaceDN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>ul. Krakowska 1</w:t>
      </w:r>
    </w:p>
    <w:p w:rsidR="00812CE2" w:rsidRPr="00D672D9" w:rsidRDefault="00812CE2" w:rsidP="00812CE2">
      <w:pPr>
        <w:autoSpaceDE w:val="0"/>
        <w:autoSpaceDN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28 – 136 Nowy Korczyn </w:t>
      </w:r>
    </w:p>
    <w:p w:rsidR="00812CE2" w:rsidRPr="00D672D9" w:rsidRDefault="00812CE2" w:rsidP="00812CE2">
      <w:pPr>
        <w:autoSpaceDE w:val="0"/>
        <w:autoSpaceDN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Fax: 41/ 377 10 44</w:t>
      </w:r>
    </w:p>
    <w:p w:rsidR="00812CE2" w:rsidRPr="00D672D9" w:rsidRDefault="00812CE2" w:rsidP="00812CE2">
      <w:pPr>
        <w:autoSpaceDE w:val="0"/>
        <w:autoSpaceDN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8" w:history="1">
        <w:r w:rsidRPr="00D672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gmina@nowykorczyn.pl</w:t>
        </w:r>
      </w:hyperlink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12CE2" w:rsidRPr="00D672D9" w:rsidRDefault="00812CE2" w:rsidP="00812CE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12CE2" w:rsidRPr="00D672D9" w:rsidRDefault="00812CE2" w:rsidP="00812CE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2CE2" w:rsidRPr="00D672D9" w:rsidRDefault="00812CE2" w:rsidP="00812CE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Odpowiadając na skierowane do nas zapytanie ofertowe nr</w:t>
      </w:r>
      <w:r w:rsidR="00265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ZITŚ.271.Z16.2017</w:t>
      </w: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dotyczące zamówienia </w:t>
      </w:r>
    </w:p>
    <w:p w:rsidR="00812CE2" w:rsidRPr="00D672D9" w:rsidRDefault="00812CE2" w:rsidP="00812CE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12CE2" w:rsidRPr="00D672D9" w:rsidTr="00A315ED">
        <w:tc>
          <w:tcPr>
            <w:tcW w:w="9212" w:type="dxa"/>
          </w:tcPr>
          <w:p w:rsidR="00812CE2" w:rsidRPr="00D672D9" w:rsidRDefault="00812CE2" w:rsidP="00101355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40BC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Przedmiotem zamówienia jest </w:t>
            </w:r>
            <w:r w:rsidRPr="00B540BC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dostawa</w:t>
            </w:r>
            <w:r w:rsidRPr="00B540BC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r w:rsidRPr="00B540BC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sprzętu multimedialnego </w:t>
            </w:r>
            <w:r w:rsidRPr="00B540BC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dla pracowni w Zespole Szkół w Nowym Korczynie oraz Publicznej Szkole Podstawowej w Starym Korczynie, realizowana w ramach Regionalnego Programu Operacyjnego Województwa Świętokrzyskiego na lata 2014-2020 dotycząca projektu pn. „Kompleksowa poprawa bazy dydaktycznej i sportowej w placówkach oświatowych na terenie Gminy Nowy Korczyn”.</w:t>
            </w:r>
          </w:p>
        </w:tc>
      </w:tr>
    </w:tbl>
    <w:p w:rsidR="00812CE2" w:rsidRPr="00D672D9" w:rsidRDefault="00812CE2" w:rsidP="00101355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2CE2" w:rsidRPr="00D672D9" w:rsidRDefault="00812CE2" w:rsidP="00101355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składamy ofertę  następującej treści:</w:t>
      </w:r>
    </w:p>
    <w:p w:rsidR="00812CE2" w:rsidRPr="00D672D9" w:rsidRDefault="00812CE2" w:rsidP="00101355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3021"/>
        <w:gridCol w:w="1049"/>
        <w:gridCol w:w="1985"/>
        <w:gridCol w:w="2404"/>
      </w:tblGrid>
      <w:tr w:rsidR="00E617A8" w:rsidTr="00101355">
        <w:tc>
          <w:tcPr>
            <w:tcW w:w="603" w:type="dxa"/>
          </w:tcPr>
          <w:p w:rsidR="00E617A8" w:rsidRDefault="00E617A8" w:rsidP="00101355">
            <w:pPr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021" w:type="dxa"/>
          </w:tcPr>
          <w:p w:rsidR="00E617A8" w:rsidRDefault="00E617A8" w:rsidP="00101355">
            <w:pPr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</w:t>
            </w:r>
          </w:p>
        </w:tc>
        <w:tc>
          <w:tcPr>
            <w:tcW w:w="1049" w:type="dxa"/>
          </w:tcPr>
          <w:p w:rsidR="00E617A8" w:rsidRDefault="00E617A8" w:rsidP="00101355">
            <w:pPr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Ilość </w:t>
            </w:r>
          </w:p>
        </w:tc>
        <w:tc>
          <w:tcPr>
            <w:tcW w:w="1985" w:type="dxa"/>
          </w:tcPr>
          <w:p w:rsidR="00E617A8" w:rsidRDefault="00E617A8" w:rsidP="00101355">
            <w:pPr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jednostkowa (brutto)</w:t>
            </w:r>
          </w:p>
        </w:tc>
        <w:tc>
          <w:tcPr>
            <w:tcW w:w="2404" w:type="dxa"/>
          </w:tcPr>
          <w:p w:rsidR="00E617A8" w:rsidRDefault="00E617A8" w:rsidP="00101355">
            <w:pPr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Wartość </w:t>
            </w:r>
            <w:r w:rsidR="001013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brutto</w:t>
            </w:r>
          </w:p>
        </w:tc>
      </w:tr>
      <w:tr w:rsidR="00E617A8" w:rsidTr="00101355">
        <w:tc>
          <w:tcPr>
            <w:tcW w:w="603" w:type="dxa"/>
          </w:tcPr>
          <w:p w:rsidR="00E617A8" w:rsidRDefault="00E617A8" w:rsidP="00101355">
            <w:pPr>
              <w:autoSpaceDE w:val="0"/>
              <w:autoSpaceDN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021" w:type="dxa"/>
          </w:tcPr>
          <w:p w:rsidR="00E617A8" w:rsidRDefault="00101355" w:rsidP="00101355">
            <w:pPr>
              <w:autoSpaceDE w:val="0"/>
              <w:autoSpaceDN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Laptop 15,6”</w:t>
            </w:r>
          </w:p>
        </w:tc>
        <w:tc>
          <w:tcPr>
            <w:tcW w:w="1049" w:type="dxa"/>
          </w:tcPr>
          <w:p w:rsidR="00E617A8" w:rsidRDefault="00101355" w:rsidP="00101355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985" w:type="dxa"/>
          </w:tcPr>
          <w:p w:rsidR="00E617A8" w:rsidRDefault="00E617A8" w:rsidP="00101355">
            <w:pPr>
              <w:autoSpaceDE w:val="0"/>
              <w:autoSpaceDN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04" w:type="dxa"/>
          </w:tcPr>
          <w:p w:rsidR="00E617A8" w:rsidRDefault="00E617A8" w:rsidP="00101355">
            <w:pPr>
              <w:autoSpaceDE w:val="0"/>
              <w:autoSpaceDN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17A8" w:rsidTr="00101355">
        <w:tc>
          <w:tcPr>
            <w:tcW w:w="603" w:type="dxa"/>
          </w:tcPr>
          <w:p w:rsidR="00E617A8" w:rsidRDefault="00101355" w:rsidP="00101355">
            <w:pPr>
              <w:autoSpaceDE w:val="0"/>
              <w:autoSpaceDN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3021" w:type="dxa"/>
          </w:tcPr>
          <w:p w:rsidR="00E617A8" w:rsidRDefault="00101355" w:rsidP="00101355">
            <w:pPr>
              <w:autoSpaceDE w:val="0"/>
              <w:autoSpaceDN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Tablica interaktywna (tablica +projektor)</w:t>
            </w:r>
          </w:p>
        </w:tc>
        <w:tc>
          <w:tcPr>
            <w:tcW w:w="1049" w:type="dxa"/>
          </w:tcPr>
          <w:p w:rsidR="00E617A8" w:rsidRDefault="00101355" w:rsidP="00101355">
            <w:pPr>
              <w:autoSpaceDE w:val="0"/>
              <w:autoSpaceDN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985" w:type="dxa"/>
          </w:tcPr>
          <w:p w:rsidR="00E617A8" w:rsidRDefault="00E617A8" w:rsidP="00101355">
            <w:pPr>
              <w:autoSpaceDE w:val="0"/>
              <w:autoSpaceDN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04" w:type="dxa"/>
          </w:tcPr>
          <w:p w:rsidR="00E617A8" w:rsidRDefault="00E617A8" w:rsidP="00101355">
            <w:pPr>
              <w:autoSpaceDE w:val="0"/>
              <w:autoSpaceDN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17A8" w:rsidTr="00101355">
        <w:tc>
          <w:tcPr>
            <w:tcW w:w="603" w:type="dxa"/>
          </w:tcPr>
          <w:p w:rsidR="00E617A8" w:rsidRDefault="00101355" w:rsidP="00101355">
            <w:pPr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021" w:type="dxa"/>
          </w:tcPr>
          <w:p w:rsidR="00E617A8" w:rsidRDefault="00101355" w:rsidP="00101355">
            <w:pPr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Projekt </w:t>
            </w:r>
          </w:p>
        </w:tc>
        <w:tc>
          <w:tcPr>
            <w:tcW w:w="1049" w:type="dxa"/>
          </w:tcPr>
          <w:p w:rsidR="00E617A8" w:rsidRDefault="00101355" w:rsidP="00101355">
            <w:pPr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985" w:type="dxa"/>
          </w:tcPr>
          <w:p w:rsidR="00E617A8" w:rsidRDefault="00E617A8" w:rsidP="00101355">
            <w:pPr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04" w:type="dxa"/>
          </w:tcPr>
          <w:p w:rsidR="00E617A8" w:rsidRDefault="00E617A8" w:rsidP="00101355">
            <w:pPr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01355" w:rsidTr="00F27824">
        <w:tc>
          <w:tcPr>
            <w:tcW w:w="6658" w:type="dxa"/>
            <w:gridSpan w:val="4"/>
          </w:tcPr>
          <w:p w:rsidR="00101355" w:rsidRDefault="00101355" w:rsidP="00101355">
            <w:pPr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2404" w:type="dxa"/>
          </w:tcPr>
          <w:p w:rsidR="00101355" w:rsidRDefault="00101355" w:rsidP="00101355">
            <w:pPr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617A8" w:rsidRDefault="00E617A8" w:rsidP="00E617A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2CE2" w:rsidRPr="00D672D9" w:rsidRDefault="00812CE2" w:rsidP="003E53A8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.................................................................................................................</w:t>
      </w:r>
      <w:r w:rsidR="003E53A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</w:t>
      </w: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</w:p>
    <w:p w:rsidR="00812CE2" w:rsidRPr="00D672D9" w:rsidRDefault="00812CE2" w:rsidP="00812CE2">
      <w:pPr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Przyjmujemy do realizacji postawione przez zamawiającego, w zapytaniu ofertowym, warunki. </w:t>
      </w:r>
    </w:p>
    <w:p w:rsidR="00812CE2" w:rsidRPr="00D672D9" w:rsidRDefault="00812CE2" w:rsidP="00812CE2">
      <w:pPr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firma jest płatnikiem podatku VAT o numerze identyfikacyjnym NIP  .........................</w:t>
      </w:r>
    </w:p>
    <w:p w:rsidR="00812CE2" w:rsidRPr="00D672D9" w:rsidRDefault="00812CE2" w:rsidP="00812CE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</w:p>
    <w:p w:rsidR="003E53A8" w:rsidRDefault="00812CE2" w:rsidP="003E53A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</w:t>
      </w:r>
    </w:p>
    <w:p w:rsidR="00812CE2" w:rsidRPr="00D672D9" w:rsidRDefault="00812CE2" w:rsidP="003E53A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osoby upoważnionej</w:t>
      </w:r>
    </w:p>
    <w:p w:rsidR="007B69F1" w:rsidRPr="00BA5083" w:rsidRDefault="007B69F1">
      <w:pPr>
        <w:rPr>
          <w:rFonts w:ascii="Times New Roman" w:hAnsi="Times New Roman" w:cs="Times New Roman"/>
          <w:sz w:val="24"/>
          <w:szCs w:val="24"/>
        </w:rPr>
      </w:pPr>
    </w:p>
    <w:sectPr w:rsidR="007B69F1" w:rsidRPr="00BA508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C25" w:rsidRDefault="00AC2C25" w:rsidP="003E53A8">
      <w:pPr>
        <w:spacing w:after="0" w:line="240" w:lineRule="auto"/>
      </w:pPr>
      <w:r>
        <w:separator/>
      </w:r>
    </w:p>
  </w:endnote>
  <w:endnote w:type="continuationSeparator" w:id="0">
    <w:p w:rsidR="00AC2C25" w:rsidRDefault="00AC2C25" w:rsidP="003E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C25" w:rsidRDefault="00AC2C25" w:rsidP="003E53A8">
      <w:pPr>
        <w:spacing w:after="0" w:line="240" w:lineRule="auto"/>
      </w:pPr>
      <w:r>
        <w:separator/>
      </w:r>
    </w:p>
  </w:footnote>
  <w:footnote w:type="continuationSeparator" w:id="0">
    <w:p w:rsidR="00AC2C25" w:rsidRDefault="00AC2C25" w:rsidP="003E5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694" w:type="dxa"/>
      <w:jc w:val="center"/>
      <w:tblLook w:val="04A0" w:firstRow="1" w:lastRow="0" w:firstColumn="1" w:lastColumn="0" w:noHBand="0" w:noVBand="1"/>
    </w:tblPr>
    <w:tblGrid>
      <w:gridCol w:w="2874"/>
      <w:gridCol w:w="2046"/>
      <w:gridCol w:w="3774"/>
    </w:tblGrid>
    <w:tr w:rsidR="003E53A8" w:rsidRPr="00F5091B" w:rsidTr="00A315ED">
      <w:trPr>
        <w:jc w:val="center"/>
      </w:trPr>
      <w:tc>
        <w:tcPr>
          <w:tcW w:w="2876" w:type="dxa"/>
        </w:tcPr>
        <w:p w:rsidR="003E53A8" w:rsidRPr="00F5091B" w:rsidRDefault="003E53A8" w:rsidP="003E53A8">
          <w:r w:rsidRPr="004D23CE">
            <w:rPr>
              <w:b/>
            </w:rPr>
            <w:br w:type="page"/>
          </w:r>
          <w:r w:rsidRPr="00B611B9">
            <w:rPr>
              <w:noProof/>
              <w:lang w:eastAsia="pl-PL"/>
            </w:rPr>
            <w:drawing>
              <wp:inline distT="0" distB="0" distL="0" distR="0" wp14:anchorId="7077DCA3" wp14:editId="415854B2">
                <wp:extent cx="1666875" cy="771525"/>
                <wp:effectExtent l="0" t="0" r="9525" b="9525"/>
                <wp:docPr id="3" name="Obraz 3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3" w:type="dxa"/>
        </w:tcPr>
        <w:p w:rsidR="003E53A8" w:rsidRPr="00F5091B" w:rsidRDefault="003E53A8" w:rsidP="003E53A8">
          <w:pPr>
            <w:jc w:val="center"/>
          </w:pPr>
          <w:r w:rsidRPr="00FA09DD">
            <w:rPr>
              <w:rFonts w:ascii="Cambria" w:hAnsi="Cambria"/>
              <w:noProof/>
              <w:lang w:eastAsia="pl-PL"/>
            </w:rPr>
            <w:drawing>
              <wp:inline distT="0" distB="0" distL="0" distR="0" wp14:anchorId="74B617B0" wp14:editId="08B7B1C7">
                <wp:extent cx="1152525" cy="53340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5" w:type="dxa"/>
        </w:tcPr>
        <w:p w:rsidR="003E53A8" w:rsidRPr="00F5091B" w:rsidRDefault="003E53A8" w:rsidP="003E53A8">
          <w:pPr>
            <w:jc w:val="right"/>
          </w:pPr>
          <w:r w:rsidRPr="00B611B9">
            <w:rPr>
              <w:noProof/>
              <w:lang w:eastAsia="pl-PL"/>
            </w:rPr>
            <w:drawing>
              <wp:inline distT="0" distB="0" distL="0" distR="0" wp14:anchorId="0A2BD612" wp14:editId="4EC01B8C">
                <wp:extent cx="2200275" cy="771525"/>
                <wp:effectExtent l="0" t="0" r="9525" b="9525"/>
                <wp:docPr id="1" name="Obraz 1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02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E53A8" w:rsidRDefault="003E53A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7578F"/>
    <w:multiLevelType w:val="hybridMultilevel"/>
    <w:tmpl w:val="1F9A9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D7EFA"/>
    <w:multiLevelType w:val="hybridMultilevel"/>
    <w:tmpl w:val="2BA0F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C5409"/>
    <w:multiLevelType w:val="multilevel"/>
    <w:tmpl w:val="38E400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0F15EF"/>
    <w:multiLevelType w:val="hybridMultilevel"/>
    <w:tmpl w:val="6052A854"/>
    <w:lvl w:ilvl="0" w:tplc="49A48298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93757E"/>
    <w:multiLevelType w:val="multilevel"/>
    <w:tmpl w:val="E10292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AD362A"/>
    <w:multiLevelType w:val="hybridMultilevel"/>
    <w:tmpl w:val="FEAE1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159C0"/>
    <w:multiLevelType w:val="multilevel"/>
    <w:tmpl w:val="DA8E06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BA85AB4"/>
    <w:multiLevelType w:val="hybridMultilevel"/>
    <w:tmpl w:val="F0684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F4E5F"/>
    <w:multiLevelType w:val="multilevel"/>
    <w:tmpl w:val="9D124B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9563A01"/>
    <w:multiLevelType w:val="multilevel"/>
    <w:tmpl w:val="F82EC2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CD41C70"/>
    <w:multiLevelType w:val="hybridMultilevel"/>
    <w:tmpl w:val="407AD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C253CC"/>
    <w:multiLevelType w:val="multilevel"/>
    <w:tmpl w:val="00FC07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D45CC4"/>
    <w:multiLevelType w:val="multilevel"/>
    <w:tmpl w:val="24B6A8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50595B"/>
    <w:multiLevelType w:val="multilevel"/>
    <w:tmpl w:val="613EFB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F552644"/>
    <w:multiLevelType w:val="multilevel"/>
    <w:tmpl w:val="940AC6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14"/>
  </w:num>
  <w:num w:numId="8">
    <w:abstractNumId w:val="2"/>
  </w:num>
  <w:num w:numId="9">
    <w:abstractNumId w:val="13"/>
  </w:num>
  <w:num w:numId="10">
    <w:abstractNumId w:val="12"/>
  </w:num>
  <w:num w:numId="11">
    <w:abstractNumId w:val="15"/>
  </w:num>
  <w:num w:numId="12">
    <w:abstractNumId w:val="11"/>
  </w:num>
  <w:num w:numId="13">
    <w:abstractNumId w:val="6"/>
  </w:num>
  <w:num w:numId="14">
    <w:abstractNumId w:val="9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AFE"/>
    <w:rsid w:val="000577F7"/>
    <w:rsid w:val="000956CF"/>
    <w:rsid w:val="000F0D52"/>
    <w:rsid w:val="00101355"/>
    <w:rsid w:val="00121A20"/>
    <w:rsid w:val="0025611B"/>
    <w:rsid w:val="002650FE"/>
    <w:rsid w:val="003E253A"/>
    <w:rsid w:val="003E53A8"/>
    <w:rsid w:val="004A0F2E"/>
    <w:rsid w:val="00511398"/>
    <w:rsid w:val="00520BEC"/>
    <w:rsid w:val="006173F0"/>
    <w:rsid w:val="00665F4D"/>
    <w:rsid w:val="0067770C"/>
    <w:rsid w:val="007B69F1"/>
    <w:rsid w:val="00812CE2"/>
    <w:rsid w:val="008A06A1"/>
    <w:rsid w:val="009B5141"/>
    <w:rsid w:val="00AC2C25"/>
    <w:rsid w:val="00B540BC"/>
    <w:rsid w:val="00BA5083"/>
    <w:rsid w:val="00E26AFE"/>
    <w:rsid w:val="00E46008"/>
    <w:rsid w:val="00E617A8"/>
    <w:rsid w:val="00E735C7"/>
    <w:rsid w:val="00E8425A"/>
    <w:rsid w:val="00FF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76CE00-2102-4AC8-8745-A33A9098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20B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73F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20BE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20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20BEC"/>
    <w:rPr>
      <w:b/>
      <w:bCs/>
    </w:rPr>
  </w:style>
  <w:style w:type="table" w:styleId="Tabela-Siatka">
    <w:name w:val="Table Grid"/>
    <w:basedOn w:val="Standardowy"/>
    <w:uiPriority w:val="59"/>
    <w:rsid w:val="00E61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E5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53A8"/>
  </w:style>
  <w:style w:type="paragraph" w:styleId="Stopka">
    <w:name w:val="footer"/>
    <w:basedOn w:val="Normalny"/>
    <w:link w:val="StopkaZnak"/>
    <w:uiPriority w:val="99"/>
    <w:unhideWhenUsed/>
    <w:rsid w:val="003E5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53A8"/>
  </w:style>
  <w:style w:type="paragraph" w:styleId="Tekstdymka">
    <w:name w:val="Balloon Text"/>
    <w:basedOn w:val="Normalny"/>
    <w:link w:val="TekstdymkaZnak"/>
    <w:uiPriority w:val="99"/>
    <w:semiHidden/>
    <w:unhideWhenUsed/>
    <w:rsid w:val="00665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F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nowykorczy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mina@nowykorcz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1119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7823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Kulczyk</dc:creator>
  <cp:keywords/>
  <dc:description/>
  <cp:lastModifiedBy>m.kulczyk</cp:lastModifiedBy>
  <cp:revision>4</cp:revision>
  <cp:lastPrinted>2018-06-19T07:53:00Z</cp:lastPrinted>
  <dcterms:created xsi:type="dcterms:W3CDTF">2018-06-18T11:18:00Z</dcterms:created>
  <dcterms:modified xsi:type="dcterms:W3CDTF">2018-06-19T07:54:00Z</dcterms:modified>
</cp:coreProperties>
</file>